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FB11AC" w14:textId="6113F195" w:rsidR="00B43D4A" w:rsidRDefault="007D4642" w:rsidP="004779AA">
      <w:pPr>
        <w:spacing w:before="120" w:beforeAutospacing="0" w:after="120" w:afterAutospacing="0"/>
        <w:jc w:val="center"/>
        <w:rPr>
          <w:szCs w:val="24"/>
          <w:highlight w:val="yellow"/>
        </w:rPr>
      </w:pPr>
      <w:r w:rsidRPr="007D4642">
        <w:rPr>
          <w:szCs w:val="24"/>
        </w:rPr>
        <w:t>FROM CONCEPT TO DEPLOYMENT: DESIGNING AND IMPLEMENTING A REACT JS COMPONENT LIBRARY</w:t>
      </w:r>
    </w:p>
    <w:p w14:paraId="56E1C588" w14:textId="77777777" w:rsidR="00B43D4A" w:rsidRDefault="00B43D4A" w:rsidP="004779AA">
      <w:pPr>
        <w:spacing w:before="120" w:beforeAutospacing="0" w:after="120" w:afterAutospacing="0"/>
        <w:jc w:val="center"/>
        <w:rPr>
          <w:szCs w:val="24"/>
          <w:highlight w:val="yellow"/>
        </w:rPr>
      </w:pPr>
    </w:p>
    <w:p w14:paraId="2E63C847" w14:textId="77777777" w:rsidR="00B43D4A" w:rsidRDefault="00B43D4A" w:rsidP="004779AA">
      <w:pPr>
        <w:spacing w:before="120" w:beforeAutospacing="0" w:after="120" w:afterAutospacing="0" w:line="240" w:lineRule="auto"/>
        <w:jc w:val="center"/>
        <w:rPr>
          <w:szCs w:val="24"/>
        </w:rPr>
      </w:pPr>
    </w:p>
    <w:p w14:paraId="4507056A" w14:textId="77777777" w:rsidR="00ED021C" w:rsidRPr="00684C72" w:rsidRDefault="00116474" w:rsidP="004779AA">
      <w:pPr>
        <w:spacing w:before="120" w:beforeAutospacing="0" w:after="120" w:afterAutospacing="0" w:line="240" w:lineRule="auto"/>
        <w:jc w:val="center"/>
        <w:rPr>
          <w:szCs w:val="24"/>
        </w:rPr>
      </w:pPr>
      <w:r w:rsidRPr="00684C72">
        <w:rPr>
          <w:szCs w:val="24"/>
        </w:rPr>
        <w:t xml:space="preserve">A THESIS SUBMITTED TO </w:t>
      </w:r>
    </w:p>
    <w:p w14:paraId="39678122" w14:textId="77777777" w:rsidR="00ED021C" w:rsidRPr="00684C72" w:rsidRDefault="00116474" w:rsidP="004779AA">
      <w:pPr>
        <w:spacing w:before="120" w:beforeAutospacing="0" w:after="120" w:afterAutospacing="0" w:line="240" w:lineRule="auto"/>
        <w:jc w:val="center"/>
        <w:rPr>
          <w:szCs w:val="24"/>
        </w:rPr>
      </w:pPr>
      <w:r w:rsidRPr="00684C72">
        <w:rPr>
          <w:szCs w:val="24"/>
        </w:rPr>
        <w:t>THE FACULTY OF A</w:t>
      </w:r>
      <w:r w:rsidR="00442063">
        <w:rPr>
          <w:szCs w:val="24"/>
        </w:rPr>
        <w:t>R</w:t>
      </w:r>
      <w:r w:rsidRPr="00684C72">
        <w:rPr>
          <w:szCs w:val="24"/>
        </w:rPr>
        <w:t>CHITECTURE AND ENGINEERING</w:t>
      </w:r>
    </w:p>
    <w:p w14:paraId="52D1D615" w14:textId="77777777" w:rsidR="00ED021C" w:rsidRPr="00684C72" w:rsidRDefault="00116474" w:rsidP="004779AA">
      <w:pPr>
        <w:spacing w:before="120" w:beforeAutospacing="0" w:after="120" w:afterAutospacing="0" w:line="240" w:lineRule="auto"/>
        <w:jc w:val="center"/>
        <w:rPr>
          <w:szCs w:val="24"/>
        </w:rPr>
      </w:pPr>
      <w:r w:rsidRPr="00684C72">
        <w:rPr>
          <w:szCs w:val="24"/>
        </w:rPr>
        <w:t xml:space="preserve">OF </w:t>
      </w:r>
    </w:p>
    <w:p w14:paraId="570ED093" w14:textId="77777777" w:rsidR="002252F2" w:rsidRPr="00684C72" w:rsidRDefault="00116474" w:rsidP="004779AA">
      <w:pPr>
        <w:spacing w:before="120" w:beforeAutospacing="0" w:after="120" w:afterAutospacing="0" w:line="240" w:lineRule="auto"/>
        <w:jc w:val="center"/>
        <w:rPr>
          <w:szCs w:val="24"/>
        </w:rPr>
      </w:pPr>
      <w:r w:rsidRPr="00684C72">
        <w:rPr>
          <w:szCs w:val="24"/>
        </w:rPr>
        <w:t>EPOKA</w:t>
      </w:r>
      <w:r w:rsidR="00ED021C" w:rsidRPr="00684C72">
        <w:rPr>
          <w:szCs w:val="24"/>
        </w:rPr>
        <w:t xml:space="preserve"> UNIVERSITY </w:t>
      </w:r>
    </w:p>
    <w:p w14:paraId="6E647549" w14:textId="77777777" w:rsidR="00B43D4A" w:rsidRDefault="00B43D4A" w:rsidP="004779AA">
      <w:pPr>
        <w:spacing w:before="120" w:beforeAutospacing="0" w:after="120" w:afterAutospacing="0"/>
        <w:jc w:val="center"/>
        <w:rPr>
          <w:szCs w:val="24"/>
          <w:highlight w:val="yellow"/>
        </w:rPr>
      </w:pPr>
    </w:p>
    <w:p w14:paraId="1EF46237" w14:textId="77777777" w:rsidR="00B43D4A" w:rsidRDefault="00B43D4A" w:rsidP="004779AA">
      <w:pPr>
        <w:spacing w:before="120" w:beforeAutospacing="0" w:after="120" w:afterAutospacing="0"/>
        <w:jc w:val="center"/>
        <w:rPr>
          <w:szCs w:val="24"/>
          <w:highlight w:val="yellow"/>
        </w:rPr>
      </w:pPr>
    </w:p>
    <w:p w14:paraId="206892A7" w14:textId="77777777" w:rsidR="00B43D4A" w:rsidRDefault="00B43D4A" w:rsidP="004779AA">
      <w:pPr>
        <w:spacing w:before="120" w:beforeAutospacing="0" w:after="120" w:afterAutospacing="0"/>
        <w:jc w:val="center"/>
        <w:rPr>
          <w:szCs w:val="24"/>
        </w:rPr>
      </w:pPr>
    </w:p>
    <w:p w14:paraId="66CECCC2" w14:textId="77777777" w:rsidR="002252F2" w:rsidRPr="00684C72" w:rsidRDefault="00116474" w:rsidP="004779AA">
      <w:pPr>
        <w:spacing w:before="120" w:beforeAutospacing="0" w:after="120" w:afterAutospacing="0"/>
        <w:jc w:val="center"/>
        <w:rPr>
          <w:szCs w:val="24"/>
        </w:rPr>
      </w:pPr>
      <w:r w:rsidRPr="00684C72">
        <w:rPr>
          <w:szCs w:val="24"/>
        </w:rPr>
        <w:t>BY</w:t>
      </w:r>
    </w:p>
    <w:p w14:paraId="2692223E" w14:textId="77777777" w:rsidR="00B43D4A" w:rsidRDefault="00B43D4A" w:rsidP="004779AA">
      <w:pPr>
        <w:spacing w:before="120" w:beforeAutospacing="0" w:after="120" w:afterAutospacing="0"/>
        <w:jc w:val="center"/>
        <w:rPr>
          <w:szCs w:val="24"/>
          <w:highlight w:val="yellow"/>
        </w:rPr>
      </w:pPr>
    </w:p>
    <w:p w14:paraId="73D72FF7" w14:textId="77777777" w:rsidR="007D4642" w:rsidRPr="007D4642" w:rsidRDefault="007D4642" w:rsidP="007D4642">
      <w:pPr>
        <w:spacing w:before="120" w:after="120"/>
        <w:jc w:val="center"/>
        <w:rPr>
          <w:szCs w:val="24"/>
        </w:rPr>
      </w:pPr>
      <w:r w:rsidRPr="007D4642">
        <w:rPr>
          <w:szCs w:val="24"/>
        </w:rPr>
        <w:t>MARTINA KAJANA</w:t>
      </w:r>
    </w:p>
    <w:p w14:paraId="433AFFA4" w14:textId="77777777" w:rsidR="00B43D4A" w:rsidRDefault="00B43D4A" w:rsidP="004779AA">
      <w:pPr>
        <w:spacing w:before="120" w:beforeAutospacing="0" w:after="120" w:afterAutospacing="0"/>
        <w:jc w:val="center"/>
        <w:rPr>
          <w:szCs w:val="24"/>
          <w:highlight w:val="yellow"/>
        </w:rPr>
      </w:pPr>
    </w:p>
    <w:p w14:paraId="496E1357" w14:textId="77777777" w:rsidR="00B43D4A" w:rsidRDefault="00B43D4A" w:rsidP="004779AA">
      <w:pPr>
        <w:spacing w:before="120" w:beforeAutospacing="0" w:after="120" w:afterAutospacing="0"/>
        <w:jc w:val="center"/>
        <w:rPr>
          <w:szCs w:val="24"/>
          <w:highlight w:val="yellow"/>
        </w:rPr>
      </w:pPr>
    </w:p>
    <w:p w14:paraId="1EE8C580" w14:textId="77777777" w:rsidR="00B43D4A" w:rsidRDefault="00B43D4A" w:rsidP="004779AA">
      <w:pPr>
        <w:spacing w:before="120" w:beforeAutospacing="0" w:after="120" w:afterAutospacing="0"/>
        <w:jc w:val="center"/>
        <w:rPr>
          <w:szCs w:val="24"/>
          <w:highlight w:val="yellow"/>
        </w:rPr>
      </w:pPr>
    </w:p>
    <w:p w14:paraId="62ED919F" w14:textId="77777777" w:rsidR="00B43D4A" w:rsidRDefault="00B43D4A" w:rsidP="004779AA">
      <w:pPr>
        <w:spacing w:before="120" w:beforeAutospacing="0" w:after="120" w:afterAutospacing="0" w:line="240" w:lineRule="auto"/>
        <w:jc w:val="center"/>
        <w:rPr>
          <w:szCs w:val="24"/>
        </w:rPr>
      </w:pPr>
    </w:p>
    <w:p w14:paraId="4EF85D99" w14:textId="77777777" w:rsidR="00207699" w:rsidRPr="00684C72" w:rsidRDefault="00116474" w:rsidP="004779AA">
      <w:pPr>
        <w:spacing w:before="120" w:beforeAutospacing="0" w:after="120" w:afterAutospacing="0" w:line="240" w:lineRule="auto"/>
        <w:jc w:val="center"/>
        <w:rPr>
          <w:szCs w:val="24"/>
        </w:rPr>
      </w:pPr>
      <w:r w:rsidRPr="00684C72">
        <w:rPr>
          <w:szCs w:val="24"/>
        </w:rPr>
        <w:t xml:space="preserve">IN PARTIAL FULFILLMENT OF THE REQUIREMENTS </w:t>
      </w:r>
    </w:p>
    <w:p w14:paraId="292B9272" w14:textId="77777777" w:rsidR="00ED021C" w:rsidRPr="00684C72" w:rsidRDefault="00116474" w:rsidP="004779AA">
      <w:pPr>
        <w:spacing w:before="120" w:beforeAutospacing="0" w:after="120" w:afterAutospacing="0" w:line="240" w:lineRule="auto"/>
        <w:jc w:val="center"/>
        <w:rPr>
          <w:szCs w:val="24"/>
        </w:rPr>
      </w:pPr>
      <w:r w:rsidRPr="00684C72">
        <w:rPr>
          <w:szCs w:val="24"/>
        </w:rPr>
        <w:t xml:space="preserve">FOR </w:t>
      </w:r>
    </w:p>
    <w:p w14:paraId="079DED6B" w14:textId="77777777" w:rsidR="00ED021C" w:rsidRPr="00684C72" w:rsidRDefault="00116474" w:rsidP="004779AA">
      <w:pPr>
        <w:spacing w:before="120" w:beforeAutospacing="0" w:after="120" w:afterAutospacing="0" w:line="240" w:lineRule="auto"/>
        <w:jc w:val="center"/>
        <w:rPr>
          <w:szCs w:val="24"/>
        </w:rPr>
      </w:pPr>
      <w:r w:rsidRPr="00684C72">
        <w:rPr>
          <w:szCs w:val="24"/>
        </w:rPr>
        <w:t>TH</w:t>
      </w:r>
      <w:r w:rsidR="00950DDC" w:rsidRPr="00684C72">
        <w:rPr>
          <w:szCs w:val="24"/>
        </w:rPr>
        <w:t>E DEGREE OF MASTER OF SCIENCE</w:t>
      </w:r>
    </w:p>
    <w:p w14:paraId="50A9D8B8" w14:textId="77777777" w:rsidR="00ED021C" w:rsidRPr="00684C72" w:rsidRDefault="00116474" w:rsidP="004779AA">
      <w:pPr>
        <w:spacing w:before="120" w:beforeAutospacing="0" w:after="120" w:afterAutospacing="0" w:line="240" w:lineRule="auto"/>
        <w:jc w:val="center"/>
        <w:rPr>
          <w:szCs w:val="24"/>
        </w:rPr>
      </w:pPr>
      <w:r w:rsidRPr="00684C72">
        <w:rPr>
          <w:szCs w:val="24"/>
        </w:rPr>
        <w:t>IN</w:t>
      </w:r>
    </w:p>
    <w:p w14:paraId="1EEBE330" w14:textId="77777777" w:rsidR="00763A03" w:rsidRDefault="00116474" w:rsidP="004779AA">
      <w:pPr>
        <w:spacing w:before="120" w:beforeAutospacing="0" w:after="120" w:afterAutospacing="0" w:line="240" w:lineRule="auto"/>
        <w:jc w:val="center"/>
        <w:rPr>
          <w:szCs w:val="24"/>
        </w:rPr>
      </w:pPr>
      <w:r w:rsidRPr="00B43D4A">
        <w:rPr>
          <w:szCs w:val="24"/>
        </w:rPr>
        <w:t>C</w:t>
      </w:r>
      <w:r w:rsidR="008834F8" w:rsidRPr="00B43D4A">
        <w:rPr>
          <w:szCs w:val="24"/>
        </w:rPr>
        <w:t>OMPUTER</w:t>
      </w:r>
      <w:r w:rsidR="00A1316F" w:rsidRPr="00B43D4A">
        <w:rPr>
          <w:szCs w:val="24"/>
        </w:rPr>
        <w:t xml:space="preserve"> ENGINEERING</w:t>
      </w:r>
    </w:p>
    <w:p w14:paraId="5A7761D5" w14:textId="77777777" w:rsidR="00B43D4A" w:rsidRDefault="00B43D4A" w:rsidP="004779AA">
      <w:pPr>
        <w:spacing w:before="120" w:beforeAutospacing="0" w:after="120" w:afterAutospacing="0"/>
        <w:jc w:val="center"/>
        <w:rPr>
          <w:szCs w:val="24"/>
          <w:highlight w:val="yellow"/>
        </w:rPr>
      </w:pPr>
    </w:p>
    <w:p w14:paraId="30F10777" w14:textId="77777777" w:rsidR="00B43D4A" w:rsidRDefault="00B43D4A" w:rsidP="004779AA">
      <w:pPr>
        <w:spacing w:before="120" w:beforeAutospacing="0" w:after="120" w:afterAutospacing="0"/>
        <w:jc w:val="center"/>
        <w:rPr>
          <w:szCs w:val="24"/>
          <w:highlight w:val="yellow"/>
        </w:rPr>
      </w:pPr>
    </w:p>
    <w:p w14:paraId="29B826F7" w14:textId="77777777" w:rsidR="00B43D4A" w:rsidRDefault="00B43D4A" w:rsidP="004779AA">
      <w:pPr>
        <w:spacing w:before="120" w:beforeAutospacing="0" w:after="120" w:afterAutospacing="0"/>
        <w:jc w:val="center"/>
        <w:rPr>
          <w:szCs w:val="24"/>
          <w:highlight w:val="yellow"/>
        </w:rPr>
      </w:pPr>
    </w:p>
    <w:p w14:paraId="18BB9731" w14:textId="77777777" w:rsidR="00B43D4A" w:rsidRDefault="00B43D4A" w:rsidP="004779AA">
      <w:pPr>
        <w:spacing w:before="120" w:beforeAutospacing="0" w:after="120" w:afterAutospacing="0"/>
        <w:jc w:val="center"/>
        <w:rPr>
          <w:szCs w:val="24"/>
          <w:highlight w:val="yellow"/>
        </w:rPr>
      </w:pPr>
    </w:p>
    <w:p w14:paraId="6FA3F4E3" w14:textId="17045053" w:rsidR="00EA35F3" w:rsidRDefault="00D54CEF" w:rsidP="004779AA">
      <w:pPr>
        <w:spacing w:before="120" w:beforeAutospacing="0" w:after="120" w:afterAutospacing="0"/>
        <w:jc w:val="center"/>
        <w:rPr>
          <w:szCs w:val="24"/>
        </w:rPr>
        <w:sectPr w:rsidR="00EA35F3" w:rsidSect="00AC23B6">
          <w:footerReference w:type="default" r:id="rId8"/>
          <w:type w:val="nextColumn"/>
          <w:pgSz w:w="11906" w:h="16838" w:code="9"/>
          <w:pgMar w:top="1412" w:right="1412" w:bottom="1412" w:left="2268" w:header="709" w:footer="709" w:gutter="0"/>
          <w:pgNumType w:fmt="lowerRoman" w:start="1"/>
          <w:cols w:space="708"/>
          <w:titlePg/>
        </w:sectPr>
      </w:pPr>
      <w:r>
        <w:rPr>
          <w:szCs w:val="24"/>
        </w:rPr>
        <w:t>JULY</w:t>
      </w:r>
      <w:r w:rsidR="00B03953" w:rsidRPr="00B43D4A">
        <w:rPr>
          <w:szCs w:val="24"/>
        </w:rPr>
        <w:t xml:space="preserve">, </w:t>
      </w:r>
      <w:r w:rsidR="00B43D4A">
        <w:rPr>
          <w:szCs w:val="24"/>
        </w:rPr>
        <w:t>2023</w:t>
      </w:r>
    </w:p>
    <w:p w14:paraId="7FF68A3E" w14:textId="77777777" w:rsidR="00442063" w:rsidRPr="00A1063E" w:rsidRDefault="00116474" w:rsidP="00442063">
      <w:pPr>
        <w:autoSpaceDE w:val="0"/>
        <w:autoSpaceDN w:val="0"/>
        <w:adjustRightInd w:val="0"/>
        <w:spacing w:after="0" w:line="240" w:lineRule="auto"/>
        <w:jc w:val="center"/>
        <w:rPr>
          <w:b/>
          <w:bCs/>
          <w:szCs w:val="24"/>
        </w:rPr>
      </w:pPr>
      <w:r w:rsidRPr="00A1063E">
        <w:rPr>
          <w:b/>
          <w:bCs/>
          <w:szCs w:val="24"/>
        </w:rPr>
        <w:lastRenderedPageBreak/>
        <w:t>Approval</w:t>
      </w:r>
      <w:r>
        <w:rPr>
          <w:b/>
          <w:bCs/>
          <w:szCs w:val="24"/>
        </w:rPr>
        <w:t xml:space="preserve"> s</w:t>
      </w:r>
      <w:r w:rsidRPr="00A1063E">
        <w:rPr>
          <w:b/>
          <w:bCs/>
          <w:szCs w:val="24"/>
        </w:rPr>
        <w:t xml:space="preserve">heet </w:t>
      </w:r>
      <w:r>
        <w:rPr>
          <w:b/>
          <w:bCs/>
          <w:szCs w:val="24"/>
        </w:rPr>
        <w:t>of the Thesis</w:t>
      </w:r>
    </w:p>
    <w:p w14:paraId="30226E60" w14:textId="77777777" w:rsidR="00442063" w:rsidRDefault="00442063" w:rsidP="00442063">
      <w:pPr>
        <w:rPr>
          <w:szCs w:val="24"/>
        </w:rPr>
      </w:pPr>
    </w:p>
    <w:p w14:paraId="33F12A79" w14:textId="44070F7A" w:rsidR="00442063" w:rsidRDefault="00116474" w:rsidP="007D4642">
      <w:pPr>
        <w:rPr>
          <w:szCs w:val="24"/>
        </w:rPr>
      </w:pPr>
      <w:r>
        <w:rPr>
          <w:szCs w:val="24"/>
        </w:rPr>
        <w:t xml:space="preserve">This is to certify that we have read this thesis entitled </w:t>
      </w:r>
      <w:r w:rsidRPr="00056993">
        <w:rPr>
          <w:b/>
          <w:szCs w:val="24"/>
        </w:rPr>
        <w:t>“</w:t>
      </w:r>
      <w:r w:rsidR="007D4642" w:rsidRPr="00C86553">
        <w:rPr>
          <w:b/>
        </w:rPr>
        <w:t>From concept to deployment: des</w:t>
      </w:r>
      <w:r w:rsidR="007D4642">
        <w:rPr>
          <w:b/>
        </w:rPr>
        <w:t>igning and implementing a react.</w:t>
      </w:r>
      <w:r w:rsidR="007D4642" w:rsidRPr="00C86553">
        <w:rPr>
          <w:b/>
        </w:rPr>
        <w:t>js component library</w:t>
      </w:r>
      <w:r w:rsidR="00B43D4A" w:rsidRPr="00B43D4A">
        <w:rPr>
          <w:b/>
          <w:szCs w:val="24"/>
        </w:rPr>
        <w:t xml:space="preserve">” </w:t>
      </w:r>
      <w:r>
        <w:rPr>
          <w:szCs w:val="24"/>
        </w:rPr>
        <w:t>and that in our opinion it is fully adequate, in scope and quality, as a thesis for the degree of Master of Science.</w:t>
      </w:r>
    </w:p>
    <w:p w14:paraId="45F73661" w14:textId="77777777" w:rsidR="00442063" w:rsidRDefault="00442063" w:rsidP="00442063">
      <w:pPr>
        <w:autoSpaceDE w:val="0"/>
        <w:autoSpaceDN w:val="0"/>
        <w:adjustRightInd w:val="0"/>
        <w:spacing w:line="240" w:lineRule="auto"/>
        <w:rPr>
          <w:b/>
          <w:bCs/>
          <w:szCs w:val="24"/>
        </w:rPr>
      </w:pPr>
    </w:p>
    <w:p w14:paraId="37EDF996" w14:textId="77777777" w:rsidR="00442063" w:rsidRDefault="00116474" w:rsidP="009B5418">
      <w:pPr>
        <w:autoSpaceDE w:val="0"/>
        <w:autoSpaceDN w:val="0"/>
        <w:adjustRightInd w:val="0"/>
        <w:spacing w:line="240" w:lineRule="auto"/>
        <w:jc w:val="right"/>
        <w:rPr>
          <w:b/>
          <w:bCs/>
          <w:szCs w:val="24"/>
        </w:rPr>
      </w:pPr>
      <w:r>
        <w:rPr>
          <w:b/>
          <w:bCs/>
          <w:szCs w:val="24"/>
        </w:rPr>
        <w:t>______________________</w:t>
      </w:r>
    </w:p>
    <w:p w14:paraId="3F8CBADF" w14:textId="5E600250" w:rsidR="009B5418" w:rsidRDefault="00116474" w:rsidP="009B5418">
      <w:pPr>
        <w:autoSpaceDE w:val="0"/>
        <w:autoSpaceDN w:val="0"/>
        <w:adjustRightInd w:val="0"/>
        <w:spacing w:line="240" w:lineRule="auto"/>
        <w:contextualSpacing/>
        <w:jc w:val="right"/>
        <w:rPr>
          <w:bCs/>
          <w:szCs w:val="24"/>
        </w:rPr>
      </w:pPr>
      <w:r w:rsidRPr="009B5418">
        <w:rPr>
          <w:b/>
          <w:bCs/>
          <w:szCs w:val="24"/>
        </w:rPr>
        <w:t xml:space="preserve">      </w:t>
      </w:r>
      <w:r w:rsidRPr="009B5418">
        <w:rPr>
          <w:bCs/>
          <w:szCs w:val="24"/>
        </w:rPr>
        <w:t>Dr.</w:t>
      </w:r>
      <w:r w:rsidR="001A175C">
        <w:rPr>
          <w:bCs/>
          <w:szCs w:val="24"/>
        </w:rPr>
        <w:tab/>
      </w:r>
      <w:r w:rsidR="0028395B">
        <w:rPr>
          <w:bCs/>
          <w:szCs w:val="24"/>
        </w:rPr>
        <w:t xml:space="preserve"> </w:t>
      </w:r>
      <w:r w:rsidR="001A175C">
        <w:rPr>
          <w:bCs/>
          <w:szCs w:val="24"/>
        </w:rPr>
        <w:t>Arban Uka</w:t>
      </w:r>
    </w:p>
    <w:p w14:paraId="14E9CC83" w14:textId="77777777" w:rsidR="009B5418" w:rsidRPr="009B5418" w:rsidRDefault="00116474" w:rsidP="009B5418">
      <w:pPr>
        <w:autoSpaceDE w:val="0"/>
        <w:autoSpaceDN w:val="0"/>
        <w:adjustRightInd w:val="0"/>
        <w:spacing w:line="240" w:lineRule="auto"/>
        <w:contextualSpacing/>
        <w:jc w:val="right"/>
        <w:rPr>
          <w:bCs/>
          <w:szCs w:val="24"/>
        </w:rPr>
      </w:pPr>
      <w:r w:rsidRPr="009B5418">
        <w:rPr>
          <w:bCs/>
          <w:szCs w:val="24"/>
        </w:rPr>
        <w:t>Head of Department</w:t>
      </w:r>
    </w:p>
    <w:p w14:paraId="68578CB6" w14:textId="51375F6F" w:rsidR="00442063" w:rsidRDefault="00116474" w:rsidP="00B43D4A">
      <w:pPr>
        <w:autoSpaceDE w:val="0"/>
        <w:autoSpaceDN w:val="0"/>
        <w:adjustRightInd w:val="0"/>
        <w:spacing w:line="240" w:lineRule="auto"/>
        <w:contextualSpacing/>
        <w:jc w:val="right"/>
        <w:rPr>
          <w:b/>
          <w:bCs/>
          <w:szCs w:val="24"/>
        </w:rPr>
      </w:pPr>
      <w:r w:rsidRPr="009B5418">
        <w:rPr>
          <w:bCs/>
          <w:szCs w:val="24"/>
        </w:rPr>
        <w:t xml:space="preserve">           Date: </w:t>
      </w:r>
      <w:r w:rsidR="0028395B">
        <w:rPr>
          <w:bCs/>
          <w:szCs w:val="24"/>
        </w:rPr>
        <w:t xml:space="preserve"> 11 July 2023</w:t>
      </w:r>
    </w:p>
    <w:p w14:paraId="01BE1B21" w14:textId="77777777" w:rsidR="00442063" w:rsidRDefault="00442063" w:rsidP="00442063">
      <w:pPr>
        <w:autoSpaceDE w:val="0"/>
        <w:autoSpaceDN w:val="0"/>
        <w:adjustRightInd w:val="0"/>
        <w:spacing w:after="0" w:line="240" w:lineRule="auto"/>
        <w:rPr>
          <w:b/>
          <w:bCs/>
          <w:szCs w:val="24"/>
        </w:rPr>
      </w:pPr>
    </w:p>
    <w:p w14:paraId="752381E0" w14:textId="77777777" w:rsidR="009B5418" w:rsidRDefault="009B5418" w:rsidP="00442063">
      <w:pPr>
        <w:autoSpaceDE w:val="0"/>
        <w:autoSpaceDN w:val="0"/>
        <w:adjustRightInd w:val="0"/>
        <w:spacing w:after="0" w:line="240" w:lineRule="auto"/>
        <w:rPr>
          <w:b/>
          <w:bCs/>
          <w:szCs w:val="24"/>
        </w:rPr>
      </w:pPr>
    </w:p>
    <w:p w14:paraId="6E3A53C1" w14:textId="77777777" w:rsidR="00442063" w:rsidRPr="00CA5177" w:rsidRDefault="00116474" w:rsidP="00442063">
      <w:pPr>
        <w:autoSpaceDE w:val="0"/>
        <w:autoSpaceDN w:val="0"/>
        <w:adjustRightInd w:val="0"/>
        <w:spacing w:after="0" w:line="240" w:lineRule="auto"/>
        <w:rPr>
          <w:bCs/>
          <w:szCs w:val="24"/>
        </w:rPr>
      </w:pPr>
      <w:r w:rsidRPr="00CA5177">
        <w:rPr>
          <w:bCs/>
          <w:szCs w:val="24"/>
        </w:rPr>
        <w:t>Examining Committee Members:</w:t>
      </w:r>
    </w:p>
    <w:p w14:paraId="4EABFABD" w14:textId="77777777" w:rsidR="009B5418" w:rsidRDefault="009B5418" w:rsidP="00442063">
      <w:pPr>
        <w:autoSpaceDE w:val="0"/>
        <w:autoSpaceDN w:val="0"/>
        <w:adjustRightInd w:val="0"/>
        <w:spacing w:after="0"/>
        <w:rPr>
          <w:bCs/>
          <w:szCs w:val="24"/>
        </w:rPr>
      </w:pPr>
    </w:p>
    <w:p w14:paraId="36BF0698" w14:textId="6A765FDB" w:rsidR="00442063" w:rsidRPr="00610FD7" w:rsidRDefault="007D4642" w:rsidP="00442063">
      <w:pPr>
        <w:autoSpaceDE w:val="0"/>
        <w:autoSpaceDN w:val="0"/>
        <w:adjustRightInd w:val="0"/>
        <w:spacing w:after="0"/>
        <w:rPr>
          <w:bCs/>
          <w:szCs w:val="24"/>
        </w:rPr>
      </w:pPr>
      <w:r>
        <w:rPr>
          <w:bCs/>
          <w:szCs w:val="24"/>
        </w:rPr>
        <w:t xml:space="preserve">Dr. Carlo Ciulla                  </w:t>
      </w:r>
      <w:proofErr w:type="gramStart"/>
      <w:r>
        <w:rPr>
          <w:bCs/>
          <w:szCs w:val="24"/>
        </w:rPr>
        <w:t xml:space="preserve">  </w:t>
      </w:r>
      <w:r w:rsidR="00602FA5">
        <w:rPr>
          <w:bCs/>
          <w:szCs w:val="24"/>
        </w:rPr>
        <w:t xml:space="preserve"> </w:t>
      </w:r>
      <w:r w:rsidR="009B5418">
        <w:rPr>
          <w:bCs/>
          <w:szCs w:val="24"/>
        </w:rPr>
        <w:t>(</w:t>
      </w:r>
      <w:proofErr w:type="gramEnd"/>
      <w:r w:rsidR="008834F8">
        <w:rPr>
          <w:bCs/>
          <w:szCs w:val="24"/>
        </w:rPr>
        <w:t xml:space="preserve">Computer </w:t>
      </w:r>
      <w:r w:rsidR="009B5418">
        <w:rPr>
          <w:bCs/>
          <w:szCs w:val="24"/>
        </w:rPr>
        <w:t xml:space="preserve">Engineering) </w:t>
      </w:r>
      <w:r w:rsidR="009B5418">
        <w:rPr>
          <w:bCs/>
          <w:szCs w:val="24"/>
        </w:rPr>
        <w:tab/>
      </w:r>
      <w:r w:rsidR="00116474">
        <w:rPr>
          <w:bCs/>
          <w:szCs w:val="24"/>
        </w:rPr>
        <w:t>________________</w:t>
      </w:r>
    </w:p>
    <w:p w14:paraId="596CB834" w14:textId="77777777" w:rsidR="00442063" w:rsidRPr="00610FD7" w:rsidRDefault="00116474" w:rsidP="00442063">
      <w:pPr>
        <w:autoSpaceDE w:val="0"/>
        <w:autoSpaceDN w:val="0"/>
        <w:adjustRightInd w:val="0"/>
        <w:spacing w:after="0"/>
        <w:rPr>
          <w:bCs/>
          <w:szCs w:val="24"/>
        </w:rPr>
      </w:pPr>
      <w:r w:rsidRPr="00610FD7">
        <w:rPr>
          <w:bCs/>
          <w:szCs w:val="24"/>
        </w:rPr>
        <w:t xml:space="preserve">Dr. </w:t>
      </w:r>
      <w:r w:rsidR="00BE5B41">
        <w:rPr>
          <w:bCs/>
          <w:szCs w:val="24"/>
        </w:rPr>
        <w:t>Arban Uka</w:t>
      </w:r>
      <w:r w:rsidR="00B43D4A">
        <w:rPr>
          <w:bCs/>
          <w:szCs w:val="24"/>
        </w:rPr>
        <w:tab/>
        <w:t xml:space="preserve">    </w:t>
      </w:r>
      <w:r w:rsidR="00BE5B41">
        <w:rPr>
          <w:bCs/>
          <w:szCs w:val="24"/>
        </w:rPr>
        <w:t xml:space="preserve">                </w:t>
      </w:r>
      <w:proofErr w:type="gramStart"/>
      <w:r w:rsidR="00BE5B41">
        <w:rPr>
          <w:bCs/>
          <w:szCs w:val="24"/>
        </w:rPr>
        <w:t xml:space="preserve"> </w:t>
      </w:r>
      <w:r w:rsidR="00B01927">
        <w:rPr>
          <w:bCs/>
          <w:szCs w:val="24"/>
        </w:rPr>
        <w:t xml:space="preserve"> </w:t>
      </w:r>
      <w:r>
        <w:rPr>
          <w:bCs/>
          <w:szCs w:val="24"/>
        </w:rPr>
        <w:t xml:space="preserve"> (</w:t>
      </w:r>
      <w:proofErr w:type="gramEnd"/>
      <w:r w:rsidR="008834F8">
        <w:rPr>
          <w:bCs/>
          <w:szCs w:val="24"/>
        </w:rPr>
        <w:t>Computer</w:t>
      </w:r>
      <w:r>
        <w:rPr>
          <w:bCs/>
          <w:szCs w:val="24"/>
        </w:rPr>
        <w:t xml:space="preserve"> Engineering) </w:t>
      </w:r>
      <w:r>
        <w:rPr>
          <w:bCs/>
          <w:szCs w:val="24"/>
        </w:rPr>
        <w:tab/>
        <w:t>________________</w:t>
      </w:r>
    </w:p>
    <w:p w14:paraId="3AE38B91" w14:textId="77777777" w:rsidR="00442063" w:rsidRPr="00CA5177" w:rsidRDefault="00116474" w:rsidP="00442063">
      <w:pPr>
        <w:autoSpaceDE w:val="0"/>
        <w:autoSpaceDN w:val="0"/>
        <w:adjustRightInd w:val="0"/>
        <w:spacing w:after="0"/>
        <w:rPr>
          <w:bCs/>
          <w:szCs w:val="24"/>
        </w:rPr>
      </w:pPr>
      <w:r w:rsidRPr="00610FD7">
        <w:rPr>
          <w:bCs/>
          <w:szCs w:val="24"/>
        </w:rPr>
        <w:t xml:space="preserve">Dr. </w:t>
      </w:r>
      <w:proofErr w:type="spellStart"/>
      <w:r w:rsidR="00BE5B41">
        <w:rPr>
          <w:bCs/>
          <w:szCs w:val="24"/>
        </w:rPr>
        <w:t>Florenc</w:t>
      </w:r>
      <w:proofErr w:type="spellEnd"/>
      <w:r w:rsidR="00BE5B41">
        <w:rPr>
          <w:bCs/>
          <w:szCs w:val="24"/>
        </w:rPr>
        <w:t xml:space="preserve"> Skuka              </w:t>
      </w:r>
      <w:proofErr w:type="gramStart"/>
      <w:r w:rsidR="00B01927">
        <w:rPr>
          <w:bCs/>
          <w:szCs w:val="24"/>
        </w:rPr>
        <w:t xml:space="preserve">   </w:t>
      </w:r>
      <w:r>
        <w:rPr>
          <w:bCs/>
          <w:szCs w:val="24"/>
        </w:rPr>
        <w:t>(</w:t>
      </w:r>
      <w:proofErr w:type="gramEnd"/>
      <w:r>
        <w:rPr>
          <w:bCs/>
          <w:szCs w:val="24"/>
        </w:rPr>
        <w:t>C</w:t>
      </w:r>
      <w:r w:rsidR="008834F8">
        <w:rPr>
          <w:bCs/>
          <w:szCs w:val="24"/>
        </w:rPr>
        <w:t>omputer</w:t>
      </w:r>
      <w:r>
        <w:rPr>
          <w:bCs/>
          <w:szCs w:val="24"/>
        </w:rPr>
        <w:t xml:space="preserve"> Engineering) </w:t>
      </w:r>
      <w:r>
        <w:rPr>
          <w:bCs/>
          <w:szCs w:val="24"/>
        </w:rPr>
        <w:tab/>
        <w:t>________________</w:t>
      </w:r>
    </w:p>
    <w:p w14:paraId="466E0A00" w14:textId="77777777" w:rsidR="00442063" w:rsidRPr="00CA5177" w:rsidRDefault="00442063" w:rsidP="00442063">
      <w:pPr>
        <w:autoSpaceDE w:val="0"/>
        <w:autoSpaceDN w:val="0"/>
        <w:adjustRightInd w:val="0"/>
        <w:spacing w:after="0" w:line="240" w:lineRule="auto"/>
        <w:rPr>
          <w:bCs/>
          <w:szCs w:val="24"/>
        </w:rPr>
      </w:pPr>
    </w:p>
    <w:p w14:paraId="0682710E" w14:textId="77777777" w:rsidR="009B5418" w:rsidRDefault="00116474">
      <w:pPr>
        <w:spacing w:before="0" w:beforeAutospacing="0" w:after="0" w:afterAutospacing="0" w:line="240" w:lineRule="auto"/>
        <w:jc w:val="left"/>
        <w:rPr>
          <w:rFonts w:eastAsia="Times New Roman"/>
          <w:b/>
          <w:szCs w:val="24"/>
          <w:lang w:eastAsia="tr-TR"/>
        </w:rPr>
      </w:pPr>
      <w:r>
        <w:rPr>
          <w:rFonts w:eastAsia="Times New Roman"/>
          <w:b/>
          <w:szCs w:val="24"/>
          <w:lang w:eastAsia="tr-TR"/>
        </w:rPr>
        <w:br w:type="page"/>
      </w:r>
    </w:p>
    <w:p w14:paraId="5537CB66" w14:textId="77777777" w:rsidR="00EA35F3" w:rsidRPr="00684C72" w:rsidRDefault="00116474" w:rsidP="00EA35F3">
      <w:pPr>
        <w:tabs>
          <w:tab w:val="left" w:pos="1092"/>
        </w:tabs>
        <w:spacing w:after="0" w:line="240" w:lineRule="auto"/>
        <w:rPr>
          <w:rFonts w:eastAsia="Times New Roman"/>
          <w:b/>
          <w:szCs w:val="24"/>
          <w:lang w:eastAsia="tr-TR"/>
        </w:rPr>
      </w:pPr>
      <w:r w:rsidRPr="00684C72">
        <w:rPr>
          <w:rFonts w:eastAsia="Times New Roman"/>
          <w:b/>
          <w:szCs w:val="24"/>
          <w:lang w:eastAsia="tr-TR"/>
        </w:rPr>
        <w:lastRenderedPageBreak/>
        <w:t>I hereby declare that all information in this document has been obtained and presented in accordance with academic rules and ethical conduct. I also declare that, as required by these rules and conduct, I have fully cited and referenced all material and results that are not original to this work.</w:t>
      </w:r>
    </w:p>
    <w:p w14:paraId="5882F36D" w14:textId="77777777" w:rsidR="00EA35F3" w:rsidRPr="00684C72" w:rsidRDefault="00EA35F3" w:rsidP="00EA35F3">
      <w:pPr>
        <w:tabs>
          <w:tab w:val="left" w:pos="1092"/>
        </w:tabs>
        <w:spacing w:after="0"/>
        <w:rPr>
          <w:rFonts w:eastAsia="Times New Roman"/>
          <w:szCs w:val="24"/>
          <w:lang w:eastAsia="tr-TR"/>
        </w:rPr>
      </w:pPr>
    </w:p>
    <w:p w14:paraId="32C1819A" w14:textId="77777777" w:rsidR="00EA35F3" w:rsidRPr="00684C72" w:rsidRDefault="00EA35F3" w:rsidP="00EA35F3">
      <w:pPr>
        <w:tabs>
          <w:tab w:val="left" w:pos="1092"/>
        </w:tabs>
        <w:spacing w:after="0"/>
        <w:rPr>
          <w:rFonts w:eastAsia="Times New Roman"/>
          <w:szCs w:val="24"/>
          <w:lang w:eastAsia="tr-TR"/>
        </w:rPr>
      </w:pPr>
    </w:p>
    <w:p w14:paraId="4495C517" w14:textId="0024D8C4" w:rsidR="00EA35F3" w:rsidRPr="00684C72" w:rsidRDefault="00116474" w:rsidP="009B5418">
      <w:pPr>
        <w:tabs>
          <w:tab w:val="left" w:pos="1092"/>
        </w:tabs>
        <w:spacing w:after="0"/>
        <w:jc w:val="right"/>
        <w:rPr>
          <w:rFonts w:eastAsia="Times New Roman"/>
          <w:szCs w:val="24"/>
          <w:lang w:eastAsia="tr-TR"/>
        </w:rPr>
      </w:pPr>
      <w:r w:rsidRPr="00684C72">
        <w:rPr>
          <w:rFonts w:eastAsia="Times New Roman"/>
          <w:b/>
          <w:szCs w:val="24"/>
          <w:lang w:eastAsia="tr-TR"/>
        </w:rPr>
        <w:tab/>
      </w:r>
      <w:r w:rsidRPr="00684C72">
        <w:rPr>
          <w:rFonts w:eastAsia="Times New Roman"/>
          <w:b/>
          <w:szCs w:val="24"/>
          <w:lang w:eastAsia="tr-TR"/>
        </w:rPr>
        <w:tab/>
      </w:r>
      <w:r w:rsidRPr="00684C72">
        <w:rPr>
          <w:rFonts w:eastAsia="Times New Roman"/>
          <w:b/>
          <w:szCs w:val="24"/>
          <w:lang w:eastAsia="tr-TR"/>
        </w:rPr>
        <w:tab/>
      </w:r>
      <w:r w:rsidR="00442063">
        <w:rPr>
          <w:rFonts w:eastAsia="Times New Roman"/>
          <w:szCs w:val="24"/>
          <w:lang w:eastAsia="tr-TR"/>
        </w:rPr>
        <w:t>Name</w:t>
      </w:r>
      <w:r w:rsidRPr="00684C72">
        <w:rPr>
          <w:rFonts w:eastAsia="Times New Roman"/>
          <w:szCs w:val="24"/>
          <w:lang w:eastAsia="tr-TR"/>
        </w:rPr>
        <w:t xml:space="preserve"> </w:t>
      </w:r>
      <w:r w:rsidR="00442063">
        <w:rPr>
          <w:rFonts w:eastAsia="Times New Roman"/>
          <w:szCs w:val="24"/>
          <w:lang w:eastAsia="tr-TR"/>
        </w:rPr>
        <w:t>Surname</w:t>
      </w:r>
      <w:r w:rsidRPr="00684C72">
        <w:rPr>
          <w:rFonts w:eastAsia="Times New Roman"/>
          <w:szCs w:val="24"/>
          <w:lang w:eastAsia="tr-TR"/>
        </w:rPr>
        <w:t xml:space="preserve">: </w:t>
      </w:r>
      <w:r w:rsidR="001A175C">
        <w:rPr>
          <w:rFonts w:eastAsia="Times New Roman"/>
          <w:szCs w:val="24"/>
          <w:lang w:eastAsia="tr-TR"/>
        </w:rPr>
        <w:t>Martina Kajana</w:t>
      </w:r>
    </w:p>
    <w:p w14:paraId="40B6DC85" w14:textId="77777777" w:rsidR="00E66C9C" w:rsidRDefault="00E66C9C" w:rsidP="009B5418">
      <w:pPr>
        <w:tabs>
          <w:tab w:val="left" w:pos="1092"/>
        </w:tabs>
        <w:spacing w:after="0" w:line="240" w:lineRule="auto"/>
        <w:ind w:left="4248"/>
        <w:jc w:val="center"/>
        <w:rPr>
          <w:rFonts w:eastAsia="Times New Roman"/>
          <w:szCs w:val="24"/>
          <w:lang w:eastAsia="tr-TR"/>
        </w:rPr>
      </w:pPr>
    </w:p>
    <w:p w14:paraId="4236BA00" w14:textId="77777777" w:rsidR="008845DA" w:rsidRPr="00684C72" w:rsidRDefault="00116474" w:rsidP="00E66C9C">
      <w:pPr>
        <w:tabs>
          <w:tab w:val="left" w:pos="1092"/>
        </w:tabs>
        <w:spacing w:after="0" w:line="240" w:lineRule="auto"/>
        <w:ind w:left="4248"/>
        <w:jc w:val="right"/>
        <w:rPr>
          <w:rFonts w:eastAsia="Times New Roman"/>
          <w:szCs w:val="24"/>
          <w:lang w:eastAsia="tr-TR"/>
        </w:rPr>
      </w:pPr>
      <w:r>
        <w:rPr>
          <w:rFonts w:eastAsia="Times New Roman"/>
          <w:szCs w:val="24"/>
          <w:lang w:eastAsia="tr-TR"/>
        </w:rPr>
        <w:t>Signature</w:t>
      </w:r>
      <w:r w:rsidR="009B5418">
        <w:rPr>
          <w:rFonts w:eastAsia="Times New Roman"/>
          <w:szCs w:val="24"/>
          <w:lang w:eastAsia="tr-TR"/>
        </w:rPr>
        <w:t xml:space="preserve">: </w:t>
      </w:r>
      <w:r w:rsidR="00E66C9C">
        <w:rPr>
          <w:rFonts w:eastAsia="Times New Roman"/>
          <w:szCs w:val="24"/>
          <w:lang w:eastAsia="tr-TR"/>
        </w:rPr>
        <w:t>______________</w:t>
      </w:r>
      <w:r w:rsidRPr="00684C72">
        <w:rPr>
          <w:rFonts w:eastAsia="Times New Roman"/>
          <w:szCs w:val="24"/>
          <w:lang w:eastAsia="tr-TR"/>
        </w:rPr>
        <w:br w:type="page"/>
      </w:r>
    </w:p>
    <w:p w14:paraId="488A6A1E" w14:textId="77777777" w:rsidR="008845DA" w:rsidRPr="003C3E07" w:rsidRDefault="00116474" w:rsidP="003C3E07">
      <w:pPr>
        <w:pStyle w:val="Heading1"/>
      </w:pPr>
      <w:bookmarkStart w:id="0" w:name="_Toc141450474"/>
      <w:r w:rsidRPr="003C3E07">
        <w:lastRenderedPageBreak/>
        <w:t>ABSTRACT</w:t>
      </w:r>
      <w:bookmarkEnd w:id="0"/>
    </w:p>
    <w:p w14:paraId="0115CBC2" w14:textId="77777777" w:rsidR="00B43D4A" w:rsidRDefault="00B43D4A" w:rsidP="00A1316F">
      <w:pPr>
        <w:tabs>
          <w:tab w:val="left" w:pos="1092"/>
        </w:tabs>
        <w:spacing w:after="0" w:line="240" w:lineRule="auto"/>
        <w:jc w:val="center"/>
        <w:rPr>
          <w:rFonts w:eastAsia="Times New Roman"/>
          <w:szCs w:val="24"/>
          <w:highlight w:val="yellow"/>
          <w:lang w:eastAsia="tr-TR"/>
        </w:rPr>
      </w:pPr>
    </w:p>
    <w:p w14:paraId="53F930A7" w14:textId="77777777" w:rsidR="007D4642" w:rsidRPr="007D4642" w:rsidRDefault="007D4642" w:rsidP="007D4642">
      <w:pPr>
        <w:tabs>
          <w:tab w:val="left" w:pos="1092"/>
        </w:tabs>
        <w:spacing w:before="0" w:beforeAutospacing="0" w:after="0" w:afterAutospacing="0"/>
        <w:jc w:val="center"/>
        <w:rPr>
          <w:sz w:val="28"/>
          <w:szCs w:val="28"/>
        </w:rPr>
      </w:pPr>
      <w:r w:rsidRPr="007D4642">
        <w:rPr>
          <w:sz w:val="28"/>
          <w:szCs w:val="28"/>
        </w:rPr>
        <w:t xml:space="preserve">FROM CONCEPT TO DEPLOYMENT: DESIGNING AND IMPLEMENTING A REACT JS COMPONENT LIBRARY </w:t>
      </w:r>
    </w:p>
    <w:p w14:paraId="0F7B1A24" w14:textId="77777777" w:rsidR="00B43D4A" w:rsidRDefault="00B43D4A" w:rsidP="00A56C89">
      <w:pPr>
        <w:tabs>
          <w:tab w:val="left" w:pos="1092"/>
        </w:tabs>
        <w:spacing w:before="0" w:beforeAutospacing="0" w:after="0" w:afterAutospacing="0"/>
        <w:jc w:val="center"/>
        <w:rPr>
          <w:rFonts w:eastAsia="Times New Roman"/>
          <w:szCs w:val="24"/>
          <w:highlight w:val="yellow"/>
          <w:lang w:eastAsia="tr-TR"/>
        </w:rPr>
      </w:pPr>
    </w:p>
    <w:p w14:paraId="00A68C35" w14:textId="2D8934DB" w:rsidR="00B43D4A" w:rsidRPr="00B37A96" w:rsidRDefault="007D4642" w:rsidP="00B43D4A">
      <w:pPr>
        <w:tabs>
          <w:tab w:val="left" w:pos="1092"/>
        </w:tabs>
        <w:spacing w:after="0"/>
        <w:jc w:val="center"/>
        <w:rPr>
          <w:rFonts w:eastAsia="Times New Roman"/>
          <w:szCs w:val="24"/>
        </w:rPr>
      </w:pPr>
      <w:r>
        <w:rPr>
          <w:rFonts w:eastAsia="Times New Roman"/>
          <w:szCs w:val="24"/>
        </w:rPr>
        <w:t>Kajana</w:t>
      </w:r>
      <w:r w:rsidR="00B43D4A" w:rsidRPr="00B37A96">
        <w:rPr>
          <w:rFonts w:eastAsia="Times New Roman"/>
          <w:szCs w:val="24"/>
        </w:rPr>
        <w:t xml:space="preserve">, </w:t>
      </w:r>
      <w:r>
        <w:rPr>
          <w:rFonts w:eastAsia="Times New Roman"/>
          <w:szCs w:val="24"/>
        </w:rPr>
        <w:t>Martina</w:t>
      </w:r>
    </w:p>
    <w:p w14:paraId="105D786A" w14:textId="77777777" w:rsidR="008845DA" w:rsidRPr="00684C72" w:rsidRDefault="00116474" w:rsidP="00A56C89">
      <w:pPr>
        <w:tabs>
          <w:tab w:val="left" w:pos="1092"/>
        </w:tabs>
        <w:spacing w:before="0" w:beforeAutospacing="0" w:after="0" w:afterAutospacing="0"/>
        <w:jc w:val="center"/>
        <w:rPr>
          <w:rFonts w:eastAsia="Times New Roman"/>
          <w:szCs w:val="24"/>
        </w:rPr>
      </w:pPr>
      <w:r w:rsidRPr="00B43D4A">
        <w:rPr>
          <w:rFonts w:eastAsia="Times New Roman"/>
          <w:szCs w:val="24"/>
        </w:rPr>
        <w:t>M.Sc</w:t>
      </w:r>
      <w:r w:rsidR="00A1316F" w:rsidRPr="00B43D4A">
        <w:rPr>
          <w:rFonts w:eastAsia="Times New Roman"/>
          <w:szCs w:val="24"/>
        </w:rPr>
        <w:t xml:space="preserve">., Department of </w:t>
      </w:r>
      <w:r w:rsidR="008B6355" w:rsidRPr="00B43D4A">
        <w:rPr>
          <w:rFonts w:eastAsia="Times New Roman"/>
          <w:szCs w:val="24"/>
        </w:rPr>
        <w:t>C</w:t>
      </w:r>
      <w:r w:rsidR="00D33E5E" w:rsidRPr="00B43D4A">
        <w:rPr>
          <w:rFonts w:eastAsia="Times New Roman"/>
          <w:szCs w:val="24"/>
        </w:rPr>
        <w:t>omputer</w:t>
      </w:r>
      <w:r w:rsidR="00A1316F" w:rsidRPr="00B43D4A">
        <w:rPr>
          <w:rFonts w:eastAsia="Times New Roman"/>
          <w:szCs w:val="24"/>
        </w:rPr>
        <w:t xml:space="preserve"> Engineering</w:t>
      </w:r>
    </w:p>
    <w:p w14:paraId="6CE145F6" w14:textId="7CE21C03" w:rsidR="008845DA" w:rsidRPr="00684C72" w:rsidRDefault="00116474" w:rsidP="00A56C89">
      <w:pPr>
        <w:tabs>
          <w:tab w:val="left" w:pos="1092"/>
        </w:tabs>
        <w:spacing w:before="0" w:beforeAutospacing="0" w:after="0" w:afterAutospacing="0"/>
        <w:jc w:val="center"/>
        <w:rPr>
          <w:rFonts w:eastAsia="Times New Roman"/>
          <w:szCs w:val="24"/>
        </w:rPr>
      </w:pPr>
      <w:r w:rsidRPr="00684C72">
        <w:rPr>
          <w:rFonts w:eastAsia="Times New Roman"/>
          <w:szCs w:val="24"/>
        </w:rPr>
        <w:t xml:space="preserve">Supervisor: </w:t>
      </w:r>
      <w:r w:rsidR="008B6355">
        <w:rPr>
          <w:rFonts w:eastAsia="Times New Roman"/>
          <w:szCs w:val="24"/>
        </w:rPr>
        <w:t xml:space="preserve">Dr. </w:t>
      </w:r>
      <w:r w:rsidR="007D4642">
        <w:rPr>
          <w:bCs/>
          <w:szCs w:val="24"/>
        </w:rPr>
        <w:t>Carlo</w:t>
      </w:r>
      <w:r w:rsidR="00BE5B41" w:rsidRPr="00BE5B41">
        <w:rPr>
          <w:bCs/>
          <w:szCs w:val="24"/>
        </w:rPr>
        <w:t xml:space="preserve"> </w:t>
      </w:r>
      <w:r w:rsidR="007D4642">
        <w:rPr>
          <w:bCs/>
          <w:szCs w:val="24"/>
        </w:rPr>
        <w:t>Ciulla</w:t>
      </w:r>
    </w:p>
    <w:p w14:paraId="1945D057" w14:textId="77777777" w:rsidR="008B6355" w:rsidRPr="00684C72" w:rsidRDefault="008B6355" w:rsidP="008B6355">
      <w:pPr>
        <w:tabs>
          <w:tab w:val="left" w:pos="1092"/>
        </w:tabs>
        <w:spacing w:after="0" w:line="240" w:lineRule="auto"/>
        <w:rPr>
          <w:rFonts w:eastAsia="Times New Roman"/>
          <w:szCs w:val="24"/>
          <w:lang w:eastAsia="tr-TR"/>
        </w:rPr>
      </w:pPr>
    </w:p>
    <w:p w14:paraId="26564CEF" w14:textId="071978A5" w:rsidR="001838F0" w:rsidRDefault="007D4642" w:rsidP="009678CE">
      <w:pPr>
        <w:tabs>
          <w:tab w:val="left" w:pos="1092"/>
        </w:tabs>
        <w:spacing w:before="120" w:beforeAutospacing="0" w:after="120" w:afterAutospacing="0"/>
        <w:ind w:firstLine="1094"/>
        <w:rPr>
          <w:lang w:eastAsia="ja-JP"/>
        </w:rPr>
      </w:pPr>
      <w:r w:rsidRPr="00C86553">
        <w:rPr>
          <w:lang w:eastAsia="ja-JP"/>
        </w:rPr>
        <w:t>This master's thesis offers a thorough examination o</w:t>
      </w:r>
      <w:r>
        <w:rPr>
          <w:lang w:eastAsia="ja-JP"/>
        </w:rPr>
        <w:t xml:space="preserve">f React JS component libraries, </w:t>
      </w:r>
      <w:r w:rsidRPr="00C86553">
        <w:rPr>
          <w:lang w:eastAsia="ja-JP"/>
        </w:rPr>
        <w:t xml:space="preserve">with a specific focus on constructing and releasing a User Interface component library. The research starts by introducing React JS, emphasizing its strengths and weaknesses concerning other JavaScript frameworks. Through a comparative analysis, the paper assesses the existing state of component libraries in React and their influence on UI/UX design. The methodology section covers the technical aspects of building a component library in ReactJS, including configuring Babel and using object proxy and module name mapper. In the </w:t>
      </w:r>
      <w:r>
        <w:rPr>
          <w:lang w:eastAsia="ja-JP"/>
        </w:rPr>
        <w:t>results and discussion</w:t>
      </w:r>
      <w:r w:rsidRPr="00C86553">
        <w:rPr>
          <w:lang w:eastAsia="ja-JP"/>
        </w:rPr>
        <w:t xml:space="preserve"> chapter, the thesis applies the methodology by implementing a UI component in a TypeScript project. The conclusion summarizes the findings of the study, discusses its limitations, and provides recommendations for future work. This thesis aims to provide a comprehensive guide to building and publishing a component library using ReactJS, which could benefit developers who are looking to use this technology. By examining existing libraries and implementing a custom library, this </w:t>
      </w:r>
      <w:r>
        <w:rPr>
          <w:lang w:eastAsia="ja-JP"/>
        </w:rPr>
        <w:t>paper</w:t>
      </w:r>
      <w:r w:rsidRPr="00C86553">
        <w:rPr>
          <w:lang w:eastAsia="ja-JP"/>
        </w:rPr>
        <w:t xml:space="preserve"> presents valuable insights and practical recommendations for developers who aim to design and implement their component libraries in React</w:t>
      </w:r>
      <w:r>
        <w:rPr>
          <w:lang w:eastAsia="ja-JP"/>
        </w:rPr>
        <w:t>.</w:t>
      </w:r>
    </w:p>
    <w:p w14:paraId="79756C0E" w14:textId="77777777" w:rsidR="007D4642" w:rsidRPr="009678CE" w:rsidRDefault="007D4642" w:rsidP="009678CE">
      <w:pPr>
        <w:tabs>
          <w:tab w:val="left" w:pos="1092"/>
        </w:tabs>
        <w:spacing w:before="120" w:beforeAutospacing="0" w:after="120" w:afterAutospacing="0"/>
        <w:ind w:firstLine="1094"/>
        <w:rPr>
          <w:szCs w:val="24"/>
          <w:lang w:eastAsia="ja-JP"/>
        </w:rPr>
      </w:pPr>
    </w:p>
    <w:p w14:paraId="57D2308F" w14:textId="24A5932A" w:rsidR="00C924AF" w:rsidRDefault="00116474" w:rsidP="00B43D4A">
      <w:pPr>
        <w:tabs>
          <w:tab w:val="left" w:pos="1092"/>
        </w:tabs>
        <w:ind w:left="1094" w:hanging="1094"/>
        <w:rPr>
          <w:rFonts w:eastAsia="Times New Roman"/>
          <w:b/>
          <w:bCs/>
          <w:kern w:val="32"/>
          <w:sz w:val="32"/>
          <w:szCs w:val="32"/>
        </w:rPr>
      </w:pPr>
      <w:r w:rsidRPr="00C42B88">
        <w:rPr>
          <w:rFonts w:eastAsia="Times New Roman"/>
          <w:b/>
          <w:i/>
          <w:szCs w:val="24"/>
        </w:rPr>
        <w:t>Keywords:</w:t>
      </w:r>
      <w:r w:rsidR="004270F6" w:rsidRPr="00C42B88">
        <w:rPr>
          <w:rFonts w:eastAsia="Times New Roman"/>
          <w:b/>
          <w:i/>
          <w:szCs w:val="24"/>
        </w:rPr>
        <w:t xml:space="preserve"> </w:t>
      </w:r>
      <w:r w:rsidR="007D4642" w:rsidRPr="00C86553">
        <w:rPr>
          <w:i/>
          <w:szCs w:val="20"/>
        </w:rPr>
        <w:t>React JS, component libraries, packages, Web application, Typescript, Publishing</w:t>
      </w:r>
      <w:r w:rsidR="007D4642">
        <w:t xml:space="preserve"> </w:t>
      </w:r>
      <w:r>
        <w:br w:type="page"/>
      </w:r>
    </w:p>
    <w:p w14:paraId="359DBF95" w14:textId="77777777" w:rsidR="008845DA" w:rsidRPr="00684C72" w:rsidRDefault="00116474" w:rsidP="003C3E07">
      <w:pPr>
        <w:pStyle w:val="Heading1"/>
      </w:pPr>
      <w:bookmarkStart w:id="1" w:name="_Toc141450475"/>
      <w:r w:rsidRPr="00684C72">
        <w:lastRenderedPageBreak/>
        <w:t>ABSTRAKT</w:t>
      </w:r>
      <w:bookmarkEnd w:id="1"/>
    </w:p>
    <w:p w14:paraId="7FCB849A" w14:textId="77777777" w:rsidR="008845DA" w:rsidRPr="00684C72" w:rsidRDefault="008845DA" w:rsidP="007E74AD">
      <w:pPr>
        <w:tabs>
          <w:tab w:val="left" w:pos="1092"/>
        </w:tabs>
        <w:spacing w:after="0" w:line="240" w:lineRule="auto"/>
        <w:jc w:val="center"/>
        <w:rPr>
          <w:rFonts w:eastAsia="Times New Roman"/>
          <w:szCs w:val="24"/>
        </w:rPr>
      </w:pPr>
    </w:p>
    <w:p w14:paraId="645637B5" w14:textId="2CCDBF96" w:rsidR="00B43D4A" w:rsidRDefault="007D4642" w:rsidP="008845DA">
      <w:pPr>
        <w:tabs>
          <w:tab w:val="left" w:pos="1092"/>
        </w:tabs>
        <w:spacing w:after="0"/>
        <w:jc w:val="center"/>
        <w:rPr>
          <w:rFonts w:eastAsia="Times New Roman"/>
          <w:szCs w:val="24"/>
          <w:lang w:eastAsia="tr-TR"/>
        </w:rPr>
      </w:pPr>
      <w:r w:rsidRPr="00D11CF4">
        <w:rPr>
          <w:sz w:val="28"/>
          <w:szCs w:val="28"/>
          <w:lang w:val="it-IT"/>
        </w:rPr>
        <w:t xml:space="preserve">NISUR NGA KONCEPTIMI DERI TEK IMPLEMENTIMI: </w:t>
      </w:r>
      <w:r>
        <w:rPr>
          <w:sz w:val="28"/>
          <w:szCs w:val="28"/>
          <w:lang w:val="it-IT"/>
        </w:rPr>
        <w:t>PROJEKTIMI DHE ZBATIMI I NJE LIBRARIE KOMPONENTESH NE REACT JS</w:t>
      </w:r>
    </w:p>
    <w:p w14:paraId="5AA3FEDB" w14:textId="1F786EE8" w:rsidR="008845DA" w:rsidRPr="00684C72" w:rsidRDefault="007D4642" w:rsidP="008845DA">
      <w:pPr>
        <w:tabs>
          <w:tab w:val="left" w:pos="1092"/>
        </w:tabs>
        <w:spacing w:after="0"/>
        <w:jc w:val="center"/>
        <w:rPr>
          <w:rFonts w:eastAsia="Times New Roman"/>
          <w:szCs w:val="24"/>
        </w:rPr>
      </w:pPr>
      <w:r>
        <w:rPr>
          <w:rFonts w:eastAsia="Times New Roman"/>
          <w:szCs w:val="24"/>
        </w:rPr>
        <w:t>Kajana</w:t>
      </w:r>
      <w:r w:rsidR="00116474" w:rsidRPr="00B43D4A">
        <w:rPr>
          <w:rFonts w:eastAsia="Times New Roman"/>
          <w:szCs w:val="24"/>
        </w:rPr>
        <w:t xml:space="preserve">, </w:t>
      </w:r>
      <w:r>
        <w:rPr>
          <w:rFonts w:eastAsia="Times New Roman"/>
          <w:szCs w:val="24"/>
        </w:rPr>
        <w:t>Martina</w:t>
      </w:r>
    </w:p>
    <w:p w14:paraId="60750B2C" w14:textId="77777777" w:rsidR="008845DA" w:rsidRPr="00684C72" w:rsidRDefault="00116474" w:rsidP="008845DA">
      <w:pPr>
        <w:tabs>
          <w:tab w:val="left" w:pos="1092"/>
        </w:tabs>
        <w:spacing w:after="0"/>
        <w:jc w:val="center"/>
        <w:rPr>
          <w:rFonts w:eastAsia="Times New Roman"/>
          <w:szCs w:val="24"/>
        </w:rPr>
      </w:pPr>
      <w:r w:rsidRPr="00684C72">
        <w:rPr>
          <w:rFonts w:eastAsia="Times New Roman"/>
          <w:szCs w:val="24"/>
        </w:rPr>
        <w:t xml:space="preserve">Master </w:t>
      </w:r>
      <w:proofErr w:type="spellStart"/>
      <w:r w:rsidRPr="00684C72">
        <w:rPr>
          <w:rFonts w:eastAsia="Times New Roman"/>
          <w:szCs w:val="24"/>
        </w:rPr>
        <w:t>Shkencor</w:t>
      </w:r>
      <w:proofErr w:type="spellEnd"/>
      <w:r w:rsidR="00A1316F" w:rsidRPr="00684C72">
        <w:rPr>
          <w:rFonts w:eastAsia="Times New Roman"/>
          <w:szCs w:val="24"/>
        </w:rPr>
        <w:t xml:space="preserve">, </w:t>
      </w:r>
      <w:proofErr w:type="spellStart"/>
      <w:r w:rsidR="00A1316F" w:rsidRPr="00684C72">
        <w:rPr>
          <w:rFonts w:eastAsia="Times New Roman"/>
          <w:szCs w:val="24"/>
        </w:rPr>
        <w:t>Departamenti</w:t>
      </w:r>
      <w:proofErr w:type="spellEnd"/>
      <w:r w:rsidR="00A1316F" w:rsidRPr="00684C72">
        <w:rPr>
          <w:rFonts w:eastAsia="Times New Roman"/>
          <w:szCs w:val="24"/>
        </w:rPr>
        <w:t xml:space="preserve"> </w:t>
      </w:r>
      <w:proofErr w:type="spellStart"/>
      <w:r w:rsidR="00A1316F" w:rsidRPr="00684C72">
        <w:rPr>
          <w:rFonts w:eastAsia="Times New Roman"/>
          <w:szCs w:val="24"/>
        </w:rPr>
        <w:t>i</w:t>
      </w:r>
      <w:proofErr w:type="spellEnd"/>
      <w:r w:rsidR="00A1316F" w:rsidRPr="00684C72">
        <w:rPr>
          <w:rFonts w:eastAsia="Times New Roman"/>
          <w:szCs w:val="24"/>
        </w:rPr>
        <w:t xml:space="preserve"> </w:t>
      </w:r>
      <w:proofErr w:type="spellStart"/>
      <w:r w:rsidR="00A1316F" w:rsidRPr="00B43D4A">
        <w:rPr>
          <w:rFonts w:eastAsia="Times New Roman"/>
          <w:szCs w:val="24"/>
        </w:rPr>
        <w:t>Inxhinieris</w:t>
      </w:r>
      <w:r w:rsidR="00F80361" w:rsidRPr="00B43D4A">
        <w:rPr>
          <w:rFonts w:eastAsia="Times New Roman"/>
          <w:szCs w:val="24"/>
        </w:rPr>
        <w:t>ë</w:t>
      </w:r>
      <w:proofErr w:type="spellEnd"/>
      <w:r w:rsidR="00EC4502" w:rsidRPr="00B43D4A">
        <w:rPr>
          <w:rFonts w:eastAsia="Times New Roman"/>
          <w:szCs w:val="24"/>
        </w:rPr>
        <w:t xml:space="preserve"> </w:t>
      </w:r>
      <w:proofErr w:type="spellStart"/>
      <w:r w:rsidR="009A29DD" w:rsidRPr="00B43D4A">
        <w:rPr>
          <w:rFonts w:eastAsia="Times New Roman"/>
          <w:szCs w:val="24"/>
        </w:rPr>
        <w:t>Kompjuterike</w:t>
      </w:r>
      <w:proofErr w:type="spellEnd"/>
    </w:p>
    <w:p w14:paraId="053A7B3E" w14:textId="02432564" w:rsidR="008845DA" w:rsidRPr="00684C72" w:rsidRDefault="00116474" w:rsidP="008845DA">
      <w:pPr>
        <w:tabs>
          <w:tab w:val="left" w:pos="1092"/>
        </w:tabs>
        <w:spacing w:after="0"/>
        <w:jc w:val="center"/>
        <w:rPr>
          <w:rFonts w:eastAsia="Times New Roman"/>
          <w:szCs w:val="24"/>
        </w:rPr>
      </w:pPr>
      <w:proofErr w:type="spellStart"/>
      <w:r w:rsidRPr="00684C72">
        <w:rPr>
          <w:rFonts w:eastAsia="Times New Roman"/>
          <w:szCs w:val="24"/>
        </w:rPr>
        <w:t>Udh</w:t>
      </w:r>
      <w:r w:rsidR="00F80361" w:rsidRPr="00684C72">
        <w:rPr>
          <w:rFonts w:eastAsia="Times New Roman"/>
          <w:szCs w:val="24"/>
        </w:rPr>
        <w:t>ë</w:t>
      </w:r>
      <w:r w:rsidRPr="00684C72">
        <w:rPr>
          <w:rFonts w:eastAsia="Times New Roman"/>
          <w:szCs w:val="24"/>
        </w:rPr>
        <w:t>heq</w:t>
      </w:r>
      <w:r w:rsidR="00F80361" w:rsidRPr="00684C72">
        <w:rPr>
          <w:rFonts w:eastAsia="Times New Roman"/>
          <w:szCs w:val="24"/>
        </w:rPr>
        <w:t>ë</w:t>
      </w:r>
      <w:r w:rsidRPr="00684C72">
        <w:rPr>
          <w:rFonts w:eastAsia="Times New Roman"/>
          <w:szCs w:val="24"/>
        </w:rPr>
        <w:t>si</w:t>
      </w:r>
      <w:proofErr w:type="spellEnd"/>
      <w:r w:rsidRPr="00684C72">
        <w:rPr>
          <w:rFonts w:eastAsia="Times New Roman"/>
          <w:szCs w:val="24"/>
        </w:rPr>
        <w:t xml:space="preserve">: </w:t>
      </w:r>
      <w:r w:rsidR="00B43D4A">
        <w:rPr>
          <w:rFonts w:eastAsia="Times New Roman"/>
          <w:szCs w:val="24"/>
        </w:rPr>
        <w:t xml:space="preserve">Dr. </w:t>
      </w:r>
      <w:r w:rsidR="007D4642">
        <w:rPr>
          <w:bCs/>
          <w:szCs w:val="24"/>
        </w:rPr>
        <w:t>Carlo Ciulla</w:t>
      </w:r>
    </w:p>
    <w:p w14:paraId="2F96AE59" w14:textId="77777777" w:rsidR="00721DB8" w:rsidRDefault="00721DB8">
      <w:pPr>
        <w:spacing w:before="0" w:beforeAutospacing="0" w:after="0" w:afterAutospacing="0" w:line="240" w:lineRule="auto"/>
        <w:jc w:val="left"/>
        <w:rPr>
          <w:rFonts w:eastAsia="Times New Roman"/>
          <w:szCs w:val="24"/>
        </w:rPr>
      </w:pPr>
    </w:p>
    <w:p w14:paraId="42AB6858" w14:textId="28E0F35E" w:rsidR="00B43D4A" w:rsidRPr="007D4642" w:rsidRDefault="007D4642" w:rsidP="00B43D4A">
      <w:pPr>
        <w:rPr>
          <w:lang w:val="it-IT"/>
        </w:rPr>
      </w:pPr>
      <w:r w:rsidRPr="007D4642">
        <w:rPr>
          <w:lang w:val="it-IT"/>
        </w:rPr>
        <w:t>Ky punim ofron një ekzaminim të hollësishëm të librarive të komponenteve në React JS, me një fokus të veçantë në ndërtimin dhe publikimin e një librarie komponenti të ndërfaqes së përdoruesit. Hulumtimi fillon duke prezantuar React JS, duke analizuar pikat e tij të forta dhe të dobëta në krahasim me framework-et e tjera të JavaScript. Përmes një analize krahasore, ky studim vlerëson dhe analizon gjendjen ekzistuese të librarive të komponentëve në React dhe ndikimin e tyre në dizajnin e ndërfaqes së përdoruesit. Seksioni i metodologjisë përfshin aspektet teknike të ndërtimit të një librarie komponentesh në ReactJS, duke përfshirë konfigurimin e Babel, dhe moduleve. Në kapitullin e diskutimit i rezultateve, ky punim zbaton metodologjinë duke implementuar një komponent ndërfaqe në një projekt TypeScript. Përfundimi rezumon rezultatet e studimit, diskuton kufizimet e tij dhe jep rekomandime për punën në të ardhmen. Kjo pune kërkimore synon të shërbejë si një udhërrëfyes për ndërtimin dhe publikimin e një librarie komponentësh duke përdorur ReactJS, nga e cila gjithashtu mund të përfitojnë zhvilluesit që përdorin këtë teknologji.</w:t>
      </w:r>
    </w:p>
    <w:p w14:paraId="44CED3E8" w14:textId="77777777" w:rsidR="003E1B92" w:rsidRDefault="003E1B92" w:rsidP="001838F0">
      <w:pPr>
        <w:tabs>
          <w:tab w:val="left" w:pos="1092"/>
        </w:tabs>
        <w:ind w:left="1094" w:hanging="1094"/>
        <w:rPr>
          <w:lang w:eastAsia="ja-JP"/>
        </w:rPr>
      </w:pPr>
    </w:p>
    <w:p w14:paraId="4DA44040" w14:textId="09E4E96E" w:rsidR="001838F0" w:rsidRPr="00C42B88" w:rsidRDefault="00116474" w:rsidP="001838F0">
      <w:pPr>
        <w:tabs>
          <w:tab w:val="left" w:pos="1092"/>
        </w:tabs>
        <w:ind w:left="1094" w:hanging="1094"/>
        <w:rPr>
          <w:rFonts w:eastAsia="Times New Roman"/>
          <w:i/>
          <w:szCs w:val="24"/>
        </w:rPr>
      </w:pPr>
      <w:proofErr w:type="spellStart"/>
      <w:r w:rsidRPr="00C42B88">
        <w:rPr>
          <w:rFonts w:eastAsia="Times New Roman"/>
          <w:b/>
          <w:i/>
          <w:szCs w:val="20"/>
        </w:rPr>
        <w:t>Fjalët</w:t>
      </w:r>
      <w:proofErr w:type="spellEnd"/>
      <w:r w:rsidRPr="00C42B88">
        <w:rPr>
          <w:rFonts w:eastAsia="Times New Roman"/>
          <w:b/>
          <w:i/>
          <w:szCs w:val="20"/>
        </w:rPr>
        <w:t xml:space="preserve"> </w:t>
      </w:r>
      <w:proofErr w:type="spellStart"/>
      <w:r w:rsidRPr="00C42B88">
        <w:rPr>
          <w:rFonts w:eastAsia="Times New Roman"/>
          <w:b/>
          <w:i/>
          <w:szCs w:val="20"/>
        </w:rPr>
        <w:t>kyçe</w:t>
      </w:r>
      <w:proofErr w:type="spellEnd"/>
      <w:r w:rsidR="00B43D4A" w:rsidRPr="00B43D4A">
        <w:rPr>
          <w:i/>
          <w:szCs w:val="20"/>
        </w:rPr>
        <w:t xml:space="preserve"> </w:t>
      </w:r>
      <w:r w:rsidR="007D4642" w:rsidRPr="007D4642">
        <w:rPr>
          <w:i/>
          <w:szCs w:val="20"/>
        </w:rPr>
        <w:t xml:space="preserve">React JS, </w:t>
      </w:r>
      <w:proofErr w:type="spellStart"/>
      <w:r w:rsidR="007D4642" w:rsidRPr="007D4642">
        <w:rPr>
          <w:i/>
          <w:szCs w:val="20"/>
        </w:rPr>
        <w:t>librari</w:t>
      </w:r>
      <w:proofErr w:type="spellEnd"/>
      <w:r w:rsidR="007D4642" w:rsidRPr="007D4642">
        <w:rPr>
          <w:i/>
          <w:szCs w:val="20"/>
        </w:rPr>
        <w:t xml:space="preserve"> </w:t>
      </w:r>
      <w:proofErr w:type="spellStart"/>
      <w:r w:rsidR="007D4642" w:rsidRPr="007D4642">
        <w:rPr>
          <w:i/>
          <w:szCs w:val="20"/>
        </w:rPr>
        <w:t>komponentesh</w:t>
      </w:r>
      <w:proofErr w:type="spellEnd"/>
      <w:r w:rsidR="007D4642" w:rsidRPr="007D4642">
        <w:rPr>
          <w:i/>
          <w:szCs w:val="20"/>
        </w:rPr>
        <w:t xml:space="preserve">, </w:t>
      </w:r>
      <w:proofErr w:type="spellStart"/>
      <w:r w:rsidR="007D4642" w:rsidRPr="007D4642">
        <w:rPr>
          <w:i/>
          <w:szCs w:val="20"/>
        </w:rPr>
        <w:t>paketa</w:t>
      </w:r>
      <w:proofErr w:type="spellEnd"/>
      <w:r w:rsidR="007D4642" w:rsidRPr="007D4642">
        <w:rPr>
          <w:i/>
          <w:szCs w:val="20"/>
        </w:rPr>
        <w:t xml:space="preserve">, </w:t>
      </w:r>
      <w:proofErr w:type="spellStart"/>
      <w:r w:rsidR="007D4642" w:rsidRPr="007D4642">
        <w:rPr>
          <w:i/>
          <w:szCs w:val="20"/>
        </w:rPr>
        <w:t>aplikacion</w:t>
      </w:r>
      <w:proofErr w:type="spellEnd"/>
      <w:r w:rsidR="007D4642" w:rsidRPr="007D4642">
        <w:rPr>
          <w:i/>
          <w:szCs w:val="20"/>
        </w:rPr>
        <w:t xml:space="preserve"> Web, TypeScript, </w:t>
      </w:r>
      <w:proofErr w:type="spellStart"/>
      <w:proofErr w:type="gramStart"/>
      <w:r w:rsidR="007D4642" w:rsidRPr="007D4642">
        <w:rPr>
          <w:i/>
          <w:szCs w:val="20"/>
        </w:rPr>
        <w:t>publikimi</w:t>
      </w:r>
      <w:proofErr w:type="spellEnd"/>
      <w:proofErr w:type="gramEnd"/>
    </w:p>
    <w:p w14:paraId="3141B057" w14:textId="77777777" w:rsidR="007D4642" w:rsidRPr="009B2F17" w:rsidRDefault="007D4642" w:rsidP="009B2F17">
      <w:pPr>
        <w:spacing w:after="0"/>
        <w:rPr>
          <w:lang w:eastAsia="ja-JP"/>
        </w:rPr>
        <w:sectPr w:rsidR="007D4642" w:rsidRPr="009B2F17" w:rsidSect="00A64BD0">
          <w:footerReference w:type="default" r:id="rId9"/>
          <w:footerReference w:type="first" r:id="rId10"/>
          <w:type w:val="nextColumn"/>
          <w:pgSz w:w="11906" w:h="16838" w:code="9"/>
          <w:pgMar w:top="1412" w:right="1412" w:bottom="1412" w:left="2268" w:header="510" w:footer="454" w:gutter="0"/>
          <w:pgNumType w:fmt="lowerRoman" w:start="1"/>
          <w:cols w:space="708"/>
          <w:docGrid w:linePitch="326"/>
        </w:sectPr>
      </w:pPr>
    </w:p>
    <w:p w14:paraId="09798FF7" w14:textId="77777777" w:rsidR="007D4642" w:rsidRDefault="007D4642" w:rsidP="007D4642">
      <w:pPr>
        <w:tabs>
          <w:tab w:val="left" w:pos="1092"/>
        </w:tabs>
        <w:spacing w:after="0"/>
        <w:jc w:val="right"/>
        <w:rPr>
          <w:rFonts w:eastAsia="Times New Roman"/>
          <w:b/>
          <w:bCs/>
          <w:i/>
          <w:iCs/>
          <w:szCs w:val="24"/>
        </w:rPr>
      </w:pPr>
      <w:bookmarkStart w:id="2" w:name="_Toc170879028"/>
      <w:bookmarkStart w:id="3" w:name="_Toc170886893"/>
      <w:bookmarkStart w:id="4" w:name="_Toc171659342"/>
      <w:r w:rsidRPr="007D4642">
        <w:rPr>
          <w:rFonts w:eastAsia="Times New Roman"/>
          <w:b/>
          <w:bCs/>
          <w:i/>
          <w:iCs/>
          <w:szCs w:val="24"/>
        </w:rPr>
        <w:lastRenderedPageBreak/>
        <w:t xml:space="preserve">Dedicated to my family, who supported me the most during my academic journey and master thesis. </w:t>
      </w:r>
    </w:p>
    <w:p w14:paraId="76389B48" w14:textId="29C1C399" w:rsidR="007D4642" w:rsidRPr="007D4642" w:rsidRDefault="007D4642" w:rsidP="007D4642">
      <w:pPr>
        <w:tabs>
          <w:tab w:val="left" w:pos="1092"/>
        </w:tabs>
        <w:spacing w:after="0"/>
        <w:jc w:val="center"/>
        <w:rPr>
          <w:rFonts w:eastAsia="Times New Roman"/>
          <w:b/>
          <w:bCs/>
          <w:i/>
          <w:iCs/>
          <w:szCs w:val="24"/>
        </w:rPr>
      </w:pPr>
      <w:r w:rsidRPr="007D4642">
        <w:rPr>
          <w:rFonts w:eastAsia="Times New Roman"/>
          <w:b/>
          <w:bCs/>
          <w:i/>
          <w:iCs/>
          <w:szCs w:val="24"/>
        </w:rPr>
        <w:br w:type="page"/>
      </w:r>
    </w:p>
    <w:p w14:paraId="4016D252" w14:textId="660C056A" w:rsidR="008845DA" w:rsidRPr="00684C72" w:rsidRDefault="00116474" w:rsidP="00D86D4D">
      <w:pPr>
        <w:pStyle w:val="Heading1"/>
        <w:spacing w:before="100" w:after="100"/>
      </w:pPr>
      <w:bookmarkStart w:id="5" w:name="_Toc141450476"/>
      <w:r w:rsidRPr="00684C72">
        <w:lastRenderedPageBreak/>
        <w:t>ACKNOWLEDGEMENTS</w:t>
      </w:r>
      <w:bookmarkEnd w:id="2"/>
      <w:bookmarkEnd w:id="3"/>
      <w:bookmarkEnd w:id="4"/>
      <w:bookmarkEnd w:id="5"/>
    </w:p>
    <w:p w14:paraId="468F7007" w14:textId="77777777" w:rsidR="008845DA" w:rsidRPr="00684C72" w:rsidRDefault="008845DA" w:rsidP="007F35B4">
      <w:pPr>
        <w:tabs>
          <w:tab w:val="left" w:pos="1092"/>
        </w:tabs>
        <w:spacing w:after="0" w:line="240" w:lineRule="auto"/>
        <w:rPr>
          <w:rFonts w:eastAsia="Times New Roman"/>
          <w:szCs w:val="24"/>
        </w:rPr>
      </w:pPr>
    </w:p>
    <w:p w14:paraId="1AE8CF5A" w14:textId="2DFD70D5" w:rsidR="007D4642" w:rsidRPr="007D4642" w:rsidRDefault="007D4642" w:rsidP="007D4642">
      <w:pPr>
        <w:tabs>
          <w:tab w:val="left" w:pos="1092"/>
        </w:tabs>
        <w:spacing w:after="0"/>
        <w:rPr>
          <w:rFonts w:eastAsia="Times New Roman"/>
          <w:szCs w:val="24"/>
        </w:rPr>
      </w:pPr>
      <w:r w:rsidRPr="007D4642">
        <w:rPr>
          <w:rFonts w:eastAsia="Times New Roman"/>
          <w:szCs w:val="24"/>
        </w:rPr>
        <w:t xml:space="preserve">I sincerely acknowledge and appreciate the invaluable guidance and support of Dr. Carlo Ciulla throughout my master's thesis and academic journey at </w:t>
      </w:r>
      <w:proofErr w:type="spellStart"/>
      <w:r w:rsidRPr="007D4642">
        <w:rPr>
          <w:rFonts w:eastAsia="Times New Roman"/>
          <w:szCs w:val="24"/>
        </w:rPr>
        <w:t>Epoka</w:t>
      </w:r>
      <w:proofErr w:type="spellEnd"/>
      <w:r w:rsidRPr="007D4642">
        <w:rPr>
          <w:rFonts w:eastAsia="Times New Roman"/>
          <w:szCs w:val="24"/>
        </w:rPr>
        <w:t xml:space="preserve"> University.</w:t>
      </w:r>
    </w:p>
    <w:p w14:paraId="70676484" w14:textId="77777777" w:rsidR="007D4642" w:rsidRPr="007D4642" w:rsidRDefault="007D4642" w:rsidP="007D4642">
      <w:pPr>
        <w:tabs>
          <w:tab w:val="left" w:pos="1092"/>
        </w:tabs>
        <w:spacing w:after="0"/>
        <w:rPr>
          <w:rFonts w:eastAsia="Times New Roman"/>
          <w:szCs w:val="24"/>
        </w:rPr>
      </w:pPr>
      <w:r w:rsidRPr="007D4642">
        <w:rPr>
          <w:rFonts w:eastAsia="Times New Roman"/>
          <w:szCs w:val="24"/>
        </w:rPr>
        <w:t>As my thesis supervisor, Dr. Ciulla played a crucial role in shaping my research. His encouragement to select a topic aligned with my passion for programming and development greatly influenced the direction of my work. I am grateful for his continuous availability, providing timely feedback and valuable suggestions that enhanced the quality of my research. His belief in my abilities and teachings on patience have instilled in me confidence and determination.</w:t>
      </w:r>
    </w:p>
    <w:p w14:paraId="49881E54" w14:textId="77777777" w:rsidR="007D4642" w:rsidRPr="007D4642" w:rsidRDefault="007D4642" w:rsidP="007D4642">
      <w:pPr>
        <w:tabs>
          <w:tab w:val="left" w:pos="1092"/>
        </w:tabs>
        <w:spacing w:after="0"/>
        <w:rPr>
          <w:rFonts w:eastAsia="Times New Roman"/>
          <w:szCs w:val="24"/>
        </w:rPr>
      </w:pPr>
      <w:r w:rsidRPr="007D4642">
        <w:rPr>
          <w:rFonts w:eastAsia="Times New Roman"/>
          <w:szCs w:val="24"/>
        </w:rPr>
        <w:t>I am deeply grateful for the exceptional mentorship and commitment to my academic growth demonstrated by my thesis supervisor Carlo Ciulla. Working under his guidance has been a privilege, and I appreciate the impact he has had on my journey.</w:t>
      </w:r>
    </w:p>
    <w:p w14:paraId="594DB9C9" w14:textId="77777777" w:rsidR="008845DA" w:rsidRPr="00684C72" w:rsidRDefault="008845DA" w:rsidP="008845DA">
      <w:pPr>
        <w:tabs>
          <w:tab w:val="left" w:pos="1092"/>
        </w:tabs>
        <w:spacing w:after="0"/>
        <w:rPr>
          <w:rFonts w:eastAsia="Times New Roman"/>
          <w:szCs w:val="24"/>
        </w:rPr>
        <w:sectPr w:rsidR="008845DA" w:rsidRPr="00684C72" w:rsidSect="00AC23B6">
          <w:type w:val="nextColumn"/>
          <w:pgSz w:w="11906" w:h="16838" w:code="9"/>
          <w:pgMar w:top="1412" w:right="1412" w:bottom="1412" w:left="2268" w:header="709" w:footer="709" w:gutter="0"/>
          <w:pgNumType w:fmt="lowerRoman"/>
          <w:cols w:space="708"/>
        </w:sectPr>
      </w:pPr>
    </w:p>
    <w:p w14:paraId="15DD2E3C" w14:textId="77777777" w:rsidR="008B55BB" w:rsidRPr="008B55BB" w:rsidRDefault="00116474" w:rsidP="008B55BB">
      <w:pPr>
        <w:tabs>
          <w:tab w:val="left" w:pos="1092"/>
        </w:tabs>
        <w:spacing w:after="0"/>
        <w:jc w:val="center"/>
        <w:rPr>
          <w:rFonts w:eastAsia="Times New Roman"/>
          <w:b/>
          <w:sz w:val="32"/>
          <w:szCs w:val="32"/>
        </w:rPr>
      </w:pPr>
      <w:r w:rsidRPr="00684C72">
        <w:rPr>
          <w:rFonts w:eastAsia="Times New Roman"/>
          <w:b/>
          <w:sz w:val="32"/>
          <w:szCs w:val="32"/>
        </w:rPr>
        <w:lastRenderedPageBreak/>
        <w:t>TABLE OF CONTENTS</w:t>
      </w:r>
    </w:p>
    <w:p w14:paraId="27BC06DD" w14:textId="50B591C5" w:rsidR="00950B0C" w:rsidRDefault="00116474">
      <w:pPr>
        <w:pStyle w:val="TOC1"/>
        <w:rPr>
          <w:rFonts w:asciiTheme="minorHAnsi" w:eastAsiaTheme="minorEastAsia" w:hAnsiTheme="minorHAnsi" w:cstheme="minorBidi"/>
          <w:kern w:val="2"/>
          <w:sz w:val="22"/>
          <w:szCs w:val="22"/>
          <w14:ligatures w14:val="standardContextual"/>
        </w:rPr>
      </w:pPr>
      <w:r w:rsidRPr="00684C72">
        <w:rPr>
          <w:noProof w:val="0"/>
        </w:rPr>
        <w:fldChar w:fldCharType="begin"/>
      </w:r>
      <w:r w:rsidR="00221FAF" w:rsidRPr="00684C72">
        <w:rPr>
          <w:noProof w:val="0"/>
        </w:rPr>
        <w:instrText xml:space="preserve"> TOC \o "1-3" \h \z \u </w:instrText>
      </w:r>
      <w:r w:rsidRPr="00684C72">
        <w:rPr>
          <w:noProof w:val="0"/>
        </w:rPr>
        <w:fldChar w:fldCharType="separate"/>
      </w:r>
      <w:hyperlink w:anchor="_Toc141450474" w:history="1">
        <w:r w:rsidR="00950B0C" w:rsidRPr="00D57B52">
          <w:rPr>
            <w:rStyle w:val="Hyperlink"/>
          </w:rPr>
          <w:t>ABSTRACT</w:t>
        </w:r>
        <w:r w:rsidR="00950B0C">
          <w:rPr>
            <w:webHidden/>
          </w:rPr>
          <w:tab/>
        </w:r>
        <w:r w:rsidR="00950B0C">
          <w:rPr>
            <w:webHidden/>
          </w:rPr>
          <w:fldChar w:fldCharType="begin"/>
        </w:r>
        <w:r w:rsidR="00950B0C">
          <w:rPr>
            <w:webHidden/>
          </w:rPr>
          <w:instrText xml:space="preserve"> PAGEREF _Toc141450474 \h </w:instrText>
        </w:r>
        <w:r w:rsidR="00950B0C">
          <w:rPr>
            <w:webHidden/>
          </w:rPr>
        </w:r>
        <w:r w:rsidR="00950B0C">
          <w:rPr>
            <w:webHidden/>
          </w:rPr>
          <w:fldChar w:fldCharType="separate"/>
        </w:r>
        <w:r w:rsidR="00950B0C">
          <w:rPr>
            <w:webHidden/>
          </w:rPr>
          <w:t>iii</w:t>
        </w:r>
        <w:r w:rsidR="00950B0C">
          <w:rPr>
            <w:webHidden/>
          </w:rPr>
          <w:fldChar w:fldCharType="end"/>
        </w:r>
      </w:hyperlink>
    </w:p>
    <w:p w14:paraId="736002E8" w14:textId="5D7D39C4" w:rsidR="00950B0C" w:rsidRDefault="00000000">
      <w:pPr>
        <w:pStyle w:val="TOC1"/>
        <w:rPr>
          <w:rFonts w:asciiTheme="minorHAnsi" w:eastAsiaTheme="minorEastAsia" w:hAnsiTheme="minorHAnsi" w:cstheme="minorBidi"/>
          <w:kern w:val="2"/>
          <w:sz w:val="22"/>
          <w:szCs w:val="22"/>
          <w14:ligatures w14:val="standardContextual"/>
        </w:rPr>
      </w:pPr>
      <w:hyperlink w:anchor="_Toc141450475" w:history="1">
        <w:r w:rsidR="00950B0C" w:rsidRPr="00D57B52">
          <w:rPr>
            <w:rStyle w:val="Hyperlink"/>
          </w:rPr>
          <w:t>ABSTRAKT</w:t>
        </w:r>
        <w:r w:rsidR="00950B0C">
          <w:rPr>
            <w:webHidden/>
          </w:rPr>
          <w:tab/>
        </w:r>
        <w:r w:rsidR="00950B0C">
          <w:rPr>
            <w:webHidden/>
          </w:rPr>
          <w:fldChar w:fldCharType="begin"/>
        </w:r>
        <w:r w:rsidR="00950B0C">
          <w:rPr>
            <w:webHidden/>
          </w:rPr>
          <w:instrText xml:space="preserve"> PAGEREF _Toc141450475 \h </w:instrText>
        </w:r>
        <w:r w:rsidR="00950B0C">
          <w:rPr>
            <w:webHidden/>
          </w:rPr>
        </w:r>
        <w:r w:rsidR="00950B0C">
          <w:rPr>
            <w:webHidden/>
          </w:rPr>
          <w:fldChar w:fldCharType="separate"/>
        </w:r>
        <w:r w:rsidR="00950B0C">
          <w:rPr>
            <w:webHidden/>
          </w:rPr>
          <w:t>iv</w:t>
        </w:r>
        <w:r w:rsidR="00950B0C">
          <w:rPr>
            <w:webHidden/>
          </w:rPr>
          <w:fldChar w:fldCharType="end"/>
        </w:r>
      </w:hyperlink>
    </w:p>
    <w:p w14:paraId="455C6814" w14:textId="40B20226" w:rsidR="00950B0C" w:rsidRDefault="00000000">
      <w:pPr>
        <w:pStyle w:val="TOC1"/>
        <w:rPr>
          <w:rFonts w:asciiTheme="minorHAnsi" w:eastAsiaTheme="minorEastAsia" w:hAnsiTheme="minorHAnsi" w:cstheme="minorBidi"/>
          <w:kern w:val="2"/>
          <w:sz w:val="22"/>
          <w:szCs w:val="22"/>
          <w14:ligatures w14:val="standardContextual"/>
        </w:rPr>
      </w:pPr>
      <w:hyperlink w:anchor="_Toc141450476" w:history="1">
        <w:r w:rsidR="00950B0C" w:rsidRPr="00D57B52">
          <w:rPr>
            <w:rStyle w:val="Hyperlink"/>
          </w:rPr>
          <w:t>ACKNOWLEDGEMENTS</w:t>
        </w:r>
        <w:r w:rsidR="00950B0C">
          <w:rPr>
            <w:webHidden/>
          </w:rPr>
          <w:tab/>
        </w:r>
        <w:r w:rsidR="00950B0C">
          <w:rPr>
            <w:webHidden/>
          </w:rPr>
          <w:fldChar w:fldCharType="begin"/>
        </w:r>
        <w:r w:rsidR="00950B0C">
          <w:rPr>
            <w:webHidden/>
          </w:rPr>
          <w:instrText xml:space="preserve"> PAGEREF _Toc141450476 \h </w:instrText>
        </w:r>
        <w:r w:rsidR="00950B0C">
          <w:rPr>
            <w:webHidden/>
          </w:rPr>
        </w:r>
        <w:r w:rsidR="00950B0C">
          <w:rPr>
            <w:webHidden/>
          </w:rPr>
          <w:fldChar w:fldCharType="separate"/>
        </w:r>
        <w:r w:rsidR="00950B0C">
          <w:rPr>
            <w:webHidden/>
          </w:rPr>
          <w:t>vi</w:t>
        </w:r>
        <w:r w:rsidR="00950B0C">
          <w:rPr>
            <w:webHidden/>
          </w:rPr>
          <w:fldChar w:fldCharType="end"/>
        </w:r>
      </w:hyperlink>
    </w:p>
    <w:p w14:paraId="0511B364" w14:textId="4898C57F" w:rsidR="00950B0C" w:rsidRDefault="00000000">
      <w:pPr>
        <w:pStyle w:val="TOC1"/>
        <w:rPr>
          <w:rFonts w:asciiTheme="minorHAnsi" w:eastAsiaTheme="minorEastAsia" w:hAnsiTheme="minorHAnsi" w:cstheme="minorBidi"/>
          <w:kern w:val="2"/>
          <w:sz w:val="22"/>
          <w:szCs w:val="22"/>
          <w14:ligatures w14:val="standardContextual"/>
        </w:rPr>
      </w:pPr>
      <w:hyperlink w:anchor="_Toc141450477" w:history="1">
        <w:r w:rsidR="00950B0C" w:rsidRPr="00D57B52">
          <w:rPr>
            <w:rStyle w:val="Hyperlink"/>
          </w:rPr>
          <w:t>LIST OF TABLES</w:t>
        </w:r>
        <w:r w:rsidR="00950B0C">
          <w:rPr>
            <w:webHidden/>
          </w:rPr>
          <w:tab/>
        </w:r>
        <w:r w:rsidR="00950B0C">
          <w:rPr>
            <w:webHidden/>
          </w:rPr>
          <w:fldChar w:fldCharType="begin"/>
        </w:r>
        <w:r w:rsidR="00950B0C">
          <w:rPr>
            <w:webHidden/>
          </w:rPr>
          <w:instrText xml:space="preserve"> PAGEREF _Toc141450477 \h </w:instrText>
        </w:r>
        <w:r w:rsidR="00950B0C">
          <w:rPr>
            <w:webHidden/>
          </w:rPr>
        </w:r>
        <w:r w:rsidR="00950B0C">
          <w:rPr>
            <w:webHidden/>
          </w:rPr>
          <w:fldChar w:fldCharType="separate"/>
        </w:r>
        <w:r w:rsidR="00950B0C">
          <w:rPr>
            <w:webHidden/>
          </w:rPr>
          <w:t>ix</w:t>
        </w:r>
        <w:r w:rsidR="00950B0C">
          <w:rPr>
            <w:webHidden/>
          </w:rPr>
          <w:fldChar w:fldCharType="end"/>
        </w:r>
      </w:hyperlink>
    </w:p>
    <w:p w14:paraId="131BBAEE" w14:textId="2BF37580" w:rsidR="00950B0C" w:rsidRDefault="00000000">
      <w:pPr>
        <w:pStyle w:val="TOC1"/>
        <w:rPr>
          <w:rFonts w:asciiTheme="minorHAnsi" w:eastAsiaTheme="minorEastAsia" w:hAnsiTheme="minorHAnsi" w:cstheme="minorBidi"/>
          <w:kern w:val="2"/>
          <w:sz w:val="22"/>
          <w:szCs w:val="22"/>
          <w14:ligatures w14:val="standardContextual"/>
        </w:rPr>
      </w:pPr>
      <w:hyperlink w:anchor="_Toc141450478" w:history="1">
        <w:r w:rsidR="00950B0C" w:rsidRPr="00D57B52">
          <w:rPr>
            <w:rStyle w:val="Hyperlink"/>
          </w:rPr>
          <w:t>LIST OF FIGURES</w:t>
        </w:r>
        <w:r w:rsidR="00950B0C">
          <w:rPr>
            <w:webHidden/>
          </w:rPr>
          <w:tab/>
        </w:r>
        <w:r w:rsidR="00950B0C">
          <w:rPr>
            <w:webHidden/>
          </w:rPr>
          <w:fldChar w:fldCharType="begin"/>
        </w:r>
        <w:r w:rsidR="00950B0C">
          <w:rPr>
            <w:webHidden/>
          </w:rPr>
          <w:instrText xml:space="preserve"> PAGEREF _Toc141450478 \h </w:instrText>
        </w:r>
        <w:r w:rsidR="00950B0C">
          <w:rPr>
            <w:webHidden/>
          </w:rPr>
        </w:r>
        <w:r w:rsidR="00950B0C">
          <w:rPr>
            <w:webHidden/>
          </w:rPr>
          <w:fldChar w:fldCharType="separate"/>
        </w:r>
        <w:r w:rsidR="00950B0C">
          <w:rPr>
            <w:webHidden/>
          </w:rPr>
          <w:t>x</w:t>
        </w:r>
        <w:r w:rsidR="00950B0C">
          <w:rPr>
            <w:webHidden/>
          </w:rPr>
          <w:fldChar w:fldCharType="end"/>
        </w:r>
      </w:hyperlink>
    </w:p>
    <w:p w14:paraId="29DEE766" w14:textId="59B4CBBE" w:rsidR="00950B0C" w:rsidRDefault="00000000">
      <w:pPr>
        <w:pStyle w:val="TOC1"/>
        <w:rPr>
          <w:rFonts w:asciiTheme="minorHAnsi" w:eastAsiaTheme="minorEastAsia" w:hAnsiTheme="minorHAnsi" w:cstheme="minorBidi"/>
          <w:kern w:val="2"/>
          <w:sz w:val="22"/>
          <w:szCs w:val="22"/>
          <w14:ligatures w14:val="standardContextual"/>
        </w:rPr>
      </w:pPr>
      <w:hyperlink w:anchor="_Toc141450479" w:history="1">
        <w:r w:rsidR="00950B0C" w:rsidRPr="00D57B52">
          <w:rPr>
            <w:rStyle w:val="Hyperlink"/>
          </w:rPr>
          <w:t>CHAPTER 1</w:t>
        </w:r>
        <w:r w:rsidR="00950B0C">
          <w:rPr>
            <w:webHidden/>
          </w:rPr>
          <w:tab/>
        </w:r>
        <w:r w:rsidR="00950B0C">
          <w:rPr>
            <w:webHidden/>
          </w:rPr>
          <w:fldChar w:fldCharType="begin"/>
        </w:r>
        <w:r w:rsidR="00950B0C">
          <w:rPr>
            <w:webHidden/>
          </w:rPr>
          <w:instrText xml:space="preserve"> PAGEREF _Toc141450479 \h </w:instrText>
        </w:r>
        <w:r w:rsidR="00950B0C">
          <w:rPr>
            <w:webHidden/>
          </w:rPr>
        </w:r>
        <w:r w:rsidR="00950B0C">
          <w:rPr>
            <w:webHidden/>
          </w:rPr>
          <w:fldChar w:fldCharType="separate"/>
        </w:r>
        <w:r w:rsidR="00950B0C">
          <w:rPr>
            <w:webHidden/>
          </w:rPr>
          <w:t>1</w:t>
        </w:r>
        <w:r w:rsidR="00950B0C">
          <w:rPr>
            <w:webHidden/>
          </w:rPr>
          <w:fldChar w:fldCharType="end"/>
        </w:r>
      </w:hyperlink>
    </w:p>
    <w:p w14:paraId="675FEA9A" w14:textId="2D24502A" w:rsidR="00950B0C" w:rsidRDefault="00000000">
      <w:pPr>
        <w:pStyle w:val="TOC1"/>
        <w:rPr>
          <w:rFonts w:asciiTheme="minorHAnsi" w:eastAsiaTheme="minorEastAsia" w:hAnsiTheme="minorHAnsi" w:cstheme="minorBidi"/>
          <w:kern w:val="2"/>
          <w:sz w:val="22"/>
          <w:szCs w:val="22"/>
          <w14:ligatures w14:val="standardContextual"/>
        </w:rPr>
      </w:pPr>
      <w:hyperlink w:anchor="_Toc141450480" w:history="1">
        <w:r w:rsidR="00950B0C" w:rsidRPr="00D57B52">
          <w:rPr>
            <w:rStyle w:val="Hyperlink"/>
          </w:rPr>
          <w:t>INTRODUCTION</w:t>
        </w:r>
        <w:r w:rsidR="00950B0C">
          <w:rPr>
            <w:webHidden/>
          </w:rPr>
          <w:tab/>
        </w:r>
        <w:r w:rsidR="00950B0C">
          <w:rPr>
            <w:webHidden/>
          </w:rPr>
          <w:fldChar w:fldCharType="begin"/>
        </w:r>
        <w:r w:rsidR="00950B0C">
          <w:rPr>
            <w:webHidden/>
          </w:rPr>
          <w:instrText xml:space="preserve"> PAGEREF _Toc141450480 \h </w:instrText>
        </w:r>
        <w:r w:rsidR="00950B0C">
          <w:rPr>
            <w:webHidden/>
          </w:rPr>
        </w:r>
        <w:r w:rsidR="00950B0C">
          <w:rPr>
            <w:webHidden/>
          </w:rPr>
          <w:fldChar w:fldCharType="separate"/>
        </w:r>
        <w:r w:rsidR="00950B0C">
          <w:rPr>
            <w:webHidden/>
          </w:rPr>
          <w:t>1</w:t>
        </w:r>
        <w:r w:rsidR="00950B0C">
          <w:rPr>
            <w:webHidden/>
          </w:rPr>
          <w:fldChar w:fldCharType="end"/>
        </w:r>
      </w:hyperlink>
    </w:p>
    <w:p w14:paraId="65B7F8C6" w14:textId="6497840D" w:rsidR="00950B0C" w:rsidRDefault="00000000" w:rsidP="00134340">
      <w:pPr>
        <w:pStyle w:val="TOC2"/>
        <w:rPr>
          <w:rFonts w:asciiTheme="minorHAnsi" w:eastAsiaTheme="minorEastAsia" w:hAnsiTheme="minorHAnsi" w:cstheme="minorBidi"/>
          <w:noProof/>
          <w:kern w:val="2"/>
          <w:sz w:val="22"/>
          <w:szCs w:val="22"/>
          <w14:ligatures w14:val="standardContextual"/>
        </w:rPr>
      </w:pPr>
      <w:hyperlink w:anchor="_Toc141450481" w:history="1">
        <w:r w:rsidR="00950B0C" w:rsidRPr="00D57B52">
          <w:rPr>
            <w:rStyle w:val="Hyperlink"/>
            <w:noProof/>
          </w:rPr>
          <w:t>1.1</w:t>
        </w:r>
        <w:r w:rsidR="00950B0C">
          <w:rPr>
            <w:rFonts w:asciiTheme="minorHAnsi" w:eastAsiaTheme="minorEastAsia" w:hAnsiTheme="minorHAnsi" w:cstheme="minorBidi"/>
            <w:noProof/>
            <w:kern w:val="2"/>
            <w:sz w:val="22"/>
            <w:szCs w:val="22"/>
            <w14:ligatures w14:val="standardContextual"/>
          </w:rPr>
          <w:tab/>
        </w:r>
        <w:r w:rsidR="00950B0C" w:rsidRPr="00D57B52">
          <w:rPr>
            <w:rStyle w:val="Hyperlink"/>
            <w:noProof/>
          </w:rPr>
          <w:t>Backgrond and motivation</w:t>
        </w:r>
        <w:r w:rsidR="00950B0C">
          <w:rPr>
            <w:noProof/>
            <w:webHidden/>
          </w:rPr>
          <w:tab/>
        </w:r>
        <w:r w:rsidR="00950B0C">
          <w:rPr>
            <w:noProof/>
            <w:webHidden/>
          </w:rPr>
          <w:fldChar w:fldCharType="begin"/>
        </w:r>
        <w:r w:rsidR="00950B0C">
          <w:rPr>
            <w:noProof/>
            <w:webHidden/>
          </w:rPr>
          <w:instrText xml:space="preserve"> PAGEREF _Toc141450481 \h </w:instrText>
        </w:r>
        <w:r w:rsidR="00950B0C">
          <w:rPr>
            <w:noProof/>
            <w:webHidden/>
          </w:rPr>
        </w:r>
        <w:r w:rsidR="00950B0C">
          <w:rPr>
            <w:noProof/>
            <w:webHidden/>
          </w:rPr>
          <w:fldChar w:fldCharType="separate"/>
        </w:r>
        <w:r w:rsidR="00950B0C">
          <w:rPr>
            <w:noProof/>
            <w:webHidden/>
          </w:rPr>
          <w:t>1</w:t>
        </w:r>
        <w:r w:rsidR="00950B0C">
          <w:rPr>
            <w:noProof/>
            <w:webHidden/>
          </w:rPr>
          <w:fldChar w:fldCharType="end"/>
        </w:r>
      </w:hyperlink>
    </w:p>
    <w:p w14:paraId="5DCFB42C" w14:textId="0F1228B4" w:rsidR="00950B0C" w:rsidRDefault="00000000" w:rsidP="00134340">
      <w:pPr>
        <w:pStyle w:val="TOC2"/>
        <w:rPr>
          <w:rFonts w:asciiTheme="minorHAnsi" w:eastAsiaTheme="minorEastAsia" w:hAnsiTheme="minorHAnsi" w:cstheme="minorBidi"/>
          <w:noProof/>
          <w:kern w:val="2"/>
          <w:sz w:val="22"/>
          <w:szCs w:val="22"/>
          <w14:ligatures w14:val="standardContextual"/>
        </w:rPr>
      </w:pPr>
      <w:hyperlink w:anchor="_Toc141450482" w:history="1">
        <w:r w:rsidR="00950B0C" w:rsidRPr="00D57B52">
          <w:rPr>
            <w:rStyle w:val="Hyperlink"/>
            <w:noProof/>
          </w:rPr>
          <w:t>1.2</w:t>
        </w:r>
        <w:r w:rsidR="00950B0C">
          <w:rPr>
            <w:rFonts w:asciiTheme="minorHAnsi" w:eastAsiaTheme="minorEastAsia" w:hAnsiTheme="minorHAnsi" w:cstheme="minorBidi"/>
            <w:noProof/>
            <w:kern w:val="2"/>
            <w:sz w:val="22"/>
            <w:szCs w:val="22"/>
            <w14:ligatures w14:val="standardContextual"/>
          </w:rPr>
          <w:tab/>
        </w:r>
        <w:r w:rsidR="00950B0C" w:rsidRPr="00D57B52">
          <w:rPr>
            <w:rStyle w:val="Hyperlink"/>
            <w:noProof/>
          </w:rPr>
          <w:t>Research Approach and Questions</w:t>
        </w:r>
        <w:r w:rsidR="00950B0C">
          <w:rPr>
            <w:noProof/>
            <w:webHidden/>
          </w:rPr>
          <w:tab/>
        </w:r>
        <w:r w:rsidR="00950B0C">
          <w:rPr>
            <w:noProof/>
            <w:webHidden/>
          </w:rPr>
          <w:fldChar w:fldCharType="begin"/>
        </w:r>
        <w:r w:rsidR="00950B0C">
          <w:rPr>
            <w:noProof/>
            <w:webHidden/>
          </w:rPr>
          <w:instrText xml:space="preserve"> PAGEREF _Toc141450482 \h </w:instrText>
        </w:r>
        <w:r w:rsidR="00950B0C">
          <w:rPr>
            <w:noProof/>
            <w:webHidden/>
          </w:rPr>
        </w:r>
        <w:r w:rsidR="00950B0C">
          <w:rPr>
            <w:noProof/>
            <w:webHidden/>
          </w:rPr>
          <w:fldChar w:fldCharType="separate"/>
        </w:r>
        <w:r w:rsidR="00950B0C">
          <w:rPr>
            <w:noProof/>
            <w:webHidden/>
          </w:rPr>
          <w:t>2</w:t>
        </w:r>
        <w:r w:rsidR="00950B0C">
          <w:rPr>
            <w:noProof/>
            <w:webHidden/>
          </w:rPr>
          <w:fldChar w:fldCharType="end"/>
        </w:r>
      </w:hyperlink>
    </w:p>
    <w:p w14:paraId="043FD993" w14:textId="45F5F9C1" w:rsidR="00950B0C" w:rsidRDefault="00000000">
      <w:pPr>
        <w:pStyle w:val="TOC1"/>
        <w:rPr>
          <w:rFonts w:asciiTheme="minorHAnsi" w:eastAsiaTheme="minorEastAsia" w:hAnsiTheme="minorHAnsi" w:cstheme="minorBidi"/>
          <w:kern w:val="2"/>
          <w:sz w:val="22"/>
          <w:szCs w:val="22"/>
          <w14:ligatures w14:val="standardContextual"/>
        </w:rPr>
      </w:pPr>
      <w:hyperlink w:anchor="_Toc141450483" w:history="1">
        <w:r w:rsidR="00950B0C" w:rsidRPr="00D57B52">
          <w:rPr>
            <w:rStyle w:val="Hyperlink"/>
          </w:rPr>
          <w:t>CHAPTER 2</w:t>
        </w:r>
        <w:r w:rsidR="00950B0C">
          <w:rPr>
            <w:webHidden/>
          </w:rPr>
          <w:tab/>
        </w:r>
        <w:r w:rsidR="00950B0C">
          <w:rPr>
            <w:webHidden/>
          </w:rPr>
          <w:fldChar w:fldCharType="begin"/>
        </w:r>
        <w:r w:rsidR="00950B0C">
          <w:rPr>
            <w:webHidden/>
          </w:rPr>
          <w:instrText xml:space="preserve"> PAGEREF _Toc141450483 \h </w:instrText>
        </w:r>
        <w:r w:rsidR="00950B0C">
          <w:rPr>
            <w:webHidden/>
          </w:rPr>
        </w:r>
        <w:r w:rsidR="00950B0C">
          <w:rPr>
            <w:webHidden/>
          </w:rPr>
          <w:fldChar w:fldCharType="separate"/>
        </w:r>
        <w:r w:rsidR="00950B0C">
          <w:rPr>
            <w:webHidden/>
          </w:rPr>
          <w:t>4</w:t>
        </w:r>
        <w:r w:rsidR="00950B0C">
          <w:rPr>
            <w:webHidden/>
          </w:rPr>
          <w:fldChar w:fldCharType="end"/>
        </w:r>
      </w:hyperlink>
    </w:p>
    <w:p w14:paraId="208A8ADC" w14:textId="11E7061C" w:rsidR="00950B0C" w:rsidRDefault="00000000">
      <w:pPr>
        <w:pStyle w:val="TOC1"/>
        <w:rPr>
          <w:rFonts w:asciiTheme="minorHAnsi" w:eastAsiaTheme="minorEastAsia" w:hAnsiTheme="minorHAnsi" w:cstheme="minorBidi"/>
          <w:kern w:val="2"/>
          <w:sz w:val="22"/>
          <w:szCs w:val="22"/>
          <w14:ligatures w14:val="standardContextual"/>
        </w:rPr>
      </w:pPr>
      <w:hyperlink w:anchor="_Toc141450484" w:history="1">
        <w:r w:rsidR="00950B0C" w:rsidRPr="00D57B52">
          <w:rPr>
            <w:rStyle w:val="Hyperlink"/>
          </w:rPr>
          <w:t>LITERATURE REVIEW</w:t>
        </w:r>
        <w:r w:rsidR="00950B0C">
          <w:rPr>
            <w:webHidden/>
          </w:rPr>
          <w:tab/>
        </w:r>
        <w:r w:rsidR="00950B0C">
          <w:rPr>
            <w:webHidden/>
          </w:rPr>
          <w:fldChar w:fldCharType="begin"/>
        </w:r>
        <w:r w:rsidR="00950B0C">
          <w:rPr>
            <w:webHidden/>
          </w:rPr>
          <w:instrText xml:space="preserve"> PAGEREF _Toc141450484 \h </w:instrText>
        </w:r>
        <w:r w:rsidR="00950B0C">
          <w:rPr>
            <w:webHidden/>
          </w:rPr>
        </w:r>
        <w:r w:rsidR="00950B0C">
          <w:rPr>
            <w:webHidden/>
          </w:rPr>
          <w:fldChar w:fldCharType="separate"/>
        </w:r>
        <w:r w:rsidR="00950B0C">
          <w:rPr>
            <w:webHidden/>
          </w:rPr>
          <w:t>4</w:t>
        </w:r>
        <w:r w:rsidR="00950B0C">
          <w:rPr>
            <w:webHidden/>
          </w:rPr>
          <w:fldChar w:fldCharType="end"/>
        </w:r>
      </w:hyperlink>
    </w:p>
    <w:p w14:paraId="7DFDE512" w14:textId="5EE4D755" w:rsidR="00950B0C" w:rsidRDefault="00000000" w:rsidP="00134340">
      <w:pPr>
        <w:pStyle w:val="TOC2"/>
        <w:rPr>
          <w:rFonts w:asciiTheme="minorHAnsi" w:eastAsiaTheme="minorEastAsia" w:hAnsiTheme="minorHAnsi" w:cstheme="minorBidi"/>
          <w:noProof/>
          <w:kern w:val="2"/>
          <w:sz w:val="22"/>
          <w:szCs w:val="22"/>
          <w14:ligatures w14:val="standardContextual"/>
        </w:rPr>
      </w:pPr>
      <w:hyperlink w:anchor="_Toc141450485" w:history="1">
        <w:r w:rsidR="00950B0C" w:rsidRPr="00D57B52">
          <w:rPr>
            <w:rStyle w:val="Hyperlink"/>
            <w:noProof/>
          </w:rPr>
          <w:t>2.1</w:t>
        </w:r>
        <w:r w:rsidR="00950B0C">
          <w:rPr>
            <w:rFonts w:asciiTheme="minorHAnsi" w:eastAsiaTheme="minorEastAsia" w:hAnsiTheme="minorHAnsi" w:cstheme="minorBidi"/>
            <w:noProof/>
            <w:kern w:val="2"/>
            <w:sz w:val="22"/>
            <w:szCs w:val="22"/>
            <w14:ligatures w14:val="standardContextual"/>
          </w:rPr>
          <w:tab/>
        </w:r>
        <w:r w:rsidR="00950B0C" w:rsidRPr="00D57B52">
          <w:rPr>
            <w:rStyle w:val="Hyperlink"/>
            <w:noProof/>
          </w:rPr>
          <w:t>Introduction to React JS</w:t>
        </w:r>
        <w:r w:rsidR="00950B0C">
          <w:rPr>
            <w:noProof/>
            <w:webHidden/>
          </w:rPr>
          <w:tab/>
        </w:r>
        <w:r w:rsidR="00950B0C">
          <w:rPr>
            <w:noProof/>
            <w:webHidden/>
          </w:rPr>
          <w:fldChar w:fldCharType="begin"/>
        </w:r>
        <w:r w:rsidR="00950B0C">
          <w:rPr>
            <w:noProof/>
            <w:webHidden/>
          </w:rPr>
          <w:instrText xml:space="preserve"> PAGEREF _Toc141450485 \h </w:instrText>
        </w:r>
        <w:r w:rsidR="00950B0C">
          <w:rPr>
            <w:noProof/>
            <w:webHidden/>
          </w:rPr>
        </w:r>
        <w:r w:rsidR="00950B0C">
          <w:rPr>
            <w:noProof/>
            <w:webHidden/>
          </w:rPr>
          <w:fldChar w:fldCharType="separate"/>
        </w:r>
        <w:r w:rsidR="00950B0C">
          <w:rPr>
            <w:noProof/>
            <w:webHidden/>
          </w:rPr>
          <w:t>4</w:t>
        </w:r>
        <w:r w:rsidR="00950B0C">
          <w:rPr>
            <w:noProof/>
            <w:webHidden/>
          </w:rPr>
          <w:fldChar w:fldCharType="end"/>
        </w:r>
      </w:hyperlink>
    </w:p>
    <w:p w14:paraId="1049EADD" w14:textId="671C24EF" w:rsidR="00950B0C" w:rsidRDefault="00000000" w:rsidP="00134340">
      <w:pPr>
        <w:pStyle w:val="TOC2"/>
        <w:rPr>
          <w:rFonts w:asciiTheme="minorHAnsi" w:eastAsiaTheme="minorEastAsia" w:hAnsiTheme="minorHAnsi" w:cstheme="minorBidi"/>
          <w:noProof/>
          <w:kern w:val="2"/>
          <w:sz w:val="22"/>
          <w:szCs w:val="22"/>
          <w14:ligatures w14:val="standardContextual"/>
        </w:rPr>
      </w:pPr>
      <w:hyperlink w:anchor="_Toc141450486" w:history="1">
        <w:r w:rsidR="00950B0C" w:rsidRPr="00D57B52">
          <w:rPr>
            <w:rStyle w:val="Hyperlink"/>
            <w:noProof/>
          </w:rPr>
          <w:t>2.2</w:t>
        </w:r>
        <w:r w:rsidR="00950B0C">
          <w:rPr>
            <w:rFonts w:asciiTheme="minorHAnsi" w:eastAsiaTheme="minorEastAsia" w:hAnsiTheme="minorHAnsi" w:cstheme="minorBidi"/>
            <w:noProof/>
            <w:kern w:val="2"/>
            <w:sz w:val="22"/>
            <w:szCs w:val="22"/>
            <w14:ligatures w14:val="standardContextual"/>
          </w:rPr>
          <w:tab/>
        </w:r>
        <w:r w:rsidR="00950B0C" w:rsidRPr="00D57B52">
          <w:rPr>
            <w:rStyle w:val="Hyperlink"/>
            <w:noProof/>
          </w:rPr>
          <w:t>Evaluating the benefits and drawbacks of React JS</w:t>
        </w:r>
        <w:r w:rsidR="00950B0C">
          <w:rPr>
            <w:noProof/>
            <w:webHidden/>
          </w:rPr>
          <w:tab/>
        </w:r>
        <w:r w:rsidR="00950B0C">
          <w:rPr>
            <w:noProof/>
            <w:webHidden/>
          </w:rPr>
          <w:fldChar w:fldCharType="begin"/>
        </w:r>
        <w:r w:rsidR="00950B0C">
          <w:rPr>
            <w:noProof/>
            <w:webHidden/>
          </w:rPr>
          <w:instrText xml:space="preserve"> PAGEREF _Toc141450486 \h </w:instrText>
        </w:r>
        <w:r w:rsidR="00950B0C">
          <w:rPr>
            <w:noProof/>
            <w:webHidden/>
          </w:rPr>
        </w:r>
        <w:r w:rsidR="00950B0C">
          <w:rPr>
            <w:noProof/>
            <w:webHidden/>
          </w:rPr>
          <w:fldChar w:fldCharType="separate"/>
        </w:r>
        <w:r w:rsidR="00950B0C">
          <w:rPr>
            <w:noProof/>
            <w:webHidden/>
          </w:rPr>
          <w:t>5</w:t>
        </w:r>
        <w:r w:rsidR="00950B0C">
          <w:rPr>
            <w:noProof/>
            <w:webHidden/>
          </w:rPr>
          <w:fldChar w:fldCharType="end"/>
        </w:r>
      </w:hyperlink>
    </w:p>
    <w:p w14:paraId="7EC3D58E" w14:textId="146A5E35" w:rsidR="00950B0C" w:rsidRDefault="00000000" w:rsidP="00134340">
      <w:pPr>
        <w:pStyle w:val="TOC2"/>
        <w:rPr>
          <w:rFonts w:asciiTheme="minorHAnsi" w:eastAsiaTheme="minorEastAsia" w:hAnsiTheme="minorHAnsi" w:cstheme="minorBidi"/>
          <w:noProof/>
          <w:kern w:val="2"/>
          <w:sz w:val="22"/>
          <w:szCs w:val="22"/>
          <w14:ligatures w14:val="standardContextual"/>
        </w:rPr>
      </w:pPr>
      <w:hyperlink w:anchor="_Toc141450487" w:history="1">
        <w:r w:rsidR="00950B0C" w:rsidRPr="00D57B52">
          <w:rPr>
            <w:rStyle w:val="Hyperlink"/>
            <w:noProof/>
          </w:rPr>
          <w:t>2.3</w:t>
        </w:r>
        <w:r w:rsidR="00950B0C">
          <w:rPr>
            <w:rFonts w:asciiTheme="minorHAnsi" w:eastAsiaTheme="minorEastAsia" w:hAnsiTheme="minorHAnsi" w:cstheme="minorBidi"/>
            <w:noProof/>
            <w:kern w:val="2"/>
            <w:sz w:val="22"/>
            <w:szCs w:val="22"/>
            <w14:ligatures w14:val="standardContextual"/>
          </w:rPr>
          <w:tab/>
        </w:r>
        <w:r w:rsidR="00950B0C" w:rsidRPr="00D57B52">
          <w:rPr>
            <w:rStyle w:val="Hyperlink"/>
            <w:noProof/>
          </w:rPr>
          <w:t>React JS vs. Other Prominent JavaScript Frameworks: Analyzing Advantages and Trade-offs</w:t>
        </w:r>
        <w:r w:rsidR="00950B0C">
          <w:rPr>
            <w:noProof/>
            <w:webHidden/>
          </w:rPr>
          <w:tab/>
        </w:r>
        <w:r w:rsidR="00950B0C">
          <w:rPr>
            <w:noProof/>
            <w:webHidden/>
          </w:rPr>
          <w:fldChar w:fldCharType="begin"/>
        </w:r>
        <w:r w:rsidR="00950B0C">
          <w:rPr>
            <w:noProof/>
            <w:webHidden/>
          </w:rPr>
          <w:instrText xml:space="preserve"> PAGEREF _Toc141450487 \h </w:instrText>
        </w:r>
        <w:r w:rsidR="00950B0C">
          <w:rPr>
            <w:noProof/>
            <w:webHidden/>
          </w:rPr>
        </w:r>
        <w:r w:rsidR="00950B0C">
          <w:rPr>
            <w:noProof/>
            <w:webHidden/>
          </w:rPr>
          <w:fldChar w:fldCharType="separate"/>
        </w:r>
        <w:r w:rsidR="00950B0C">
          <w:rPr>
            <w:noProof/>
            <w:webHidden/>
          </w:rPr>
          <w:t>6</w:t>
        </w:r>
        <w:r w:rsidR="00950B0C">
          <w:rPr>
            <w:noProof/>
            <w:webHidden/>
          </w:rPr>
          <w:fldChar w:fldCharType="end"/>
        </w:r>
      </w:hyperlink>
    </w:p>
    <w:p w14:paraId="39E4AE69" w14:textId="38BB26E2" w:rsidR="00950B0C" w:rsidRDefault="00000000" w:rsidP="00134340">
      <w:pPr>
        <w:pStyle w:val="TOC2"/>
        <w:rPr>
          <w:rFonts w:asciiTheme="minorHAnsi" w:eastAsiaTheme="minorEastAsia" w:hAnsiTheme="minorHAnsi" w:cstheme="minorBidi"/>
          <w:noProof/>
          <w:kern w:val="2"/>
          <w:sz w:val="22"/>
          <w:szCs w:val="22"/>
          <w14:ligatures w14:val="standardContextual"/>
        </w:rPr>
      </w:pPr>
      <w:hyperlink w:anchor="_Toc141450488" w:history="1">
        <w:r w:rsidR="00950B0C" w:rsidRPr="00D57B52">
          <w:rPr>
            <w:rStyle w:val="Hyperlink"/>
            <w:noProof/>
          </w:rPr>
          <w:t xml:space="preserve">2.4 </w:t>
        </w:r>
        <w:r w:rsidR="00950B0C">
          <w:rPr>
            <w:rFonts w:asciiTheme="minorHAnsi" w:eastAsiaTheme="minorEastAsia" w:hAnsiTheme="minorHAnsi" w:cstheme="minorBidi"/>
            <w:noProof/>
            <w:kern w:val="2"/>
            <w:sz w:val="22"/>
            <w:szCs w:val="22"/>
            <w14:ligatures w14:val="standardContextual"/>
          </w:rPr>
          <w:tab/>
        </w:r>
        <w:r w:rsidR="00950B0C" w:rsidRPr="00D57B52">
          <w:rPr>
            <w:rStyle w:val="Hyperlink"/>
            <w:noProof/>
          </w:rPr>
          <w:t>Leading Websites and Companies using ReactJS</w:t>
        </w:r>
        <w:r w:rsidR="00950B0C">
          <w:rPr>
            <w:noProof/>
            <w:webHidden/>
          </w:rPr>
          <w:tab/>
        </w:r>
        <w:r w:rsidR="00950B0C">
          <w:rPr>
            <w:noProof/>
            <w:webHidden/>
          </w:rPr>
          <w:fldChar w:fldCharType="begin"/>
        </w:r>
        <w:r w:rsidR="00950B0C">
          <w:rPr>
            <w:noProof/>
            <w:webHidden/>
          </w:rPr>
          <w:instrText xml:space="preserve"> PAGEREF _Toc141450488 \h </w:instrText>
        </w:r>
        <w:r w:rsidR="00950B0C">
          <w:rPr>
            <w:noProof/>
            <w:webHidden/>
          </w:rPr>
        </w:r>
        <w:r w:rsidR="00950B0C">
          <w:rPr>
            <w:noProof/>
            <w:webHidden/>
          </w:rPr>
          <w:fldChar w:fldCharType="separate"/>
        </w:r>
        <w:r w:rsidR="00950B0C">
          <w:rPr>
            <w:noProof/>
            <w:webHidden/>
          </w:rPr>
          <w:t>9</w:t>
        </w:r>
        <w:r w:rsidR="00950B0C">
          <w:rPr>
            <w:noProof/>
            <w:webHidden/>
          </w:rPr>
          <w:fldChar w:fldCharType="end"/>
        </w:r>
      </w:hyperlink>
    </w:p>
    <w:p w14:paraId="1503B582" w14:textId="178D060D" w:rsidR="00950B0C" w:rsidRDefault="00000000" w:rsidP="00134340">
      <w:pPr>
        <w:pStyle w:val="TOC2"/>
        <w:rPr>
          <w:rFonts w:asciiTheme="minorHAnsi" w:eastAsiaTheme="minorEastAsia" w:hAnsiTheme="minorHAnsi" w:cstheme="minorBidi"/>
          <w:noProof/>
          <w:kern w:val="2"/>
          <w:sz w:val="22"/>
          <w:szCs w:val="22"/>
          <w14:ligatures w14:val="standardContextual"/>
        </w:rPr>
      </w:pPr>
      <w:hyperlink w:anchor="_Toc141450489" w:history="1">
        <w:r w:rsidR="00950B0C" w:rsidRPr="00D57B52">
          <w:rPr>
            <w:rStyle w:val="Hyperlink"/>
            <w:noProof/>
          </w:rPr>
          <w:t>2.5</w:t>
        </w:r>
        <w:r w:rsidR="00950B0C">
          <w:rPr>
            <w:rFonts w:asciiTheme="minorHAnsi" w:eastAsiaTheme="minorEastAsia" w:hAnsiTheme="minorHAnsi" w:cstheme="minorBidi"/>
            <w:noProof/>
            <w:kern w:val="2"/>
            <w:sz w:val="22"/>
            <w:szCs w:val="22"/>
            <w14:ligatures w14:val="standardContextual"/>
          </w:rPr>
          <w:tab/>
        </w:r>
        <w:r w:rsidR="00950B0C" w:rsidRPr="00D57B52">
          <w:rPr>
            <w:rStyle w:val="Hyperlink"/>
            <w:noProof/>
          </w:rPr>
          <w:t>Importance of Design in React JS</w:t>
        </w:r>
        <w:r w:rsidR="00950B0C">
          <w:rPr>
            <w:noProof/>
            <w:webHidden/>
          </w:rPr>
          <w:tab/>
        </w:r>
        <w:r w:rsidR="00950B0C">
          <w:rPr>
            <w:noProof/>
            <w:webHidden/>
          </w:rPr>
          <w:fldChar w:fldCharType="begin"/>
        </w:r>
        <w:r w:rsidR="00950B0C">
          <w:rPr>
            <w:noProof/>
            <w:webHidden/>
          </w:rPr>
          <w:instrText xml:space="preserve"> PAGEREF _Toc141450489 \h </w:instrText>
        </w:r>
        <w:r w:rsidR="00950B0C">
          <w:rPr>
            <w:noProof/>
            <w:webHidden/>
          </w:rPr>
        </w:r>
        <w:r w:rsidR="00950B0C">
          <w:rPr>
            <w:noProof/>
            <w:webHidden/>
          </w:rPr>
          <w:fldChar w:fldCharType="separate"/>
        </w:r>
        <w:r w:rsidR="00950B0C">
          <w:rPr>
            <w:noProof/>
            <w:webHidden/>
          </w:rPr>
          <w:t>10</w:t>
        </w:r>
        <w:r w:rsidR="00950B0C">
          <w:rPr>
            <w:noProof/>
            <w:webHidden/>
          </w:rPr>
          <w:fldChar w:fldCharType="end"/>
        </w:r>
      </w:hyperlink>
    </w:p>
    <w:p w14:paraId="4A56FB04" w14:textId="1B3F4D7F" w:rsidR="00950B0C" w:rsidRDefault="00000000" w:rsidP="00134340">
      <w:pPr>
        <w:pStyle w:val="TOC2"/>
        <w:rPr>
          <w:rFonts w:asciiTheme="minorHAnsi" w:eastAsiaTheme="minorEastAsia" w:hAnsiTheme="minorHAnsi" w:cstheme="minorBidi"/>
          <w:noProof/>
          <w:kern w:val="2"/>
          <w:sz w:val="22"/>
          <w:szCs w:val="22"/>
          <w14:ligatures w14:val="standardContextual"/>
        </w:rPr>
      </w:pPr>
      <w:hyperlink w:anchor="_Toc141450490" w:history="1">
        <w:r w:rsidR="00950B0C" w:rsidRPr="00D57B52">
          <w:rPr>
            <w:rStyle w:val="Hyperlink"/>
            <w:noProof/>
          </w:rPr>
          <w:t>2.6</w:t>
        </w:r>
        <w:r w:rsidR="00950B0C">
          <w:rPr>
            <w:rFonts w:asciiTheme="minorHAnsi" w:eastAsiaTheme="minorEastAsia" w:hAnsiTheme="minorHAnsi" w:cstheme="minorBidi"/>
            <w:noProof/>
            <w:kern w:val="2"/>
            <w:sz w:val="22"/>
            <w:szCs w:val="22"/>
            <w14:ligatures w14:val="standardContextual"/>
          </w:rPr>
          <w:tab/>
        </w:r>
        <w:r w:rsidR="00950B0C" w:rsidRPr="00D57B52">
          <w:rPr>
            <w:rStyle w:val="Hyperlink"/>
            <w:noProof/>
          </w:rPr>
          <w:t>Using Component Libraries in React JS</w:t>
        </w:r>
        <w:r w:rsidR="00950B0C">
          <w:rPr>
            <w:noProof/>
            <w:webHidden/>
          </w:rPr>
          <w:tab/>
        </w:r>
        <w:r w:rsidR="00950B0C">
          <w:rPr>
            <w:noProof/>
            <w:webHidden/>
          </w:rPr>
          <w:fldChar w:fldCharType="begin"/>
        </w:r>
        <w:r w:rsidR="00950B0C">
          <w:rPr>
            <w:noProof/>
            <w:webHidden/>
          </w:rPr>
          <w:instrText xml:space="preserve"> PAGEREF _Toc141450490 \h </w:instrText>
        </w:r>
        <w:r w:rsidR="00950B0C">
          <w:rPr>
            <w:noProof/>
            <w:webHidden/>
          </w:rPr>
        </w:r>
        <w:r w:rsidR="00950B0C">
          <w:rPr>
            <w:noProof/>
            <w:webHidden/>
          </w:rPr>
          <w:fldChar w:fldCharType="separate"/>
        </w:r>
        <w:r w:rsidR="00950B0C">
          <w:rPr>
            <w:noProof/>
            <w:webHidden/>
          </w:rPr>
          <w:t>12</w:t>
        </w:r>
        <w:r w:rsidR="00950B0C">
          <w:rPr>
            <w:noProof/>
            <w:webHidden/>
          </w:rPr>
          <w:fldChar w:fldCharType="end"/>
        </w:r>
      </w:hyperlink>
    </w:p>
    <w:p w14:paraId="05E8AA8A" w14:textId="504643EB" w:rsidR="00950B0C" w:rsidRDefault="00000000">
      <w:pPr>
        <w:pStyle w:val="TOC1"/>
        <w:rPr>
          <w:rFonts w:asciiTheme="minorHAnsi" w:eastAsiaTheme="minorEastAsia" w:hAnsiTheme="minorHAnsi" w:cstheme="minorBidi"/>
          <w:kern w:val="2"/>
          <w:sz w:val="22"/>
          <w:szCs w:val="22"/>
          <w14:ligatures w14:val="standardContextual"/>
        </w:rPr>
      </w:pPr>
      <w:hyperlink w:anchor="_Toc141450491" w:history="1">
        <w:r w:rsidR="00950B0C" w:rsidRPr="00D57B52">
          <w:rPr>
            <w:rStyle w:val="Hyperlink"/>
          </w:rPr>
          <w:t>CHAPTER 3</w:t>
        </w:r>
        <w:r w:rsidR="00950B0C">
          <w:rPr>
            <w:webHidden/>
          </w:rPr>
          <w:tab/>
        </w:r>
        <w:r w:rsidR="00950B0C">
          <w:rPr>
            <w:webHidden/>
          </w:rPr>
          <w:fldChar w:fldCharType="begin"/>
        </w:r>
        <w:r w:rsidR="00950B0C">
          <w:rPr>
            <w:webHidden/>
          </w:rPr>
          <w:instrText xml:space="preserve"> PAGEREF _Toc141450491 \h </w:instrText>
        </w:r>
        <w:r w:rsidR="00950B0C">
          <w:rPr>
            <w:webHidden/>
          </w:rPr>
        </w:r>
        <w:r w:rsidR="00950B0C">
          <w:rPr>
            <w:webHidden/>
          </w:rPr>
          <w:fldChar w:fldCharType="separate"/>
        </w:r>
        <w:r w:rsidR="00950B0C">
          <w:rPr>
            <w:webHidden/>
          </w:rPr>
          <w:t>14</w:t>
        </w:r>
        <w:r w:rsidR="00950B0C">
          <w:rPr>
            <w:webHidden/>
          </w:rPr>
          <w:fldChar w:fldCharType="end"/>
        </w:r>
      </w:hyperlink>
    </w:p>
    <w:p w14:paraId="49E31AB1" w14:textId="2D6F8A0F" w:rsidR="00950B0C" w:rsidRDefault="00000000">
      <w:pPr>
        <w:pStyle w:val="TOC1"/>
        <w:rPr>
          <w:rFonts w:asciiTheme="minorHAnsi" w:eastAsiaTheme="minorEastAsia" w:hAnsiTheme="minorHAnsi" w:cstheme="minorBidi"/>
          <w:kern w:val="2"/>
          <w:sz w:val="22"/>
          <w:szCs w:val="22"/>
          <w14:ligatures w14:val="standardContextual"/>
        </w:rPr>
      </w:pPr>
      <w:hyperlink w:anchor="_Toc141450492" w:history="1">
        <w:r w:rsidR="00950B0C" w:rsidRPr="00D57B52">
          <w:rPr>
            <w:rStyle w:val="Hyperlink"/>
          </w:rPr>
          <w:t>METHODOLOGY</w:t>
        </w:r>
        <w:r w:rsidR="00950B0C">
          <w:rPr>
            <w:webHidden/>
          </w:rPr>
          <w:tab/>
        </w:r>
        <w:r w:rsidR="00950B0C">
          <w:rPr>
            <w:webHidden/>
          </w:rPr>
          <w:fldChar w:fldCharType="begin"/>
        </w:r>
        <w:r w:rsidR="00950B0C">
          <w:rPr>
            <w:webHidden/>
          </w:rPr>
          <w:instrText xml:space="preserve"> PAGEREF _Toc141450492 \h </w:instrText>
        </w:r>
        <w:r w:rsidR="00950B0C">
          <w:rPr>
            <w:webHidden/>
          </w:rPr>
        </w:r>
        <w:r w:rsidR="00950B0C">
          <w:rPr>
            <w:webHidden/>
          </w:rPr>
          <w:fldChar w:fldCharType="separate"/>
        </w:r>
        <w:r w:rsidR="00950B0C">
          <w:rPr>
            <w:webHidden/>
          </w:rPr>
          <w:t>14</w:t>
        </w:r>
        <w:r w:rsidR="00950B0C">
          <w:rPr>
            <w:webHidden/>
          </w:rPr>
          <w:fldChar w:fldCharType="end"/>
        </w:r>
      </w:hyperlink>
    </w:p>
    <w:p w14:paraId="2883D8BC" w14:textId="284FCF1F" w:rsidR="00950B0C" w:rsidRDefault="00000000" w:rsidP="00134340">
      <w:pPr>
        <w:pStyle w:val="TOC2"/>
        <w:rPr>
          <w:rFonts w:asciiTheme="minorHAnsi" w:eastAsiaTheme="minorEastAsia" w:hAnsiTheme="minorHAnsi" w:cstheme="minorBidi"/>
          <w:noProof/>
          <w:kern w:val="2"/>
          <w:sz w:val="22"/>
          <w:szCs w:val="22"/>
          <w14:ligatures w14:val="standardContextual"/>
        </w:rPr>
      </w:pPr>
      <w:hyperlink w:anchor="_Toc141450493" w:history="1">
        <w:r w:rsidR="00950B0C" w:rsidRPr="00D57B52">
          <w:rPr>
            <w:rStyle w:val="Hyperlink"/>
            <w:noProof/>
          </w:rPr>
          <w:t>3.1</w:t>
        </w:r>
        <w:r w:rsidR="00950B0C">
          <w:rPr>
            <w:rFonts w:asciiTheme="minorHAnsi" w:eastAsiaTheme="minorEastAsia" w:hAnsiTheme="minorHAnsi" w:cstheme="minorBidi"/>
            <w:noProof/>
            <w:kern w:val="2"/>
            <w:sz w:val="22"/>
            <w:szCs w:val="22"/>
            <w14:ligatures w14:val="standardContextual"/>
          </w:rPr>
          <w:tab/>
        </w:r>
        <w:r w:rsidR="00950B0C" w:rsidRPr="00D57B52">
          <w:rPr>
            <w:rStyle w:val="Hyperlink"/>
            <w:noProof/>
          </w:rPr>
          <w:t>Waterfall model for React component library development</w:t>
        </w:r>
        <w:r w:rsidR="00950B0C">
          <w:rPr>
            <w:noProof/>
            <w:webHidden/>
          </w:rPr>
          <w:tab/>
        </w:r>
        <w:r w:rsidR="00950B0C">
          <w:rPr>
            <w:noProof/>
            <w:webHidden/>
          </w:rPr>
          <w:fldChar w:fldCharType="begin"/>
        </w:r>
        <w:r w:rsidR="00950B0C">
          <w:rPr>
            <w:noProof/>
            <w:webHidden/>
          </w:rPr>
          <w:instrText xml:space="preserve"> PAGEREF _Toc141450493 \h </w:instrText>
        </w:r>
        <w:r w:rsidR="00950B0C">
          <w:rPr>
            <w:noProof/>
            <w:webHidden/>
          </w:rPr>
        </w:r>
        <w:r w:rsidR="00950B0C">
          <w:rPr>
            <w:noProof/>
            <w:webHidden/>
          </w:rPr>
          <w:fldChar w:fldCharType="separate"/>
        </w:r>
        <w:r w:rsidR="00950B0C">
          <w:rPr>
            <w:noProof/>
            <w:webHidden/>
          </w:rPr>
          <w:t>14</w:t>
        </w:r>
        <w:r w:rsidR="00950B0C">
          <w:rPr>
            <w:noProof/>
            <w:webHidden/>
          </w:rPr>
          <w:fldChar w:fldCharType="end"/>
        </w:r>
      </w:hyperlink>
    </w:p>
    <w:p w14:paraId="651E755E" w14:textId="617D6352" w:rsidR="00950B0C" w:rsidRDefault="00000000" w:rsidP="00134340">
      <w:pPr>
        <w:pStyle w:val="TOC2"/>
        <w:rPr>
          <w:rFonts w:asciiTheme="minorHAnsi" w:eastAsiaTheme="minorEastAsia" w:hAnsiTheme="minorHAnsi" w:cstheme="minorBidi"/>
          <w:noProof/>
          <w:kern w:val="2"/>
          <w:sz w:val="22"/>
          <w:szCs w:val="22"/>
          <w14:ligatures w14:val="standardContextual"/>
        </w:rPr>
      </w:pPr>
      <w:hyperlink w:anchor="_Toc141450494" w:history="1">
        <w:r w:rsidR="00950B0C" w:rsidRPr="00D57B52">
          <w:rPr>
            <w:rStyle w:val="Hyperlink"/>
            <w:noProof/>
          </w:rPr>
          <w:t>3.2.</w:t>
        </w:r>
        <w:r w:rsidR="00950B0C">
          <w:rPr>
            <w:rFonts w:asciiTheme="minorHAnsi" w:eastAsiaTheme="minorEastAsia" w:hAnsiTheme="minorHAnsi" w:cstheme="minorBidi"/>
            <w:noProof/>
            <w:kern w:val="2"/>
            <w:sz w:val="22"/>
            <w:szCs w:val="22"/>
            <w14:ligatures w14:val="standardContextual"/>
          </w:rPr>
          <w:tab/>
        </w:r>
        <w:r w:rsidR="00950B0C" w:rsidRPr="00D57B52">
          <w:rPr>
            <w:rStyle w:val="Hyperlink"/>
            <w:noProof/>
          </w:rPr>
          <w:t>Components in React JS</w:t>
        </w:r>
        <w:r w:rsidR="00950B0C">
          <w:rPr>
            <w:noProof/>
            <w:webHidden/>
          </w:rPr>
          <w:tab/>
        </w:r>
        <w:r w:rsidR="00950B0C">
          <w:rPr>
            <w:noProof/>
            <w:webHidden/>
          </w:rPr>
          <w:fldChar w:fldCharType="begin"/>
        </w:r>
        <w:r w:rsidR="00950B0C">
          <w:rPr>
            <w:noProof/>
            <w:webHidden/>
          </w:rPr>
          <w:instrText xml:space="preserve"> PAGEREF _Toc141450494 \h </w:instrText>
        </w:r>
        <w:r w:rsidR="00950B0C">
          <w:rPr>
            <w:noProof/>
            <w:webHidden/>
          </w:rPr>
        </w:r>
        <w:r w:rsidR="00950B0C">
          <w:rPr>
            <w:noProof/>
            <w:webHidden/>
          </w:rPr>
          <w:fldChar w:fldCharType="separate"/>
        </w:r>
        <w:r w:rsidR="00950B0C">
          <w:rPr>
            <w:noProof/>
            <w:webHidden/>
          </w:rPr>
          <w:t>16</w:t>
        </w:r>
        <w:r w:rsidR="00950B0C">
          <w:rPr>
            <w:noProof/>
            <w:webHidden/>
          </w:rPr>
          <w:fldChar w:fldCharType="end"/>
        </w:r>
      </w:hyperlink>
    </w:p>
    <w:p w14:paraId="5C898584" w14:textId="39825B7D" w:rsidR="00950B0C" w:rsidRDefault="00000000" w:rsidP="00134340">
      <w:pPr>
        <w:pStyle w:val="TOC2"/>
        <w:rPr>
          <w:rFonts w:asciiTheme="minorHAnsi" w:eastAsiaTheme="minorEastAsia" w:hAnsiTheme="minorHAnsi" w:cstheme="minorBidi"/>
          <w:noProof/>
          <w:kern w:val="2"/>
          <w:sz w:val="22"/>
          <w:szCs w:val="22"/>
          <w14:ligatures w14:val="standardContextual"/>
        </w:rPr>
      </w:pPr>
      <w:hyperlink w:anchor="_Toc141450495" w:history="1">
        <w:r w:rsidR="00950B0C" w:rsidRPr="00D57B52">
          <w:rPr>
            <w:rStyle w:val="Hyperlink"/>
            <w:noProof/>
          </w:rPr>
          <w:t>3.3.</w:t>
        </w:r>
        <w:r w:rsidR="00950B0C">
          <w:rPr>
            <w:rFonts w:asciiTheme="minorHAnsi" w:eastAsiaTheme="minorEastAsia" w:hAnsiTheme="minorHAnsi" w:cstheme="minorBidi"/>
            <w:noProof/>
            <w:kern w:val="2"/>
            <w:sz w:val="22"/>
            <w:szCs w:val="22"/>
            <w14:ligatures w14:val="standardContextual"/>
          </w:rPr>
          <w:tab/>
        </w:r>
        <w:r w:rsidR="00950B0C" w:rsidRPr="00D57B52">
          <w:rPr>
            <w:rStyle w:val="Hyperlink"/>
            <w:noProof/>
          </w:rPr>
          <w:t>Designing the Credit Card Component in Figma</w:t>
        </w:r>
        <w:r w:rsidR="00950B0C">
          <w:rPr>
            <w:noProof/>
            <w:webHidden/>
          </w:rPr>
          <w:tab/>
        </w:r>
        <w:r w:rsidR="00950B0C">
          <w:rPr>
            <w:noProof/>
            <w:webHidden/>
          </w:rPr>
          <w:fldChar w:fldCharType="begin"/>
        </w:r>
        <w:r w:rsidR="00950B0C">
          <w:rPr>
            <w:noProof/>
            <w:webHidden/>
          </w:rPr>
          <w:instrText xml:space="preserve"> PAGEREF _Toc141450495 \h </w:instrText>
        </w:r>
        <w:r w:rsidR="00950B0C">
          <w:rPr>
            <w:noProof/>
            <w:webHidden/>
          </w:rPr>
        </w:r>
        <w:r w:rsidR="00950B0C">
          <w:rPr>
            <w:noProof/>
            <w:webHidden/>
          </w:rPr>
          <w:fldChar w:fldCharType="separate"/>
        </w:r>
        <w:r w:rsidR="00950B0C">
          <w:rPr>
            <w:noProof/>
            <w:webHidden/>
          </w:rPr>
          <w:t>18</w:t>
        </w:r>
        <w:r w:rsidR="00950B0C">
          <w:rPr>
            <w:noProof/>
            <w:webHidden/>
          </w:rPr>
          <w:fldChar w:fldCharType="end"/>
        </w:r>
      </w:hyperlink>
    </w:p>
    <w:p w14:paraId="22D40826" w14:textId="61E0B403" w:rsidR="00950B0C" w:rsidRDefault="00000000" w:rsidP="00134340">
      <w:pPr>
        <w:pStyle w:val="TOC2"/>
        <w:rPr>
          <w:rFonts w:asciiTheme="minorHAnsi" w:eastAsiaTheme="minorEastAsia" w:hAnsiTheme="minorHAnsi" w:cstheme="minorBidi"/>
          <w:noProof/>
          <w:kern w:val="2"/>
          <w:sz w:val="22"/>
          <w:szCs w:val="22"/>
          <w14:ligatures w14:val="standardContextual"/>
        </w:rPr>
      </w:pPr>
      <w:hyperlink w:anchor="_Toc141450496" w:history="1">
        <w:r w:rsidR="00950B0C" w:rsidRPr="00D57B52">
          <w:rPr>
            <w:rStyle w:val="Hyperlink"/>
            <w:noProof/>
          </w:rPr>
          <w:t>3.4.</w:t>
        </w:r>
        <w:r w:rsidR="00950B0C">
          <w:rPr>
            <w:rFonts w:asciiTheme="minorHAnsi" w:eastAsiaTheme="minorEastAsia" w:hAnsiTheme="minorHAnsi" w:cstheme="minorBidi"/>
            <w:noProof/>
            <w:kern w:val="2"/>
            <w:sz w:val="22"/>
            <w:szCs w:val="22"/>
            <w14:ligatures w14:val="standardContextual"/>
          </w:rPr>
          <w:tab/>
        </w:r>
        <w:r w:rsidR="00950B0C" w:rsidRPr="00D57B52">
          <w:rPr>
            <w:rStyle w:val="Hyperlink"/>
            <w:noProof/>
          </w:rPr>
          <w:t>CSS Styling for React Components</w:t>
        </w:r>
        <w:r w:rsidR="00950B0C">
          <w:rPr>
            <w:noProof/>
            <w:webHidden/>
          </w:rPr>
          <w:tab/>
        </w:r>
        <w:r w:rsidR="00950B0C">
          <w:rPr>
            <w:noProof/>
            <w:webHidden/>
          </w:rPr>
          <w:fldChar w:fldCharType="begin"/>
        </w:r>
        <w:r w:rsidR="00950B0C">
          <w:rPr>
            <w:noProof/>
            <w:webHidden/>
          </w:rPr>
          <w:instrText xml:space="preserve"> PAGEREF _Toc141450496 \h </w:instrText>
        </w:r>
        <w:r w:rsidR="00950B0C">
          <w:rPr>
            <w:noProof/>
            <w:webHidden/>
          </w:rPr>
        </w:r>
        <w:r w:rsidR="00950B0C">
          <w:rPr>
            <w:noProof/>
            <w:webHidden/>
          </w:rPr>
          <w:fldChar w:fldCharType="separate"/>
        </w:r>
        <w:r w:rsidR="00950B0C">
          <w:rPr>
            <w:noProof/>
            <w:webHidden/>
          </w:rPr>
          <w:t>25</w:t>
        </w:r>
        <w:r w:rsidR="00950B0C">
          <w:rPr>
            <w:noProof/>
            <w:webHidden/>
          </w:rPr>
          <w:fldChar w:fldCharType="end"/>
        </w:r>
      </w:hyperlink>
    </w:p>
    <w:p w14:paraId="3B496290" w14:textId="36C160EE" w:rsidR="00950B0C" w:rsidRDefault="00000000" w:rsidP="00134340">
      <w:pPr>
        <w:pStyle w:val="TOC2"/>
        <w:rPr>
          <w:rFonts w:asciiTheme="minorHAnsi" w:eastAsiaTheme="minorEastAsia" w:hAnsiTheme="minorHAnsi" w:cstheme="minorBidi"/>
          <w:noProof/>
          <w:kern w:val="2"/>
          <w:sz w:val="22"/>
          <w:szCs w:val="22"/>
          <w14:ligatures w14:val="standardContextual"/>
        </w:rPr>
      </w:pPr>
      <w:hyperlink w:anchor="_Toc141450497" w:history="1">
        <w:r w:rsidR="00950B0C" w:rsidRPr="00D57B52">
          <w:rPr>
            <w:rStyle w:val="Hyperlink"/>
            <w:noProof/>
          </w:rPr>
          <w:t>3.5.</w:t>
        </w:r>
        <w:r w:rsidR="00950B0C">
          <w:rPr>
            <w:rFonts w:asciiTheme="minorHAnsi" w:eastAsiaTheme="minorEastAsia" w:hAnsiTheme="minorHAnsi" w:cstheme="minorBidi"/>
            <w:noProof/>
            <w:kern w:val="2"/>
            <w:sz w:val="22"/>
            <w:szCs w:val="22"/>
            <w14:ligatures w14:val="standardContextual"/>
          </w:rPr>
          <w:tab/>
        </w:r>
        <w:r w:rsidR="00950B0C" w:rsidRPr="00D57B52">
          <w:rPr>
            <w:rStyle w:val="Hyperlink"/>
            <w:noProof/>
          </w:rPr>
          <w:t>Semantic Versioning for React Components</w:t>
        </w:r>
        <w:r w:rsidR="00950B0C">
          <w:rPr>
            <w:noProof/>
            <w:webHidden/>
          </w:rPr>
          <w:tab/>
        </w:r>
        <w:r w:rsidR="00950B0C">
          <w:rPr>
            <w:noProof/>
            <w:webHidden/>
          </w:rPr>
          <w:fldChar w:fldCharType="begin"/>
        </w:r>
        <w:r w:rsidR="00950B0C">
          <w:rPr>
            <w:noProof/>
            <w:webHidden/>
          </w:rPr>
          <w:instrText xml:space="preserve"> PAGEREF _Toc141450497 \h </w:instrText>
        </w:r>
        <w:r w:rsidR="00950B0C">
          <w:rPr>
            <w:noProof/>
            <w:webHidden/>
          </w:rPr>
        </w:r>
        <w:r w:rsidR="00950B0C">
          <w:rPr>
            <w:noProof/>
            <w:webHidden/>
          </w:rPr>
          <w:fldChar w:fldCharType="separate"/>
        </w:r>
        <w:r w:rsidR="00950B0C">
          <w:rPr>
            <w:noProof/>
            <w:webHidden/>
          </w:rPr>
          <w:t>30</w:t>
        </w:r>
        <w:r w:rsidR="00950B0C">
          <w:rPr>
            <w:noProof/>
            <w:webHidden/>
          </w:rPr>
          <w:fldChar w:fldCharType="end"/>
        </w:r>
      </w:hyperlink>
    </w:p>
    <w:p w14:paraId="0956F01A" w14:textId="69FA731D" w:rsidR="00950B0C" w:rsidRDefault="00000000" w:rsidP="00134340">
      <w:pPr>
        <w:pStyle w:val="TOC2"/>
        <w:rPr>
          <w:rFonts w:asciiTheme="minorHAnsi" w:eastAsiaTheme="minorEastAsia" w:hAnsiTheme="minorHAnsi" w:cstheme="minorBidi"/>
          <w:noProof/>
          <w:kern w:val="2"/>
          <w:sz w:val="22"/>
          <w:szCs w:val="22"/>
          <w14:ligatures w14:val="standardContextual"/>
        </w:rPr>
      </w:pPr>
      <w:hyperlink w:anchor="_Toc141450498" w:history="1">
        <w:r w:rsidR="00950B0C" w:rsidRPr="00D57B52">
          <w:rPr>
            <w:rStyle w:val="Hyperlink"/>
            <w:noProof/>
          </w:rPr>
          <w:t>3.6.</w:t>
        </w:r>
        <w:r w:rsidR="00950B0C">
          <w:rPr>
            <w:rFonts w:asciiTheme="minorHAnsi" w:eastAsiaTheme="minorEastAsia" w:hAnsiTheme="minorHAnsi" w:cstheme="minorBidi"/>
            <w:noProof/>
            <w:kern w:val="2"/>
            <w:sz w:val="22"/>
            <w:szCs w:val="22"/>
            <w14:ligatures w14:val="standardContextual"/>
          </w:rPr>
          <w:tab/>
        </w:r>
        <w:r w:rsidR="00950B0C" w:rsidRPr="00D57B52">
          <w:rPr>
            <w:rStyle w:val="Hyperlink"/>
            <w:noProof/>
          </w:rPr>
          <w:t>Testing React Components</w:t>
        </w:r>
        <w:r w:rsidR="00950B0C">
          <w:rPr>
            <w:noProof/>
            <w:webHidden/>
          </w:rPr>
          <w:tab/>
        </w:r>
        <w:r w:rsidR="00950B0C">
          <w:rPr>
            <w:noProof/>
            <w:webHidden/>
          </w:rPr>
          <w:fldChar w:fldCharType="begin"/>
        </w:r>
        <w:r w:rsidR="00950B0C">
          <w:rPr>
            <w:noProof/>
            <w:webHidden/>
          </w:rPr>
          <w:instrText xml:space="preserve"> PAGEREF _Toc141450498 \h </w:instrText>
        </w:r>
        <w:r w:rsidR="00950B0C">
          <w:rPr>
            <w:noProof/>
            <w:webHidden/>
          </w:rPr>
        </w:r>
        <w:r w:rsidR="00950B0C">
          <w:rPr>
            <w:noProof/>
            <w:webHidden/>
          </w:rPr>
          <w:fldChar w:fldCharType="separate"/>
        </w:r>
        <w:r w:rsidR="00950B0C">
          <w:rPr>
            <w:noProof/>
            <w:webHidden/>
          </w:rPr>
          <w:t>31</w:t>
        </w:r>
        <w:r w:rsidR="00950B0C">
          <w:rPr>
            <w:noProof/>
            <w:webHidden/>
          </w:rPr>
          <w:fldChar w:fldCharType="end"/>
        </w:r>
      </w:hyperlink>
    </w:p>
    <w:p w14:paraId="6745DB5A" w14:textId="25049C1E" w:rsidR="00950B0C" w:rsidRDefault="00000000" w:rsidP="00134340">
      <w:pPr>
        <w:pStyle w:val="TOC2"/>
        <w:rPr>
          <w:rFonts w:asciiTheme="minorHAnsi" w:eastAsiaTheme="minorEastAsia" w:hAnsiTheme="minorHAnsi" w:cstheme="minorBidi"/>
          <w:noProof/>
          <w:kern w:val="2"/>
          <w:sz w:val="22"/>
          <w:szCs w:val="22"/>
          <w14:ligatures w14:val="standardContextual"/>
        </w:rPr>
      </w:pPr>
      <w:hyperlink w:anchor="_Toc141450499" w:history="1">
        <w:r w:rsidR="00950B0C" w:rsidRPr="00D57B52">
          <w:rPr>
            <w:rStyle w:val="Hyperlink"/>
            <w:noProof/>
          </w:rPr>
          <w:t>3.7.</w:t>
        </w:r>
        <w:r w:rsidR="00950B0C">
          <w:rPr>
            <w:rFonts w:asciiTheme="minorHAnsi" w:eastAsiaTheme="minorEastAsia" w:hAnsiTheme="minorHAnsi" w:cstheme="minorBidi"/>
            <w:noProof/>
            <w:kern w:val="2"/>
            <w:sz w:val="22"/>
            <w:szCs w:val="22"/>
            <w14:ligatures w14:val="standardContextual"/>
          </w:rPr>
          <w:tab/>
        </w:r>
        <w:r w:rsidR="00950B0C" w:rsidRPr="00D57B52">
          <w:rPr>
            <w:rStyle w:val="Hyperlink"/>
            <w:noProof/>
          </w:rPr>
          <w:t>Configuring Babel library in React JS</w:t>
        </w:r>
        <w:r w:rsidR="00950B0C">
          <w:rPr>
            <w:noProof/>
            <w:webHidden/>
          </w:rPr>
          <w:tab/>
        </w:r>
        <w:r w:rsidR="00950B0C">
          <w:rPr>
            <w:noProof/>
            <w:webHidden/>
          </w:rPr>
          <w:fldChar w:fldCharType="begin"/>
        </w:r>
        <w:r w:rsidR="00950B0C">
          <w:rPr>
            <w:noProof/>
            <w:webHidden/>
          </w:rPr>
          <w:instrText xml:space="preserve"> PAGEREF _Toc141450499 \h </w:instrText>
        </w:r>
        <w:r w:rsidR="00950B0C">
          <w:rPr>
            <w:noProof/>
            <w:webHidden/>
          </w:rPr>
        </w:r>
        <w:r w:rsidR="00950B0C">
          <w:rPr>
            <w:noProof/>
            <w:webHidden/>
          </w:rPr>
          <w:fldChar w:fldCharType="separate"/>
        </w:r>
        <w:r w:rsidR="00950B0C">
          <w:rPr>
            <w:noProof/>
            <w:webHidden/>
          </w:rPr>
          <w:t>34</w:t>
        </w:r>
        <w:r w:rsidR="00950B0C">
          <w:rPr>
            <w:noProof/>
            <w:webHidden/>
          </w:rPr>
          <w:fldChar w:fldCharType="end"/>
        </w:r>
      </w:hyperlink>
    </w:p>
    <w:p w14:paraId="7DFCF797" w14:textId="3E530F82" w:rsidR="00950B0C" w:rsidRDefault="00000000" w:rsidP="00134340">
      <w:pPr>
        <w:pStyle w:val="TOC2"/>
        <w:rPr>
          <w:rFonts w:asciiTheme="minorHAnsi" w:eastAsiaTheme="minorEastAsia" w:hAnsiTheme="minorHAnsi" w:cstheme="minorBidi"/>
          <w:noProof/>
          <w:kern w:val="2"/>
          <w:sz w:val="22"/>
          <w:szCs w:val="22"/>
          <w14:ligatures w14:val="standardContextual"/>
        </w:rPr>
      </w:pPr>
      <w:hyperlink w:anchor="_Toc141450500" w:history="1">
        <w:r w:rsidR="00950B0C" w:rsidRPr="00D57B52">
          <w:rPr>
            <w:rStyle w:val="Hyperlink"/>
            <w:noProof/>
          </w:rPr>
          <w:t>3.8.</w:t>
        </w:r>
        <w:r w:rsidR="00950B0C">
          <w:rPr>
            <w:rFonts w:asciiTheme="minorHAnsi" w:eastAsiaTheme="minorEastAsia" w:hAnsiTheme="minorHAnsi" w:cstheme="minorBidi"/>
            <w:noProof/>
            <w:kern w:val="2"/>
            <w:sz w:val="22"/>
            <w:szCs w:val="22"/>
            <w14:ligatures w14:val="standardContextual"/>
          </w:rPr>
          <w:tab/>
        </w:r>
        <w:r w:rsidR="00950B0C" w:rsidRPr="00D57B52">
          <w:rPr>
            <w:rStyle w:val="Hyperlink"/>
            <w:noProof/>
          </w:rPr>
          <w:t>Object Proxy and Module Name Mapper</w:t>
        </w:r>
        <w:r w:rsidR="00950B0C">
          <w:rPr>
            <w:noProof/>
            <w:webHidden/>
          </w:rPr>
          <w:tab/>
        </w:r>
        <w:r w:rsidR="00950B0C">
          <w:rPr>
            <w:noProof/>
            <w:webHidden/>
          </w:rPr>
          <w:fldChar w:fldCharType="begin"/>
        </w:r>
        <w:r w:rsidR="00950B0C">
          <w:rPr>
            <w:noProof/>
            <w:webHidden/>
          </w:rPr>
          <w:instrText xml:space="preserve"> PAGEREF _Toc141450500 \h </w:instrText>
        </w:r>
        <w:r w:rsidR="00950B0C">
          <w:rPr>
            <w:noProof/>
            <w:webHidden/>
          </w:rPr>
        </w:r>
        <w:r w:rsidR="00950B0C">
          <w:rPr>
            <w:noProof/>
            <w:webHidden/>
          </w:rPr>
          <w:fldChar w:fldCharType="separate"/>
        </w:r>
        <w:r w:rsidR="00950B0C">
          <w:rPr>
            <w:noProof/>
            <w:webHidden/>
          </w:rPr>
          <w:t>35</w:t>
        </w:r>
        <w:r w:rsidR="00950B0C">
          <w:rPr>
            <w:noProof/>
            <w:webHidden/>
          </w:rPr>
          <w:fldChar w:fldCharType="end"/>
        </w:r>
      </w:hyperlink>
    </w:p>
    <w:p w14:paraId="6CB34B45" w14:textId="65CFB06B" w:rsidR="00950B0C" w:rsidRDefault="00000000" w:rsidP="00134340">
      <w:pPr>
        <w:pStyle w:val="TOC2"/>
        <w:rPr>
          <w:rFonts w:asciiTheme="minorHAnsi" w:eastAsiaTheme="minorEastAsia" w:hAnsiTheme="minorHAnsi" w:cstheme="minorBidi"/>
          <w:noProof/>
          <w:kern w:val="2"/>
          <w:sz w:val="22"/>
          <w:szCs w:val="22"/>
          <w14:ligatures w14:val="standardContextual"/>
        </w:rPr>
      </w:pPr>
      <w:hyperlink w:anchor="_Toc141450501" w:history="1">
        <w:r w:rsidR="00950B0C" w:rsidRPr="00D57B52">
          <w:rPr>
            <w:rStyle w:val="Hyperlink"/>
            <w:noProof/>
          </w:rPr>
          <w:t>3.9.</w:t>
        </w:r>
        <w:r w:rsidR="00950B0C">
          <w:rPr>
            <w:rFonts w:asciiTheme="minorHAnsi" w:eastAsiaTheme="minorEastAsia" w:hAnsiTheme="minorHAnsi" w:cstheme="minorBidi"/>
            <w:noProof/>
            <w:kern w:val="2"/>
            <w:sz w:val="22"/>
            <w:szCs w:val="22"/>
            <w14:ligatures w14:val="standardContextual"/>
          </w:rPr>
          <w:tab/>
        </w:r>
        <w:r w:rsidR="00950B0C" w:rsidRPr="00D57B52">
          <w:rPr>
            <w:rStyle w:val="Hyperlink"/>
            <w:noProof/>
          </w:rPr>
          <w:t>Introduction to Storybook and building storybook for react components</w:t>
        </w:r>
        <w:r w:rsidR="00950B0C">
          <w:rPr>
            <w:noProof/>
            <w:webHidden/>
          </w:rPr>
          <w:tab/>
        </w:r>
        <w:r w:rsidR="00950B0C">
          <w:rPr>
            <w:noProof/>
            <w:webHidden/>
          </w:rPr>
          <w:fldChar w:fldCharType="begin"/>
        </w:r>
        <w:r w:rsidR="00950B0C">
          <w:rPr>
            <w:noProof/>
            <w:webHidden/>
          </w:rPr>
          <w:instrText xml:space="preserve"> PAGEREF _Toc141450501 \h </w:instrText>
        </w:r>
        <w:r w:rsidR="00950B0C">
          <w:rPr>
            <w:noProof/>
            <w:webHidden/>
          </w:rPr>
        </w:r>
        <w:r w:rsidR="00950B0C">
          <w:rPr>
            <w:noProof/>
            <w:webHidden/>
          </w:rPr>
          <w:fldChar w:fldCharType="separate"/>
        </w:r>
        <w:r w:rsidR="00950B0C">
          <w:rPr>
            <w:noProof/>
            <w:webHidden/>
          </w:rPr>
          <w:t>36</w:t>
        </w:r>
        <w:r w:rsidR="00950B0C">
          <w:rPr>
            <w:noProof/>
            <w:webHidden/>
          </w:rPr>
          <w:fldChar w:fldCharType="end"/>
        </w:r>
      </w:hyperlink>
    </w:p>
    <w:p w14:paraId="355B9A2A" w14:textId="691754BF" w:rsidR="00950B0C" w:rsidRDefault="00000000">
      <w:pPr>
        <w:pStyle w:val="TOC1"/>
        <w:rPr>
          <w:rFonts w:asciiTheme="minorHAnsi" w:eastAsiaTheme="minorEastAsia" w:hAnsiTheme="minorHAnsi" w:cstheme="minorBidi"/>
          <w:kern w:val="2"/>
          <w:sz w:val="22"/>
          <w:szCs w:val="22"/>
          <w14:ligatures w14:val="standardContextual"/>
        </w:rPr>
      </w:pPr>
      <w:hyperlink w:anchor="_Toc141450502" w:history="1">
        <w:r w:rsidR="00950B0C" w:rsidRPr="00D57B52">
          <w:rPr>
            <w:rStyle w:val="Hyperlink"/>
          </w:rPr>
          <w:t>CHAPTER 4</w:t>
        </w:r>
        <w:r w:rsidR="00950B0C">
          <w:rPr>
            <w:webHidden/>
          </w:rPr>
          <w:tab/>
        </w:r>
        <w:r w:rsidR="00950B0C">
          <w:rPr>
            <w:webHidden/>
          </w:rPr>
          <w:fldChar w:fldCharType="begin"/>
        </w:r>
        <w:r w:rsidR="00950B0C">
          <w:rPr>
            <w:webHidden/>
          </w:rPr>
          <w:instrText xml:space="preserve"> PAGEREF _Toc141450502 \h </w:instrText>
        </w:r>
        <w:r w:rsidR="00950B0C">
          <w:rPr>
            <w:webHidden/>
          </w:rPr>
        </w:r>
        <w:r w:rsidR="00950B0C">
          <w:rPr>
            <w:webHidden/>
          </w:rPr>
          <w:fldChar w:fldCharType="separate"/>
        </w:r>
        <w:r w:rsidR="00950B0C">
          <w:rPr>
            <w:webHidden/>
          </w:rPr>
          <w:t>40</w:t>
        </w:r>
        <w:r w:rsidR="00950B0C">
          <w:rPr>
            <w:webHidden/>
          </w:rPr>
          <w:fldChar w:fldCharType="end"/>
        </w:r>
      </w:hyperlink>
    </w:p>
    <w:p w14:paraId="16362017" w14:textId="51152937" w:rsidR="00950B0C" w:rsidRDefault="00000000">
      <w:pPr>
        <w:pStyle w:val="TOC1"/>
        <w:rPr>
          <w:rFonts w:asciiTheme="minorHAnsi" w:eastAsiaTheme="minorEastAsia" w:hAnsiTheme="minorHAnsi" w:cstheme="minorBidi"/>
          <w:kern w:val="2"/>
          <w:sz w:val="22"/>
          <w:szCs w:val="22"/>
          <w14:ligatures w14:val="standardContextual"/>
        </w:rPr>
      </w:pPr>
      <w:hyperlink w:anchor="_Toc141450503" w:history="1">
        <w:r w:rsidR="00950B0C" w:rsidRPr="00D57B52">
          <w:rPr>
            <w:rStyle w:val="Hyperlink"/>
          </w:rPr>
          <w:t>RESULTS AND DISCUSSION</w:t>
        </w:r>
        <w:r w:rsidR="00950B0C">
          <w:rPr>
            <w:webHidden/>
          </w:rPr>
          <w:tab/>
        </w:r>
        <w:r w:rsidR="00950B0C">
          <w:rPr>
            <w:webHidden/>
          </w:rPr>
          <w:fldChar w:fldCharType="begin"/>
        </w:r>
        <w:r w:rsidR="00950B0C">
          <w:rPr>
            <w:webHidden/>
          </w:rPr>
          <w:instrText xml:space="preserve"> PAGEREF _Toc141450503 \h </w:instrText>
        </w:r>
        <w:r w:rsidR="00950B0C">
          <w:rPr>
            <w:webHidden/>
          </w:rPr>
        </w:r>
        <w:r w:rsidR="00950B0C">
          <w:rPr>
            <w:webHidden/>
          </w:rPr>
          <w:fldChar w:fldCharType="separate"/>
        </w:r>
        <w:r w:rsidR="00950B0C">
          <w:rPr>
            <w:webHidden/>
          </w:rPr>
          <w:t>40</w:t>
        </w:r>
        <w:r w:rsidR="00950B0C">
          <w:rPr>
            <w:webHidden/>
          </w:rPr>
          <w:fldChar w:fldCharType="end"/>
        </w:r>
      </w:hyperlink>
    </w:p>
    <w:p w14:paraId="3579DC3C" w14:textId="5BD209B5" w:rsidR="00950B0C" w:rsidRDefault="00000000" w:rsidP="00134340">
      <w:pPr>
        <w:pStyle w:val="TOC2"/>
        <w:rPr>
          <w:rFonts w:asciiTheme="minorHAnsi" w:eastAsiaTheme="minorEastAsia" w:hAnsiTheme="minorHAnsi" w:cstheme="minorBidi"/>
          <w:noProof/>
          <w:kern w:val="2"/>
          <w:sz w:val="22"/>
          <w:szCs w:val="22"/>
          <w14:ligatures w14:val="standardContextual"/>
        </w:rPr>
      </w:pPr>
      <w:hyperlink w:anchor="_Toc141450504" w:history="1">
        <w:r w:rsidR="00950B0C" w:rsidRPr="00D57B52">
          <w:rPr>
            <w:rStyle w:val="Hyperlink"/>
            <w:noProof/>
          </w:rPr>
          <w:t>4.1</w:t>
        </w:r>
        <w:r w:rsidR="00950B0C">
          <w:rPr>
            <w:rFonts w:asciiTheme="minorHAnsi" w:eastAsiaTheme="minorEastAsia" w:hAnsiTheme="minorHAnsi" w:cstheme="minorBidi"/>
            <w:noProof/>
            <w:kern w:val="2"/>
            <w:sz w:val="22"/>
            <w:szCs w:val="22"/>
            <w14:ligatures w14:val="standardContextual"/>
          </w:rPr>
          <w:tab/>
        </w:r>
        <w:r w:rsidR="00950B0C" w:rsidRPr="00D57B52">
          <w:rPr>
            <w:rStyle w:val="Hyperlink"/>
            <w:noProof/>
          </w:rPr>
          <w:t>Implementing a Credit Card Form Component</w:t>
        </w:r>
        <w:r w:rsidR="00950B0C">
          <w:rPr>
            <w:noProof/>
            <w:webHidden/>
          </w:rPr>
          <w:tab/>
        </w:r>
        <w:r w:rsidR="00950B0C">
          <w:rPr>
            <w:noProof/>
            <w:webHidden/>
          </w:rPr>
          <w:fldChar w:fldCharType="begin"/>
        </w:r>
        <w:r w:rsidR="00950B0C">
          <w:rPr>
            <w:noProof/>
            <w:webHidden/>
          </w:rPr>
          <w:instrText xml:space="preserve"> PAGEREF _Toc141450504 \h </w:instrText>
        </w:r>
        <w:r w:rsidR="00950B0C">
          <w:rPr>
            <w:noProof/>
            <w:webHidden/>
          </w:rPr>
        </w:r>
        <w:r w:rsidR="00950B0C">
          <w:rPr>
            <w:noProof/>
            <w:webHidden/>
          </w:rPr>
          <w:fldChar w:fldCharType="separate"/>
        </w:r>
        <w:r w:rsidR="00950B0C">
          <w:rPr>
            <w:noProof/>
            <w:webHidden/>
          </w:rPr>
          <w:t>40</w:t>
        </w:r>
        <w:r w:rsidR="00950B0C">
          <w:rPr>
            <w:noProof/>
            <w:webHidden/>
          </w:rPr>
          <w:fldChar w:fldCharType="end"/>
        </w:r>
      </w:hyperlink>
    </w:p>
    <w:p w14:paraId="1F02C762" w14:textId="32C798C0" w:rsidR="00950B0C" w:rsidRDefault="00000000" w:rsidP="00134340">
      <w:pPr>
        <w:pStyle w:val="TOC2"/>
        <w:rPr>
          <w:rFonts w:asciiTheme="minorHAnsi" w:eastAsiaTheme="minorEastAsia" w:hAnsiTheme="minorHAnsi" w:cstheme="minorBidi"/>
          <w:noProof/>
          <w:kern w:val="2"/>
          <w:sz w:val="22"/>
          <w:szCs w:val="22"/>
          <w14:ligatures w14:val="standardContextual"/>
        </w:rPr>
      </w:pPr>
      <w:hyperlink w:anchor="_Toc141450505" w:history="1">
        <w:r w:rsidR="00950B0C" w:rsidRPr="00D57B52">
          <w:rPr>
            <w:rStyle w:val="Hyperlink"/>
            <w:noProof/>
          </w:rPr>
          <w:t>4.2</w:t>
        </w:r>
        <w:r w:rsidR="00950B0C">
          <w:rPr>
            <w:rFonts w:asciiTheme="minorHAnsi" w:eastAsiaTheme="minorEastAsia" w:hAnsiTheme="minorHAnsi" w:cstheme="minorBidi"/>
            <w:noProof/>
            <w:kern w:val="2"/>
            <w:sz w:val="22"/>
            <w:szCs w:val="22"/>
            <w14:ligatures w14:val="standardContextual"/>
          </w:rPr>
          <w:tab/>
        </w:r>
        <w:r w:rsidR="00950B0C" w:rsidRPr="00D57B52">
          <w:rPr>
            <w:rStyle w:val="Hyperlink"/>
            <w:noProof/>
          </w:rPr>
          <w:t>Configuring TypeScript in the Credit Card Form Component</w:t>
        </w:r>
        <w:r w:rsidR="00950B0C">
          <w:rPr>
            <w:noProof/>
            <w:webHidden/>
          </w:rPr>
          <w:tab/>
        </w:r>
        <w:r w:rsidR="00950B0C">
          <w:rPr>
            <w:noProof/>
            <w:webHidden/>
          </w:rPr>
          <w:fldChar w:fldCharType="begin"/>
        </w:r>
        <w:r w:rsidR="00950B0C">
          <w:rPr>
            <w:noProof/>
            <w:webHidden/>
          </w:rPr>
          <w:instrText xml:space="preserve"> PAGEREF _Toc141450505 \h </w:instrText>
        </w:r>
        <w:r w:rsidR="00950B0C">
          <w:rPr>
            <w:noProof/>
            <w:webHidden/>
          </w:rPr>
        </w:r>
        <w:r w:rsidR="00950B0C">
          <w:rPr>
            <w:noProof/>
            <w:webHidden/>
          </w:rPr>
          <w:fldChar w:fldCharType="separate"/>
        </w:r>
        <w:r w:rsidR="00950B0C">
          <w:rPr>
            <w:noProof/>
            <w:webHidden/>
          </w:rPr>
          <w:t>45</w:t>
        </w:r>
        <w:r w:rsidR="00950B0C">
          <w:rPr>
            <w:noProof/>
            <w:webHidden/>
          </w:rPr>
          <w:fldChar w:fldCharType="end"/>
        </w:r>
      </w:hyperlink>
    </w:p>
    <w:p w14:paraId="48A7CF6C" w14:textId="09C5990D" w:rsidR="00950B0C" w:rsidRDefault="00000000" w:rsidP="00134340">
      <w:pPr>
        <w:pStyle w:val="TOC2"/>
        <w:rPr>
          <w:rFonts w:asciiTheme="minorHAnsi" w:eastAsiaTheme="minorEastAsia" w:hAnsiTheme="minorHAnsi" w:cstheme="minorBidi"/>
          <w:noProof/>
          <w:kern w:val="2"/>
          <w:sz w:val="22"/>
          <w:szCs w:val="22"/>
          <w14:ligatures w14:val="standardContextual"/>
        </w:rPr>
      </w:pPr>
      <w:hyperlink w:anchor="_Toc141450506" w:history="1">
        <w:r w:rsidR="00950B0C" w:rsidRPr="00D57B52">
          <w:rPr>
            <w:rStyle w:val="Hyperlink"/>
            <w:noProof/>
          </w:rPr>
          <w:t>4.3</w:t>
        </w:r>
        <w:r w:rsidR="00950B0C">
          <w:rPr>
            <w:rFonts w:asciiTheme="minorHAnsi" w:eastAsiaTheme="minorEastAsia" w:hAnsiTheme="minorHAnsi" w:cstheme="minorBidi"/>
            <w:noProof/>
            <w:kern w:val="2"/>
            <w:sz w:val="22"/>
            <w:szCs w:val="22"/>
            <w14:ligatures w14:val="standardContextual"/>
          </w:rPr>
          <w:tab/>
        </w:r>
        <w:r w:rsidR="00950B0C" w:rsidRPr="00D57B52">
          <w:rPr>
            <w:rStyle w:val="Hyperlink"/>
            <w:noProof/>
          </w:rPr>
          <w:t>Configuring Rollup for a Component Library and Key Files for Rollup Configuration in a React Component Library</w:t>
        </w:r>
        <w:r w:rsidR="00950B0C">
          <w:rPr>
            <w:noProof/>
            <w:webHidden/>
          </w:rPr>
          <w:tab/>
        </w:r>
        <w:r w:rsidR="00950B0C">
          <w:rPr>
            <w:noProof/>
            <w:webHidden/>
          </w:rPr>
          <w:fldChar w:fldCharType="begin"/>
        </w:r>
        <w:r w:rsidR="00950B0C">
          <w:rPr>
            <w:noProof/>
            <w:webHidden/>
          </w:rPr>
          <w:instrText xml:space="preserve"> PAGEREF _Toc141450506 \h </w:instrText>
        </w:r>
        <w:r w:rsidR="00950B0C">
          <w:rPr>
            <w:noProof/>
            <w:webHidden/>
          </w:rPr>
        </w:r>
        <w:r w:rsidR="00950B0C">
          <w:rPr>
            <w:noProof/>
            <w:webHidden/>
          </w:rPr>
          <w:fldChar w:fldCharType="separate"/>
        </w:r>
        <w:r w:rsidR="00950B0C">
          <w:rPr>
            <w:noProof/>
            <w:webHidden/>
          </w:rPr>
          <w:t>46</w:t>
        </w:r>
        <w:r w:rsidR="00950B0C">
          <w:rPr>
            <w:noProof/>
            <w:webHidden/>
          </w:rPr>
          <w:fldChar w:fldCharType="end"/>
        </w:r>
      </w:hyperlink>
    </w:p>
    <w:p w14:paraId="68CD2D63" w14:textId="5AAA440F" w:rsidR="00950B0C" w:rsidRDefault="00000000" w:rsidP="00134340">
      <w:pPr>
        <w:pStyle w:val="TOC2"/>
        <w:rPr>
          <w:rFonts w:asciiTheme="minorHAnsi" w:eastAsiaTheme="minorEastAsia" w:hAnsiTheme="minorHAnsi" w:cstheme="minorBidi"/>
          <w:noProof/>
          <w:kern w:val="2"/>
          <w:sz w:val="22"/>
          <w:szCs w:val="22"/>
          <w14:ligatures w14:val="standardContextual"/>
        </w:rPr>
      </w:pPr>
      <w:hyperlink w:anchor="_Toc141450507" w:history="1">
        <w:r w:rsidR="00950B0C" w:rsidRPr="00D57B52">
          <w:rPr>
            <w:rStyle w:val="Hyperlink"/>
            <w:noProof/>
          </w:rPr>
          <w:t>4.4</w:t>
        </w:r>
        <w:r w:rsidR="00950B0C">
          <w:rPr>
            <w:rFonts w:asciiTheme="minorHAnsi" w:eastAsiaTheme="minorEastAsia" w:hAnsiTheme="minorHAnsi" w:cstheme="minorBidi"/>
            <w:noProof/>
            <w:kern w:val="2"/>
            <w:sz w:val="22"/>
            <w:szCs w:val="22"/>
            <w14:ligatures w14:val="standardContextual"/>
          </w:rPr>
          <w:tab/>
        </w:r>
        <w:r w:rsidR="00950B0C" w:rsidRPr="00D57B52">
          <w:rPr>
            <w:rStyle w:val="Hyperlink"/>
            <w:noProof/>
          </w:rPr>
          <w:t>A Comprehensive guide to publishing the React Component Library from Repository to Library launch</w:t>
        </w:r>
        <w:r w:rsidR="00950B0C">
          <w:rPr>
            <w:noProof/>
            <w:webHidden/>
          </w:rPr>
          <w:tab/>
        </w:r>
        <w:r w:rsidR="00950B0C">
          <w:rPr>
            <w:noProof/>
            <w:webHidden/>
          </w:rPr>
          <w:fldChar w:fldCharType="begin"/>
        </w:r>
        <w:r w:rsidR="00950B0C">
          <w:rPr>
            <w:noProof/>
            <w:webHidden/>
          </w:rPr>
          <w:instrText xml:space="preserve"> PAGEREF _Toc141450507 \h </w:instrText>
        </w:r>
        <w:r w:rsidR="00950B0C">
          <w:rPr>
            <w:noProof/>
            <w:webHidden/>
          </w:rPr>
        </w:r>
        <w:r w:rsidR="00950B0C">
          <w:rPr>
            <w:noProof/>
            <w:webHidden/>
          </w:rPr>
          <w:fldChar w:fldCharType="separate"/>
        </w:r>
        <w:r w:rsidR="00950B0C">
          <w:rPr>
            <w:noProof/>
            <w:webHidden/>
          </w:rPr>
          <w:t>49</w:t>
        </w:r>
        <w:r w:rsidR="00950B0C">
          <w:rPr>
            <w:noProof/>
            <w:webHidden/>
          </w:rPr>
          <w:fldChar w:fldCharType="end"/>
        </w:r>
      </w:hyperlink>
    </w:p>
    <w:p w14:paraId="22530FED" w14:textId="4D25A997" w:rsidR="00950B0C" w:rsidRDefault="00000000" w:rsidP="00134340">
      <w:pPr>
        <w:pStyle w:val="TOC2"/>
        <w:rPr>
          <w:rFonts w:asciiTheme="minorHAnsi" w:eastAsiaTheme="minorEastAsia" w:hAnsiTheme="minorHAnsi" w:cstheme="minorBidi"/>
          <w:noProof/>
          <w:kern w:val="2"/>
          <w:sz w:val="22"/>
          <w:szCs w:val="22"/>
          <w14:ligatures w14:val="standardContextual"/>
        </w:rPr>
      </w:pPr>
      <w:hyperlink w:anchor="_Toc141450508" w:history="1">
        <w:r w:rsidR="00950B0C" w:rsidRPr="00D57B52">
          <w:rPr>
            <w:rStyle w:val="Hyperlink"/>
            <w:noProof/>
          </w:rPr>
          <w:t>4.5</w:t>
        </w:r>
        <w:r w:rsidR="00950B0C">
          <w:rPr>
            <w:rFonts w:asciiTheme="minorHAnsi" w:eastAsiaTheme="minorEastAsia" w:hAnsiTheme="minorHAnsi" w:cstheme="minorBidi"/>
            <w:noProof/>
            <w:kern w:val="2"/>
            <w:sz w:val="22"/>
            <w:szCs w:val="22"/>
            <w14:ligatures w14:val="standardContextual"/>
          </w:rPr>
          <w:tab/>
        </w:r>
        <w:r w:rsidR="00950B0C" w:rsidRPr="00D57B52">
          <w:rPr>
            <w:rStyle w:val="Hyperlink"/>
            <w:noProof/>
          </w:rPr>
          <w:t>Comparison of other credit card components and “ui-form-payment” Credit Card Component library</w:t>
        </w:r>
        <w:r w:rsidR="00950B0C">
          <w:rPr>
            <w:noProof/>
            <w:webHidden/>
          </w:rPr>
          <w:tab/>
        </w:r>
        <w:r w:rsidR="00950B0C">
          <w:rPr>
            <w:noProof/>
            <w:webHidden/>
          </w:rPr>
          <w:fldChar w:fldCharType="begin"/>
        </w:r>
        <w:r w:rsidR="00950B0C">
          <w:rPr>
            <w:noProof/>
            <w:webHidden/>
          </w:rPr>
          <w:instrText xml:space="preserve"> PAGEREF _Toc141450508 \h </w:instrText>
        </w:r>
        <w:r w:rsidR="00950B0C">
          <w:rPr>
            <w:noProof/>
            <w:webHidden/>
          </w:rPr>
        </w:r>
        <w:r w:rsidR="00950B0C">
          <w:rPr>
            <w:noProof/>
            <w:webHidden/>
          </w:rPr>
          <w:fldChar w:fldCharType="separate"/>
        </w:r>
        <w:r w:rsidR="00950B0C">
          <w:rPr>
            <w:noProof/>
            <w:webHidden/>
          </w:rPr>
          <w:t>51</w:t>
        </w:r>
        <w:r w:rsidR="00950B0C">
          <w:rPr>
            <w:noProof/>
            <w:webHidden/>
          </w:rPr>
          <w:fldChar w:fldCharType="end"/>
        </w:r>
      </w:hyperlink>
    </w:p>
    <w:p w14:paraId="6796AC38" w14:textId="5F082E9F" w:rsidR="00950B0C" w:rsidRDefault="00000000" w:rsidP="00134340">
      <w:pPr>
        <w:pStyle w:val="TOC2"/>
        <w:rPr>
          <w:rFonts w:asciiTheme="minorHAnsi" w:eastAsiaTheme="minorEastAsia" w:hAnsiTheme="minorHAnsi" w:cstheme="minorBidi"/>
          <w:noProof/>
          <w:kern w:val="2"/>
          <w:sz w:val="22"/>
          <w:szCs w:val="22"/>
          <w14:ligatures w14:val="standardContextual"/>
        </w:rPr>
      </w:pPr>
      <w:hyperlink w:anchor="_Toc141450509" w:history="1">
        <w:r w:rsidR="00950B0C" w:rsidRPr="00D57B52">
          <w:rPr>
            <w:rStyle w:val="Hyperlink"/>
            <w:noProof/>
          </w:rPr>
          <w:t>4.6</w:t>
        </w:r>
        <w:r w:rsidR="00950B0C">
          <w:rPr>
            <w:rFonts w:asciiTheme="minorHAnsi" w:eastAsiaTheme="minorEastAsia" w:hAnsiTheme="minorHAnsi" w:cstheme="minorBidi"/>
            <w:noProof/>
            <w:kern w:val="2"/>
            <w:sz w:val="22"/>
            <w:szCs w:val="22"/>
            <w14:ligatures w14:val="standardContextual"/>
          </w:rPr>
          <w:tab/>
        </w:r>
        <w:r w:rsidR="00950B0C" w:rsidRPr="00D57B52">
          <w:rPr>
            <w:rStyle w:val="Hyperlink"/>
            <w:noProof/>
          </w:rPr>
          <w:t>Contributions to Technology and the Field of Development</w:t>
        </w:r>
        <w:r w:rsidR="00950B0C">
          <w:rPr>
            <w:noProof/>
            <w:webHidden/>
          </w:rPr>
          <w:tab/>
        </w:r>
        <w:r w:rsidR="00950B0C">
          <w:rPr>
            <w:noProof/>
            <w:webHidden/>
          </w:rPr>
          <w:fldChar w:fldCharType="begin"/>
        </w:r>
        <w:r w:rsidR="00950B0C">
          <w:rPr>
            <w:noProof/>
            <w:webHidden/>
          </w:rPr>
          <w:instrText xml:space="preserve"> PAGEREF _Toc141450509 \h </w:instrText>
        </w:r>
        <w:r w:rsidR="00950B0C">
          <w:rPr>
            <w:noProof/>
            <w:webHidden/>
          </w:rPr>
        </w:r>
        <w:r w:rsidR="00950B0C">
          <w:rPr>
            <w:noProof/>
            <w:webHidden/>
          </w:rPr>
          <w:fldChar w:fldCharType="separate"/>
        </w:r>
        <w:r w:rsidR="00950B0C">
          <w:rPr>
            <w:noProof/>
            <w:webHidden/>
          </w:rPr>
          <w:t>55</w:t>
        </w:r>
        <w:r w:rsidR="00950B0C">
          <w:rPr>
            <w:noProof/>
            <w:webHidden/>
          </w:rPr>
          <w:fldChar w:fldCharType="end"/>
        </w:r>
      </w:hyperlink>
    </w:p>
    <w:p w14:paraId="1A59D83B" w14:textId="449696C2" w:rsidR="00950B0C" w:rsidRDefault="00000000">
      <w:pPr>
        <w:pStyle w:val="TOC1"/>
        <w:rPr>
          <w:rFonts w:asciiTheme="minorHAnsi" w:eastAsiaTheme="minorEastAsia" w:hAnsiTheme="minorHAnsi" w:cstheme="minorBidi"/>
          <w:kern w:val="2"/>
          <w:sz w:val="22"/>
          <w:szCs w:val="22"/>
          <w14:ligatures w14:val="standardContextual"/>
        </w:rPr>
      </w:pPr>
      <w:hyperlink w:anchor="_Toc141450510" w:history="1">
        <w:r w:rsidR="00950B0C" w:rsidRPr="00D57B52">
          <w:rPr>
            <w:rStyle w:val="Hyperlink"/>
          </w:rPr>
          <w:t>CHAPTER 5</w:t>
        </w:r>
        <w:r w:rsidR="00950B0C">
          <w:rPr>
            <w:webHidden/>
          </w:rPr>
          <w:tab/>
        </w:r>
        <w:r w:rsidR="00950B0C">
          <w:rPr>
            <w:webHidden/>
          </w:rPr>
          <w:fldChar w:fldCharType="begin"/>
        </w:r>
        <w:r w:rsidR="00950B0C">
          <w:rPr>
            <w:webHidden/>
          </w:rPr>
          <w:instrText xml:space="preserve"> PAGEREF _Toc141450510 \h </w:instrText>
        </w:r>
        <w:r w:rsidR="00950B0C">
          <w:rPr>
            <w:webHidden/>
          </w:rPr>
        </w:r>
        <w:r w:rsidR="00950B0C">
          <w:rPr>
            <w:webHidden/>
          </w:rPr>
          <w:fldChar w:fldCharType="separate"/>
        </w:r>
        <w:r w:rsidR="00950B0C">
          <w:rPr>
            <w:webHidden/>
          </w:rPr>
          <w:t>59</w:t>
        </w:r>
        <w:r w:rsidR="00950B0C">
          <w:rPr>
            <w:webHidden/>
          </w:rPr>
          <w:fldChar w:fldCharType="end"/>
        </w:r>
      </w:hyperlink>
    </w:p>
    <w:p w14:paraId="03C91AE4" w14:textId="69D24A2F" w:rsidR="00950B0C" w:rsidRDefault="00000000">
      <w:pPr>
        <w:pStyle w:val="TOC1"/>
        <w:rPr>
          <w:rFonts w:asciiTheme="minorHAnsi" w:eastAsiaTheme="minorEastAsia" w:hAnsiTheme="minorHAnsi" w:cstheme="minorBidi"/>
          <w:kern w:val="2"/>
          <w:sz w:val="22"/>
          <w:szCs w:val="22"/>
          <w14:ligatures w14:val="standardContextual"/>
        </w:rPr>
      </w:pPr>
      <w:hyperlink w:anchor="_Toc141450511" w:history="1">
        <w:r w:rsidR="00950B0C" w:rsidRPr="00D57B52">
          <w:rPr>
            <w:rStyle w:val="Hyperlink"/>
          </w:rPr>
          <w:t>CONCLUSION</w:t>
        </w:r>
        <w:r w:rsidR="00950B0C">
          <w:rPr>
            <w:webHidden/>
          </w:rPr>
          <w:tab/>
        </w:r>
        <w:r w:rsidR="00950B0C">
          <w:rPr>
            <w:webHidden/>
          </w:rPr>
          <w:fldChar w:fldCharType="begin"/>
        </w:r>
        <w:r w:rsidR="00950B0C">
          <w:rPr>
            <w:webHidden/>
          </w:rPr>
          <w:instrText xml:space="preserve"> PAGEREF _Toc141450511 \h </w:instrText>
        </w:r>
        <w:r w:rsidR="00950B0C">
          <w:rPr>
            <w:webHidden/>
          </w:rPr>
        </w:r>
        <w:r w:rsidR="00950B0C">
          <w:rPr>
            <w:webHidden/>
          </w:rPr>
          <w:fldChar w:fldCharType="separate"/>
        </w:r>
        <w:r w:rsidR="00950B0C">
          <w:rPr>
            <w:webHidden/>
          </w:rPr>
          <w:t>59</w:t>
        </w:r>
        <w:r w:rsidR="00950B0C">
          <w:rPr>
            <w:webHidden/>
          </w:rPr>
          <w:fldChar w:fldCharType="end"/>
        </w:r>
      </w:hyperlink>
    </w:p>
    <w:p w14:paraId="55194CEE" w14:textId="40344129" w:rsidR="00950B0C" w:rsidRDefault="00000000" w:rsidP="00134340">
      <w:pPr>
        <w:pStyle w:val="TOC2"/>
        <w:rPr>
          <w:rFonts w:asciiTheme="minorHAnsi" w:eastAsiaTheme="minorEastAsia" w:hAnsiTheme="minorHAnsi" w:cstheme="minorBidi"/>
          <w:noProof/>
          <w:kern w:val="2"/>
          <w:sz w:val="22"/>
          <w:szCs w:val="22"/>
          <w14:ligatures w14:val="standardContextual"/>
        </w:rPr>
      </w:pPr>
      <w:hyperlink w:anchor="_Toc141450514" w:history="1">
        <w:r w:rsidR="00950B0C" w:rsidRPr="00D57B52">
          <w:rPr>
            <w:rStyle w:val="Hyperlink"/>
            <w:noProof/>
          </w:rPr>
          <w:t>5.1</w:t>
        </w:r>
        <w:r w:rsidR="00950B0C">
          <w:rPr>
            <w:rFonts w:asciiTheme="minorHAnsi" w:eastAsiaTheme="minorEastAsia" w:hAnsiTheme="minorHAnsi" w:cstheme="minorBidi"/>
            <w:noProof/>
            <w:kern w:val="2"/>
            <w:sz w:val="22"/>
            <w:szCs w:val="22"/>
            <w14:ligatures w14:val="standardContextual"/>
          </w:rPr>
          <w:tab/>
        </w:r>
        <w:r w:rsidR="00950B0C" w:rsidRPr="00D57B52">
          <w:rPr>
            <w:rStyle w:val="Hyperlink"/>
            <w:noProof/>
          </w:rPr>
          <w:t>Summary of findings</w:t>
        </w:r>
        <w:r w:rsidR="00950B0C">
          <w:rPr>
            <w:noProof/>
            <w:webHidden/>
          </w:rPr>
          <w:tab/>
        </w:r>
        <w:r w:rsidR="00950B0C">
          <w:rPr>
            <w:noProof/>
            <w:webHidden/>
          </w:rPr>
          <w:fldChar w:fldCharType="begin"/>
        </w:r>
        <w:r w:rsidR="00950B0C">
          <w:rPr>
            <w:noProof/>
            <w:webHidden/>
          </w:rPr>
          <w:instrText xml:space="preserve"> PAGEREF _Toc141450514 \h </w:instrText>
        </w:r>
        <w:r w:rsidR="00950B0C">
          <w:rPr>
            <w:noProof/>
            <w:webHidden/>
          </w:rPr>
        </w:r>
        <w:r w:rsidR="00950B0C">
          <w:rPr>
            <w:noProof/>
            <w:webHidden/>
          </w:rPr>
          <w:fldChar w:fldCharType="separate"/>
        </w:r>
        <w:r w:rsidR="00950B0C">
          <w:rPr>
            <w:noProof/>
            <w:webHidden/>
          </w:rPr>
          <w:t>59</w:t>
        </w:r>
        <w:r w:rsidR="00950B0C">
          <w:rPr>
            <w:noProof/>
            <w:webHidden/>
          </w:rPr>
          <w:fldChar w:fldCharType="end"/>
        </w:r>
      </w:hyperlink>
    </w:p>
    <w:p w14:paraId="46A937D4" w14:textId="5EFD012D" w:rsidR="00950B0C" w:rsidRDefault="00000000" w:rsidP="00134340">
      <w:pPr>
        <w:pStyle w:val="TOC2"/>
        <w:rPr>
          <w:rFonts w:asciiTheme="minorHAnsi" w:eastAsiaTheme="minorEastAsia" w:hAnsiTheme="minorHAnsi" w:cstheme="minorBidi"/>
          <w:noProof/>
          <w:kern w:val="2"/>
          <w:sz w:val="22"/>
          <w:szCs w:val="22"/>
          <w14:ligatures w14:val="standardContextual"/>
        </w:rPr>
      </w:pPr>
      <w:hyperlink w:anchor="_Toc141450515" w:history="1">
        <w:r w:rsidR="00950B0C" w:rsidRPr="00D57B52">
          <w:rPr>
            <w:rStyle w:val="Hyperlink"/>
            <w:noProof/>
          </w:rPr>
          <w:t>5.2</w:t>
        </w:r>
        <w:r w:rsidR="00950B0C">
          <w:rPr>
            <w:rFonts w:asciiTheme="minorHAnsi" w:eastAsiaTheme="minorEastAsia" w:hAnsiTheme="minorHAnsi" w:cstheme="minorBidi"/>
            <w:noProof/>
            <w:kern w:val="2"/>
            <w:sz w:val="22"/>
            <w:szCs w:val="22"/>
            <w14:ligatures w14:val="standardContextual"/>
          </w:rPr>
          <w:tab/>
        </w:r>
        <w:r w:rsidR="00950B0C" w:rsidRPr="00D57B52">
          <w:rPr>
            <w:rStyle w:val="Hyperlink"/>
            <w:noProof/>
          </w:rPr>
          <w:t>Future Work and Recommendations</w:t>
        </w:r>
        <w:r w:rsidR="00950B0C">
          <w:rPr>
            <w:noProof/>
            <w:webHidden/>
          </w:rPr>
          <w:tab/>
        </w:r>
        <w:r w:rsidR="00950B0C">
          <w:rPr>
            <w:noProof/>
            <w:webHidden/>
          </w:rPr>
          <w:fldChar w:fldCharType="begin"/>
        </w:r>
        <w:r w:rsidR="00950B0C">
          <w:rPr>
            <w:noProof/>
            <w:webHidden/>
          </w:rPr>
          <w:instrText xml:space="preserve"> PAGEREF _Toc141450515 \h </w:instrText>
        </w:r>
        <w:r w:rsidR="00950B0C">
          <w:rPr>
            <w:noProof/>
            <w:webHidden/>
          </w:rPr>
        </w:r>
        <w:r w:rsidR="00950B0C">
          <w:rPr>
            <w:noProof/>
            <w:webHidden/>
          </w:rPr>
          <w:fldChar w:fldCharType="separate"/>
        </w:r>
        <w:r w:rsidR="00950B0C">
          <w:rPr>
            <w:noProof/>
            <w:webHidden/>
          </w:rPr>
          <w:t>59</w:t>
        </w:r>
        <w:r w:rsidR="00950B0C">
          <w:rPr>
            <w:noProof/>
            <w:webHidden/>
          </w:rPr>
          <w:fldChar w:fldCharType="end"/>
        </w:r>
      </w:hyperlink>
    </w:p>
    <w:p w14:paraId="64CF9309" w14:textId="713382F6" w:rsidR="00950B0C" w:rsidRDefault="00000000">
      <w:pPr>
        <w:pStyle w:val="TOC1"/>
        <w:rPr>
          <w:rFonts w:asciiTheme="minorHAnsi" w:eastAsiaTheme="minorEastAsia" w:hAnsiTheme="minorHAnsi" w:cstheme="minorBidi"/>
          <w:kern w:val="2"/>
          <w:sz w:val="22"/>
          <w:szCs w:val="22"/>
          <w14:ligatures w14:val="standardContextual"/>
        </w:rPr>
      </w:pPr>
      <w:hyperlink w:anchor="_Toc141450516" w:history="1">
        <w:r w:rsidR="00950B0C" w:rsidRPr="00D57B52">
          <w:rPr>
            <w:rStyle w:val="Hyperlink"/>
          </w:rPr>
          <w:t>APPENDIX A React Component Library Template</w:t>
        </w:r>
        <w:r w:rsidR="00950B0C">
          <w:rPr>
            <w:webHidden/>
          </w:rPr>
          <w:tab/>
        </w:r>
        <w:r w:rsidR="00950B0C">
          <w:rPr>
            <w:webHidden/>
          </w:rPr>
          <w:fldChar w:fldCharType="begin"/>
        </w:r>
        <w:r w:rsidR="00950B0C">
          <w:rPr>
            <w:webHidden/>
          </w:rPr>
          <w:instrText xml:space="preserve"> PAGEREF _Toc141450516 \h </w:instrText>
        </w:r>
        <w:r w:rsidR="00950B0C">
          <w:rPr>
            <w:webHidden/>
          </w:rPr>
        </w:r>
        <w:r w:rsidR="00950B0C">
          <w:rPr>
            <w:webHidden/>
          </w:rPr>
          <w:fldChar w:fldCharType="separate"/>
        </w:r>
        <w:r w:rsidR="00950B0C">
          <w:rPr>
            <w:webHidden/>
          </w:rPr>
          <w:t>64</w:t>
        </w:r>
        <w:r w:rsidR="00950B0C">
          <w:rPr>
            <w:webHidden/>
          </w:rPr>
          <w:fldChar w:fldCharType="end"/>
        </w:r>
      </w:hyperlink>
    </w:p>
    <w:p w14:paraId="0A48A401" w14:textId="00FA2812" w:rsidR="00950B0C" w:rsidRDefault="00000000">
      <w:pPr>
        <w:pStyle w:val="TOC1"/>
        <w:rPr>
          <w:rFonts w:asciiTheme="minorHAnsi" w:eastAsiaTheme="minorEastAsia" w:hAnsiTheme="minorHAnsi" w:cstheme="minorBidi"/>
          <w:kern w:val="2"/>
          <w:sz w:val="22"/>
          <w:szCs w:val="22"/>
          <w14:ligatures w14:val="standardContextual"/>
        </w:rPr>
      </w:pPr>
      <w:hyperlink w:anchor="_Toc141450517" w:history="1">
        <w:r w:rsidR="00950B0C" w:rsidRPr="00D57B52">
          <w:rPr>
            <w:rStyle w:val="Hyperlink"/>
          </w:rPr>
          <w:t>APPENDIX B Test Files</w:t>
        </w:r>
        <w:r w:rsidR="00950B0C">
          <w:rPr>
            <w:webHidden/>
          </w:rPr>
          <w:tab/>
        </w:r>
        <w:r w:rsidR="00950B0C">
          <w:rPr>
            <w:webHidden/>
          </w:rPr>
          <w:fldChar w:fldCharType="begin"/>
        </w:r>
        <w:r w:rsidR="00950B0C">
          <w:rPr>
            <w:webHidden/>
          </w:rPr>
          <w:instrText xml:space="preserve"> PAGEREF _Toc141450517 \h </w:instrText>
        </w:r>
        <w:r w:rsidR="00950B0C">
          <w:rPr>
            <w:webHidden/>
          </w:rPr>
        </w:r>
        <w:r w:rsidR="00950B0C">
          <w:rPr>
            <w:webHidden/>
          </w:rPr>
          <w:fldChar w:fldCharType="separate"/>
        </w:r>
        <w:r w:rsidR="00950B0C">
          <w:rPr>
            <w:webHidden/>
          </w:rPr>
          <w:t>69</w:t>
        </w:r>
        <w:r w:rsidR="00950B0C">
          <w:rPr>
            <w:webHidden/>
          </w:rPr>
          <w:fldChar w:fldCharType="end"/>
        </w:r>
      </w:hyperlink>
    </w:p>
    <w:p w14:paraId="70B1889B" w14:textId="77777777" w:rsidR="00134340" w:rsidRDefault="00116474" w:rsidP="00134340">
      <w:pPr>
        <w:pStyle w:val="TOC2"/>
        <w:sectPr w:rsidR="00134340" w:rsidSect="003E37FF">
          <w:pgSz w:w="11906" w:h="16838" w:code="9"/>
          <w:pgMar w:top="1412" w:right="1412" w:bottom="1412" w:left="2268" w:header="709" w:footer="454" w:gutter="0"/>
          <w:pgNumType w:fmt="lowerRoman"/>
          <w:cols w:space="708"/>
          <w:docGrid w:linePitch="326"/>
        </w:sectPr>
      </w:pPr>
      <w:r w:rsidRPr="00684C72">
        <w:fldChar w:fldCharType="end"/>
      </w:r>
    </w:p>
    <w:p w14:paraId="086BC530" w14:textId="1FC864C6" w:rsidR="0074261A" w:rsidRDefault="0074261A" w:rsidP="00134340">
      <w:pPr>
        <w:pStyle w:val="TOC2"/>
      </w:pPr>
    </w:p>
    <w:p w14:paraId="3CF723E9" w14:textId="60C66BCD" w:rsidR="00FE5ACE" w:rsidRDefault="00FE5ACE" w:rsidP="00FE5ACE">
      <w:pPr>
        <w:pStyle w:val="Heading1"/>
      </w:pPr>
      <w:bookmarkStart w:id="6" w:name="_Toc141088926"/>
      <w:bookmarkStart w:id="7" w:name="_Toc141450477"/>
      <w:r w:rsidRPr="00684C72">
        <w:t>LIST OF TABLES</w:t>
      </w:r>
      <w:bookmarkEnd w:id="6"/>
      <w:bookmarkEnd w:id="7"/>
    </w:p>
    <w:p w14:paraId="067081AB" w14:textId="53E1890E" w:rsidR="00950B0C" w:rsidRDefault="00FE5ACE">
      <w:pPr>
        <w:pStyle w:val="TableofFigures"/>
        <w:tabs>
          <w:tab w:val="right" w:pos="8216"/>
        </w:tabs>
        <w:rPr>
          <w:rFonts w:asciiTheme="minorHAnsi" w:eastAsiaTheme="minorEastAsia" w:hAnsiTheme="minorHAnsi" w:cstheme="minorBidi"/>
          <w:noProof/>
          <w:kern w:val="2"/>
          <w:sz w:val="22"/>
          <w:szCs w:val="22"/>
          <w14:ligatures w14:val="standardContextual"/>
        </w:rPr>
      </w:pPr>
      <w:r>
        <w:fldChar w:fldCharType="begin"/>
      </w:r>
      <w:r>
        <w:instrText xml:space="preserve"> TOC \h \z \c "Table" </w:instrText>
      </w:r>
      <w:r>
        <w:fldChar w:fldCharType="separate"/>
      </w:r>
      <w:hyperlink w:anchor="_Toc141450425" w:history="1">
        <w:r w:rsidR="00950B0C" w:rsidRPr="0073146E">
          <w:rPr>
            <w:rStyle w:val="Hyperlink"/>
            <w:rFonts w:eastAsiaTheme="minorHAnsi"/>
            <w:i/>
            <w:iCs/>
            <w:noProof/>
          </w:rPr>
          <w:t>Table 1 A comparative analysis of React and Angular: Key Differences</w:t>
        </w:r>
        <w:r w:rsidR="00950B0C">
          <w:rPr>
            <w:noProof/>
            <w:webHidden/>
          </w:rPr>
          <w:tab/>
        </w:r>
        <w:r w:rsidR="00950B0C">
          <w:rPr>
            <w:noProof/>
            <w:webHidden/>
          </w:rPr>
          <w:fldChar w:fldCharType="begin"/>
        </w:r>
        <w:r w:rsidR="00950B0C">
          <w:rPr>
            <w:noProof/>
            <w:webHidden/>
          </w:rPr>
          <w:instrText xml:space="preserve"> PAGEREF _Toc141450425 \h </w:instrText>
        </w:r>
        <w:r w:rsidR="00950B0C">
          <w:rPr>
            <w:noProof/>
            <w:webHidden/>
          </w:rPr>
        </w:r>
        <w:r w:rsidR="00950B0C">
          <w:rPr>
            <w:noProof/>
            <w:webHidden/>
          </w:rPr>
          <w:fldChar w:fldCharType="separate"/>
        </w:r>
        <w:r w:rsidR="00950B0C">
          <w:rPr>
            <w:noProof/>
            <w:webHidden/>
          </w:rPr>
          <w:t>9</w:t>
        </w:r>
        <w:r w:rsidR="00950B0C">
          <w:rPr>
            <w:noProof/>
            <w:webHidden/>
          </w:rPr>
          <w:fldChar w:fldCharType="end"/>
        </w:r>
      </w:hyperlink>
    </w:p>
    <w:p w14:paraId="252B3851" w14:textId="2B4E3A92" w:rsidR="00950B0C" w:rsidRDefault="00000000">
      <w:pPr>
        <w:pStyle w:val="TableofFigures"/>
        <w:tabs>
          <w:tab w:val="right" w:pos="8216"/>
        </w:tabs>
        <w:rPr>
          <w:rFonts w:asciiTheme="minorHAnsi" w:eastAsiaTheme="minorEastAsia" w:hAnsiTheme="minorHAnsi" w:cstheme="minorBidi"/>
          <w:noProof/>
          <w:kern w:val="2"/>
          <w:sz w:val="22"/>
          <w:szCs w:val="22"/>
          <w14:ligatures w14:val="standardContextual"/>
        </w:rPr>
      </w:pPr>
      <w:hyperlink w:anchor="_Toc141450426" w:history="1">
        <w:r w:rsidR="00950B0C" w:rsidRPr="0073146E">
          <w:rPr>
            <w:rStyle w:val="Hyperlink"/>
            <w:rFonts w:eastAsiaTheme="minorHAnsi"/>
            <w:i/>
            <w:iCs/>
            <w:noProof/>
          </w:rPr>
          <w:t>Table 2. Prominent companies embracing  React: Revenue and employee statistics, February 12 2022, https://careerkarma.com/blog/companies-that-use-react/, last visited 17/04/2023</w:t>
        </w:r>
        <w:r w:rsidR="00950B0C">
          <w:rPr>
            <w:noProof/>
            <w:webHidden/>
          </w:rPr>
          <w:tab/>
        </w:r>
        <w:r w:rsidR="00950B0C">
          <w:rPr>
            <w:noProof/>
            <w:webHidden/>
          </w:rPr>
          <w:fldChar w:fldCharType="begin"/>
        </w:r>
        <w:r w:rsidR="00950B0C">
          <w:rPr>
            <w:noProof/>
            <w:webHidden/>
          </w:rPr>
          <w:instrText xml:space="preserve"> PAGEREF _Toc141450426 \h </w:instrText>
        </w:r>
        <w:r w:rsidR="00950B0C">
          <w:rPr>
            <w:noProof/>
            <w:webHidden/>
          </w:rPr>
        </w:r>
        <w:r w:rsidR="00950B0C">
          <w:rPr>
            <w:noProof/>
            <w:webHidden/>
          </w:rPr>
          <w:fldChar w:fldCharType="separate"/>
        </w:r>
        <w:r w:rsidR="00950B0C">
          <w:rPr>
            <w:noProof/>
            <w:webHidden/>
          </w:rPr>
          <w:t>10</w:t>
        </w:r>
        <w:r w:rsidR="00950B0C">
          <w:rPr>
            <w:noProof/>
            <w:webHidden/>
          </w:rPr>
          <w:fldChar w:fldCharType="end"/>
        </w:r>
      </w:hyperlink>
    </w:p>
    <w:p w14:paraId="299A4B4E" w14:textId="061C41F0" w:rsidR="00FE5ACE" w:rsidRDefault="00FE5ACE" w:rsidP="00FE5ACE">
      <w:pPr>
        <w:pStyle w:val="TableofFigures"/>
        <w:tabs>
          <w:tab w:val="right" w:pos="8216"/>
        </w:tabs>
        <w:rPr>
          <w:rFonts w:asciiTheme="minorHAnsi" w:eastAsiaTheme="minorEastAsia" w:hAnsiTheme="minorHAnsi" w:cstheme="minorBidi"/>
          <w:noProof/>
          <w:kern w:val="2"/>
          <w:sz w:val="22"/>
          <w:szCs w:val="22"/>
          <w14:ligatures w14:val="standardContextual"/>
        </w:rPr>
        <w:sectPr w:rsidR="00FE5ACE" w:rsidSect="003E37FF">
          <w:pgSz w:w="11906" w:h="16838" w:code="9"/>
          <w:pgMar w:top="1412" w:right="1412" w:bottom="1412" w:left="2268" w:header="709" w:footer="454" w:gutter="0"/>
          <w:pgNumType w:fmt="lowerRoman"/>
          <w:cols w:space="708"/>
          <w:docGrid w:linePitch="326"/>
        </w:sectPr>
      </w:pPr>
      <w:r>
        <w:fldChar w:fldCharType="end"/>
      </w:r>
      <w:fldSimple w:instr=" TOC \h \z \c &quot;Table&quot; "/>
    </w:p>
    <w:p w14:paraId="2978826E" w14:textId="03BEAAB2" w:rsidR="008845DA" w:rsidRDefault="00116474" w:rsidP="003C3E07">
      <w:pPr>
        <w:pStyle w:val="Heading1"/>
      </w:pPr>
      <w:bookmarkStart w:id="8" w:name="_Toc141450478"/>
      <w:r w:rsidRPr="00684C72">
        <w:lastRenderedPageBreak/>
        <w:t>LIST OF FIGURES</w:t>
      </w:r>
      <w:bookmarkEnd w:id="8"/>
    </w:p>
    <w:p w14:paraId="10132993" w14:textId="4A97DE0D" w:rsidR="00950B0C" w:rsidRDefault="00116474">
      <w:pPr>
        <w:pStyle w:val="TableofFigures"/>
        <w:tabs>
          <w:tab w:val="right" w:leader="dot" w:pos="8216"/>
        </w:tabs>
        <w:rPr>
          <w:rFonts w:asciiTheme="minorHAnsi" w:eastAsiaTheme="minorEastAsia" w:hAnsiTheme="minorHAnsi" w:cstheme="minorBidi"/>
          <w:noProof/>
          <w:kern w:val="2"/>
          <w:sz w:val="22"/>
          <w:szCs w:val="22"/>
          <w14:ligatures w14:val="standardContextual"/>
        </w:rPr>
      </w:pPr>
      <w:r w:rsidRPr="00684C72">
        <w:fldChar w:fldCharType="begin"/>
      </w:r>
      <w:r w:rsidR="0076136C" w:rsidRPr="00684C72">
        <w:instrText xml:space="preserve"> TOC \h \z \c "Figure" </w:instrText>
      </w:r>
      <w:r w:rsidRPr="00684C72">
        <w:fldChar w:fldCharType="separate"/>
      </w:r>
      <w:hyperlink w:anchor="_Toc141450427" w:history="1">
        <w:r w:rsidR="00950B0C" w:rsidRPr="003B20DB">
          <w:rPr>
            <w:rStyle w:val="Hyperlink"/>
            <w:rFonts w:eastAsiaTheme="minorHAnsi"/>
            <w:i/>
            <w:iCs/>
            <w:noProof/>
          </w:rPr>
          <w:t>Figure 1. The waterfall model for the development of the React component library.</w:t>
        </w:r>
        <w:r w:rsidR="00950B0C">
          <w:rPr>
            <w:noProof/>
            <w:webHidden/>
          </w:rPr>
          <w:tab/>
        </w:r>
        <w:r w:rsidR="00950B0C">
          <w:rPr>
            <w:noProof/>
            <w:webHidden/>
          </w:rPr>
          <w:fldChar w:fldCharType="begin"/>
        </w:r>
        <w:r w:rsidR="00950B0C">
          <w:rPr>
            <w:noProof/>
            <w:webHidden/>
          </w:rPr>
          <w:instrText xml:space="preserve"> PAGEREF _Toc141450427 \h </w:instrText>
        </w:r>
        <w:r w:rsidR="00950B0C">
          <w:rPr>
            <w:noProof/>
            <w:webHidden/>
          </w:rPr>
        </w:r>
        <w:r w:rsidR="00950B0C">
          <w:rPr>
            <w:noProof/>
            <w:webHidden/>
          </w:rPr>
          <w:fldChar w:fldCharType="separate"/>
        </w:r>
        <w:r w:rsidR="00950B0C">
          <w:rPr>
            <w:noProof/>
            <w:webHidden/>
          </w:rPr>
          <w:t>14</w:t>
        </w:r>
        <w:r w:rsidR="00950B0C">
          <w:rPr>
            <w:noProof/>
            <w:webHidden/>
          </w:rPr>
          <w:fldChar w:fldCharType="end"/>
        </w:r>
      </w:hyperlink>
    </w:p>
    <w:p w14:paraId="4A2EB169" w14:textId="1F4187D7"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28" w:history="1">
        <w:r w:rsidR="00950B0C" w:rsidRPr="003B20DB">
          <w:rPr>
            <w:rStyle w:val="Hyperlink"/>
            <w:rFonts w:eastAsiaTheme="minorHAnsi"/>
            <w:i/>
            <w:iCs/>
            <w:noProof/>
          </w:rPr>
          <w:t>Figure 2. Hierarchy of structural elements in UIML, showcasing the organization and relationships among different components for creating user interfaces</w:t>
        </w:r>
        <w:r w:rsidR="00950B0C">
          <w:rPr>
            <w:noProof/>
            <w:webHidden/>
          </w:rPr>
          <w:tab/>
        </w:r>
        <w:r w:rsidR="00950B0C">
          <w:rPr>
            <w:noProof/>
            <w:webHidden/>
          </w:rPr>
          <w:fldChar w:fldCharType="begin"/>
        </w:r>
        <w:r w:rsidR="00950B0C">
          <w:rPr>
            <w:noProof/>
            <w:webHidden/>
          </w:rPr>
          <w:instrText xml:space="preserve"> PAGEREF _Toc141450428 \h </w:instrText>
        </w:r>
        <w:r w:rsidR="00950B0C">
          <w:rPr>
            <w:noProof/>
            <w:webHidden/>
          </w:rPr>
        </w:r>
        <w:r w:rsidR="00950B0C">
          <w:rPr>
            <w:noProof/>
            <w:webHidden/>
          </w:rPr>
          <w:fldChar w:fldCharType="separate"/>
        </w:r>
        <w:r w:rsidR="00950B0C">
          <w:rPr>
            <w:noProof/>
            <w:webHidden/>
          </w:rPr>
          <w:t>17</w:t>
        </w:r>
        <w:r w:rsidR="00950B0C">
          <w:rPr>
            <w:noProof/>
            <w:webHidden/>
          </w:rPr>
          <w:fldChar w:fldCharType="end"/>
        </w:r>
      </w:hyperlink>
    </w:p>
    <w:p w14:paraId="7C58EE25" w14:textId="5AF09D3C"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29" w:history="1">
        <w:r w:rsidR="00950B0C" w:rsidRPr="003B20DB">
          <w:rPr>
            <w:rStyle w:val="Hyperlink"/>
            <w:rFonts w:eastAsiaTheme="minorHAnsi"/>
            <w:i/>
            <w:iCs/>
            <w:noProof/>
          </w:rPr>
          <w:t>Figure 3. Colors used in the Figma mockups of the credit card form component</w:t>
        </w:r>
        <w:r w:rsidR="00950B0C">
          <w:rPr>
            <w:noProof/>
            <w:webHidden/>
          </w:rPr>
          <w:tab/>
        </w:r>
        <w:r w:rsidR="00950B0C">
          <w:rPr>
            <w:noProof/>
            <w:webHidden/>
          </w:rPr>
          <w:fldChar w:fldCharType="begin"/>
        </w:r>
        <w:r w:rsidR="00950B0C">
          <w:rPr>
            <w:noProof/>
            <w:webHidden/>
          </w:rPr>
          <w:instrText xml:space="preserve"> PAGEREF _Toc141450429 \h </w:instrText>
        </w:r>
        <w:r w:rsidR="00950B0C">
          <w:rPr>
            <w:noProof/>
            <w:webHidden/>
          </w:rPr>
        </w:r>
        <w:r w:rsidR="00950B0C">
          <w:rPr>
            <w:noProof/>
            <w:webHidden/>
          </w:rPr>
          <w:fldChar w:fldCharType="separate"/>
        </w:r>
        <w:r w:rsidR="00950B0C">
          <w:rPr>
            <w:noProof/>
            <w:webHidden/>
          </w:rPr>
          <w:t>18</w:t>
        </w:r>
        <w:r w:rsidR="00950B0C">
          <w:rPr>
            <w:noProof/>
            <w:webHidden/>
          </w:rPr>
          <w:fldChar w:fldCharType="end"/>
        </w:r>
      </w:hyperlink>
    </w:p>
    <w:p w14:paraId="7AB4FBF2" w14:textId="155534B1"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30" w:history="1">
        <w:r w:rsidR="00950B0C" w:rsidRPr="003B20DB">
          <w:rPr>
            <w:rStyle w:val="Hyperlink"/>
            <w:rFonts w:eastAsiaTheme="minorHAnsi"/>
            <w:i/>
            <w:iCs/>
            <w:noProof/>
          </w:rPr>
          <w:t>Figure 4. Variation of Credit Cards (MasterCard and Visa)</w:t>
        </w:r>
        <w:r w:rsidR="00950B0C">
          <w:rPr>
            <w:noProof/>
            <w:webHidden/>
          </w:rPr>
          <w:tab/>
        </w:r>
        <w:r w:rsidR="00950B0C">
          <w:rPr>
            <w:noProof/>
            <w:webHidden/>
          </w:rPr>
          <w:fldChar w:fldCharType="begin"/>
        </w:r>
        <w:r w:rsidR="00950B0C">
          <w:rPr>
            <w:noProof/>
            <w:webHidden/>
          </w:rPr>
          <w:instrText xml:space="preserve"> PAGEREF _Toc141450430 \h </w:instrText>
        </w:r>
        <w:r w:rsidR="00950B0C">
          <w:rPr>
            <w:noProof/>
            <w:webHidden/>
          </w:rPr>
        </w:r>
        <w:r w:rsidR="00950B0C">
          <w:rPr>
            <w:noProof/>
            <w:webHidden/>
          </w:rPr>
          <w:fldChar w:fldCharType="separate"/>
        </w:r>
        <w:r w:rsidR="00950B0C">
          <w:rPr>
            <w:noProof/>
            <w:webHidden/>
          </w:rPr>
          <w:t>19</w:t>
        </w:r>
        <w:r w:rsidR="00950B0C">
          <w:rPr>
            <w:noProof/>
            <w:webHidden/>
          </w:rPr>
          <w:fldChar w:fldCharType="end"/>
        </w:r>
      </w:hyperlink>
    </w:p>
    <w:p w14:paraId="0C327285" w14:textId="4780A838"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31" w:history="1">
        <w:r w:rsidR="00950B0C" w:rsidRPr="003B20DB">
          <w:rPr>
            <w:rStyle w:val="Hyperlink"/>
            <w:rFonts w:eastAsiaTheme="minorHAnsi"/>
            <w:i/>
            <w:iCs/>
            <w:noProof/>
          </w:rPr>
          <w:t>Figure 5. MasterCard Credit Card Form Component Mockup, iPhone 14 Pro Max - 1: Empty Fields</w:t>
        </w:r>
        <w:r w:rsidR="00950B0C">
          <w:rPr>
            <w:noProof/>
            <w:webHidden/>
          </w:rPr>
          <w:tab/>
        </w:r>
        <w:r w:rsidR="00950B0C">
          <w:rPr>
            <w:noProof/>
            <w:webHidden/>
          </w:rPr>
          <w:fldChar w:fldCharType="begin"/>
        </w:r>
        <w:r w:rsidR="00950B0C">
          <w:rPr>
            <w:noProof/>
            <w:webHidden/>
          </w:rPr>
          <w:instrText xml:space="preserve"> PAGEREF _Toc141450431 \h </w:instrText>
        </w:r>
        <w:r w:rsidR="00950B0C">
          <w:rPr>
            <w:noProof/>
            <w:webHidden/>
          </w:rPr>
        </w:r>
        <w:r w:rsidR="00950B0C">
          <w:rPr>
            <w:noProof/>
            <w:webHidden/>
          </w:rPr>
          <w:fldChar w:fldCharType="separate"/>
        </w:r>
        <w:r w:rsidR="00950B0C">
          <w:rPr>
            <w:noProof/>
            <w:webHidden/>
          </w:rPr>
          <w:t>20</w:t>
        </w:r>
        <w:r w:rsidR="00950B0C">
          <w:rPr>
            <w:noProof/>
            <w:webHidden/>
          </w:rPr>
          <w:fldChar w:fldCharType="end"/>
        </w:r>
      </w:hyperlink>
    </w:p>
    <w:p w14:paraId="066018AF" w14:textId="3626CA78"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32" w:history="1">
        <w:r w:rsidR="00950B0C" w:rsidRPr="003B20DB">
          <w:rPr>
            <w:rStyle w:val="Hyperlink"/>
            <w:rFonts w:eastAsiaTheme="minorHAnsi"/>
            <w:i/>
            <w:iCs/>
            <w:noProof/>
          </w:rPr>
          <w:t>Figure 6. Visa Credit Card Form Component Mockup, iPhone 14 Pro Max - 1: Empty Fields</w:t>
        </w:r>
        <w:r w:rsidR="00950B0C">
          <w:rPr>
            <w:noProof/>
            <w:webHidden/>
          </w:rPr>
          <w:tab/>
        </w:r>
        <w:r w:rsidR="00950B0C">
          <w:rPr>
            <w:noProof/>
            <w:webHidden/>
          </w:rPr>
          <w:fldChar w:fldCharType="begin"/>
        </w:r>
        <w:r w:rsidR="00950B0C">
          <w:rPr>
            <w:noProof/>
            <w:webHidden/>
          </w:rPr>
          <w:instrText xml:space="preserve"> PAGEREF _Toc141450432 \h </w:instrText>
        </w:r>
        <w:r w:rsidR="00950B0C">
          <w:rPr>
            <w:noProof/>
            <w:webHidden/>
          </w:rPr>
        </w:r>
        <w:r w:rsidR="00950B0C">
          <w:rPr>
            <w:noProof/>
            <w:webHidden/>
          </w:rPr>
          <w:fldChar w:fldCharType="separate"/>
        </w:r>
        <w:r w:rsidR="00950B0C">
          <w:rPr>
            <w:noProof/>
            <w:webHidden/>
          </w:rPr>
          <w:t>21</w:t>
        </w:r>
        <w:r w:rsidR="00950B0C">
          <w:rPr>
            <w:noProof/>
            <w:webHidden/>
          </w:rPr>
          <w:fldChar w:fldCharType="end"/>
        </w:r>
      </w:hyperlink>
    </w:p>
    <w:p w14:paraId="2F9FA62D" w14:textId="070F4F69"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33" w:history="1">
        <w:r w:rsidR="00950B0C" w:rsidRPr="003B20DB">
          <w:rPr>
            <w:rStyle w:val="Hyperlink"/>
            <w:rFonts w:eastAsiaTheme="minorHAnsi"/>
            <w:i/>
            <w:iCs/>
            <w:noProof/>
          </w:rPr>
          <w:t>Figure 7. MasterCard Credit Card Form Component Mockup, iPhone 14 Pro Max - 1: Completed Fields</w:t>
        </w:r>
        <w:r w:rsidR="00950B0C">
          <w:rPr>
            <w:noProof/>
            <w:webHidden/>
          </w:rPr>
          <w:tab/>
        </w:r>
        <w:r w:rsidR="00950B0C">
          <w:rPr>
            <w:noProof/>
            <w:webHidden/>
          </w:rPr>
          <w:fldChar w:fldCharType="begin"/>
        </w:r>
        <w:r w:rsidR="00950B0C">
          <w:rPr>
            <w:noProof/>
            <w:webHidden/>
          </w:rPr>
          <w:instrText xml:space="preserve"> PAGEREF _Toc141450433 \h </w:instrText>
        </w:r>
        <w:r w:rsidR="00950B0C">
          <w:rPr>
            <w:noProof/>
            <w:webHidden/>
          </w:rPr>
        </w:r>
        <w:r w:rsidR="00950B0C">
          <w:rPr>
            <w:noProof/>
            <w:webHidden/>
          </w:rPr>
          <w:fldChar w:fldCharType="separate"/>
        </w:r>
        <w:r w:rsidR="00950B0C">
          <w:rPr>
            <w:noProof/>
            <w:webHidden/>
          </w:rPr>
          <w:t>23</w:t>
        </w:r>
        <w:r w:rsidR="00950B0C">
          <w:rPr>
            <w:noProof/>
            <w:webHidden/>
          </w:rPr>
          <w:fldChar w:fldCharType="end"/>
        </w:r>
      </w:hyperlink>
    </w:p>
    <w:p w14:paraId="1AB6D375" w14:textId="735BC89D"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34" w:history="1">
        <w:r w:rsidR="00950B0C" w:rsidRPr="003B20DB">
          <w:rPr>
            <w:rStyle w:val="Hyperlink"/>
            <w:rFonts w:eastAsiaTheme="minorHAnsi"/>
            <w:i/>
            <w:iCs/>
            <w:noProof/>
          </w:rPr>
          <w:t>Figure 8. MasterCard Credit Card Form Component Mockup, Desktop: Completed Fields</w:t>
        </w:r>
        <w:r w:rsidR="00950B0C">
          <w:rPr>
            <w:noProof/>
            <w:webHidden/>
          </w:rPr>
          <w:tab/>
        </w:r>
        <w:r w:rsidR="00950B0C">
          <w:rPr>
            <w:noProof/>
            <w:webHidden/>
          </w:rPr>
          <w:fldChar w:fldCharType="begin"/>
        </w:r>
        <w:r w:rsidR="00950B0C">
          <w:rPr>
            <w:noProof/>
            <w:webHidden/>
          </w:rPr>
          <w:instrText xml:space="preserve"> PAGEREF _Toc141450434 \h </w:instrText>
        </w:r>
        <w:r w:rsidR="00950B0C">
          <w:rPr>
            <w:noProof/>
            <w:webHidden/>
          </w:rPr>
        </w:r>
        <w:r w:rsidR="00950B0C">
          <w:rPr>
            <w:noProof/>
            <w:webHidden/>
          </w:rPr>
          <w:fldChar w:fldCharType="separate"/>
        </w:r>
        <w:r w:rsidR="00950B0C">
          <w:rPr>
            <w:noProof/>
            <w:webHidden/>
          </w:rPr>
          <w:t>24</w:t>
        </w:r>
        <w:r w:rsidR="00950B0C">
          <w:rPr>
            <w:noProof/>
            <w:webHidden/>
          </w:rPr>
          <w:fldChar w:fldCharType="end"/>
        </w:r>
      </w:hyperlink>
    </w:p>
    <w:p w14:paraId="72DAF170" w14:textId="6A1FF304"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35" w:history="1">
        <w:r w:rsidR="00950B0C" w:rsidRPr="003B20DB">
          <w:rPr>
            <w:rStyle w:val="Hyperlink"/>
            <w:rFonts w:eastAsiaTheme="minorHAnsi"/>
            <w:i/>
            <w:iCs/>
            <w:noProof/>
          </w:rPr>
          <w:t>Figure 9. Visa Credit Card Form Component Mockup, Desktop: Completed Fields</w:t>
        </w:r>
        <w:r w:rsidR="00950B0C">
          <w:rPr>
            <w:noProof/>
            <w:webHidden/>
          </w:rPr>
          <w:tab/>
        </w:r>
        <w:r w:rsidR="00950B0C">
          <w:rPr>
            <w:noProof/>
            <w:webHidden/>
          </w:rPr>
          <w:fldChar w:fldCharType="begin"/>
        </w:r>
        <w:r w:rsidR="00950B0C">
          <w:rPr>
            <w:noProof/>
            <w:webHidden/>
          </w:rPr>
          <w:instrText xml:space="preserve"> PAGEREF _Toc141450435 \h </w:instrText>
        </w:r>
        <w:r w:rsidR="00950B0C">
          <w:rPr>
            <w:noProof/>
            <w:webHidden/>
          </w:rPr>
        </w:r>
        <w:r w:rsidR="00950B0C">
          <w:rPr>
            <w:noProof/>
            <w:webHidden/>
          </w:rPr>
          <w:fldChar w:fldCharType="separate"/>
        </w:r>
        <w:r w:rsidR="00950B0C">
          <w:rPr>
            <w:noProof/>
            <w:webHidden/>
          </w:rPr>
          <w:t>25</w:t>
        </w:r>
        <w:r w:rsidR="00950B0C">
          <w:rPr>
            <w:noProof/>
            <w:webHidden/>
          </w:rPr>
          <w:fldChar w:fldCharType="end"/>
        </w:r>
      </w:hyperlink>
    </w:p>
    <w:p w14:paraId="546D4FE5" w14:textId="3EBF2765"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36" w:history="1">
        <w:r w:rsidR="00950B0C" w:rsidRPr="003B20DB">
          <w:rPr>
            <w:rStyle w:val="Hyperlink"/>
            <w:rFonts w:eastAsiaTheme="minorHAnsi"/>
            <w:i/>
            <w:iCs/>
            <w:noProof/>
          </w:rPr>
          <w:t>Figure 10. CreditCardForm directory showing the addition of the CreditCardForm.css file for styling the CreditCardForm component.</w:t>
        </w:r>
        <w:r w:rsidR="00950B0C">
          <w:rPr>
            <w:noProof/>
            <w:webHidden/>
          </w:rPr>
          <w:tab/>
        </w:r>
        <w:r w:rsidR="00950B0C">
          <w:rPr>
            <w:noProof/>
            <w:webHidden/>
          </w:rPr>
          <w:fldChar w:fldCharType="begin"/>
        </w:r>
        <w:r w:rsidR="00950B0C">
          <w:rPr>
            <w:noProof/>
            <w:webHidden/>
          </w:rPr>
          <w:instrText xml:space="preserve"> PAGEREF _Toc141450436 \h </w:instrText>
        </w:r>
        <w:r w:rsidR="00950B0C">
          <w:rPr>
            <w:noProof/>
            <w:webHidden/>
          </w:rPr>
        </w:r>
        <w:r w:rsidR="00950B0C">
          <w:rPr>
            <w:noProof/>
            <w:webHidden/>
          </w:rPr>
          <w:fldChar w:fldCharType="separate"/>
        </w:r>
        <w:r w:rsidR="00950B0C">
          <w:rPr>
            <w:noProof/>
            <w:webHidden/>
          </w:rPr>
          <w:t>26</w:t>
        </w:r>
        <w:r w:rsidR="00950B0C">
          <w:rPr>
            <w:noProof/>
            <w:webHidden/>
          </w:rPr>
          <w:fldChar w:fldCharType="end"/>
        </w:r>
      </w:hyperlink>
    </w:p>
    <w:p w14:paraId="009EE7ED" w14:textId="5FB022BB"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37" w:history="1">
        <w:r w:rsidR="00950B0C" w:rsidRPr="003B20DB">
          <w:rPr>
            <w:rStyle w:val="Hyperlink"/>
            <w:rFonts w:eastAsiaTheme="minorHAnsi"/>
            <w:i/>
            <w:iCs/>
            <w:noProof/>
          </w:rPr>
          <w:t>Figure 11. Modification of the rollup configuration file, where the rollup-plugin-postcss is imported as a plugin to process CSS styles for the CreditCardForm component.</w:t>
        </w:r>
        <w:r w:rsidR="00950B0C">
          <w:rPr>
            <w:noProof/>
            <w:webHidden/>
          </w:rPr>
          <w:tab/>
        </w:r>
        <w:r w:rsidR="00950B0C">
          <w:rPr>
            <w:noProof/>
            <w:webHidden/>
          </w:rPr>
          <w:fldChar w:fldCharType="begin"/>
        </w:r>
        <w:r w:rsidR="00950B0C">
          <w:rPr>
            <w:noProof/>
            <w:webHidden/>
          </w:rPr>
          <w:instrText xml:space="preserve"> PAGEREF _Toc141450437 \h </w:instrText>
        </w:r>
        <w:r w:rsidR="00950B0C">
          <w:rPr>
            <w:noProof/>
            <w:webHidden/>
          </w:rPr>
        </w:r>
        <w:r w:rsidR="00950B0C">
          <w:rPr>
            <w:noProof/>
            <w:webHidden/>
          </w:rPr>
          <w:fldChar w:fldCharType="separate"/>
        </w:r>
        <w:r w:rsidR="00950B0C">
          <w:rPr>
            <w:noProof/>
            <w:webHidden/>
          </w:rPr>
          <w:t>26</w:t>
        </w:r>
        <w:r w:rsidR="00950B0C">
          <w:rPr>
            <w:noProof/>
            <w:webHidden/>
          </w:rPr>
          <w:fldChar w:fldCharType="end"/>
        </w:r>
      </w:hyperlink>
    </w:p>
    <w:p w14:paraId="6B341981" w14:textId="03EC76B2"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38" w:history="1">
        <w:r w:rsidR="00950B0C" w:rsidRPr="003B20DB">
          <w:rPr>
            <w:rStyle w:val="Hyperlink"/>
            <w:rFonts w:eastAsiaTheme="minorHAnsi"/>
            <w:i/>
            <w:iCs/>
            <w:noProof/>
          </w:rPr>
          <w:t>Figure 12. Modification of the rollup configuration file, where the postcss() is added as a plugin in the first configuration object for the CreditCardForm component</w:t>
        </w:r>
        <w:r w:rsidR="00950B0C">
          <w:rPr>
            <w:noProof/>
            <w:webHidden/>
          </w:rPr>
          <w:tab/>
        </w:r>
        <w:r w:rsidR="00950B0C">
          <w:rPr>
            <w:noProof/>
            <w:webHidden/>
          </w:rPr>
          <w:fldChar w:fldCharType="begin"/>
        </w:r>
        <w:r w:rsidR="00950B0C">
          <w:rPr>
            <w:noProof/>
            <w:webHidden/>
          </w:rPr>
          <w:instrText xml:space="preserve"> PAGEREF _Toc141450438 \h </w:instrText>
        </w:r>
        <w:r w:rsidR="00950B0C">
          <w:rPr>
            <w:noProof/>
            <w:webHidden/>
          </w:rPr>
        </w:r>
        <w:r w:rsidR="00950B0C">
          <w:rPr>
            <w:noProof/>
            <w:webHidden/>
          </w:rPr>
          <w:fldChar w:fldCharType="separate"/>
        </w:r>
        <w:r w:rsidR="00950B0C">
          <w:rPr>
            <w:noProof/>
            <w:webHidden/>
          </w:rPr>
          <w:t>27</w:t>
        </w:r>
        <w:r w:rsidR="00950B0C">
          <w:rPr>
            <w:noProof/>
            <w:webHidden/>
          </w:rPr>
          <w:fldChar w:fldCharType="end"/>
        </w:r>
      </w:hyperlink>
    </w:p>
    <w:p w14:paraId="48C362B9" w14:textId="5A094F3B"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39" w:history="1">
        <w:r w:rsidR="00950B0C" w:rsidRPr="003B20DB">
          <w:rPr>
            <w:rStyle w:val="Hyperlink"/>
            <w:rFonts w:eastAsiaTheme="minorHAnsi"/>
            <w:i/>
            <w:iCs/>
            <w:noProof/>
          </w:rPr>
          <w:t>Figure 13. Modification of the rollup configuration file, where : [/\.css$/] is added in the second configuration object as an external for the CreditCardForm component</w:t>
        </w:r>
        <w:r w:rsidR="00950B0C">
          <w:rPr>
            <w:noProof/>
            <w:webHidden/>
          </w:rPr>
          <w:tab/>
        </w:r>
        <w:r w:rsidR="00950B0C">
          <w:rPr>
            <w:noProof/>
            <w:webHidden/>
          </w:rPr>
          <w:fldChar w:fldCharType="begin"/>
        </w:r>
        <w:r w:rsidR="00950B0C">
          <w:rPr>
            <w:noProof/>
            <w:webHidden/>
          </w:rPr>
          <w:instrText xml:space="preserve"> PAGEREF _Toc141450439 \h </w:instrText>
        </w:r>
        <w:r w:rsidR="00950B0C">
          <w:rPr>
            <w:noProof/>
            <w:webHidden/>
          </w:rPr>
        </w:r>
        <w:r w:rsidR="00950B0C">
          <w:rPr>
            <w:noProof/>
            <w:webHidden/>
          </w:rPr>
          <w:fldChar w:fldCharType="separate"/>
        </w:r>
        <w:r w:rsidR="00950B0C">
          <w:rPr>
            <w:noProof/>
            <w:webHidden/>
          </w:rPr>
          <w:t>27</w:t>
        </w:r>
        <w:r w:rsidR="00950B0C">
          <w:rPr>
            <w:noProof/>
            <w:webHidden/>
          </w:rPr>
          <w:fldChar w:fldCharType="end"/>
        </w:r>
      </w:hyperlink>
    </w:p>
    <w:p w14:paraId="0AAF3824" w14:textId="4C026178"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40" w:history="1">
        <w:r w:rsidR="00950B0C" w:rsidRPr="003B20DB">
          <w:rPr>
            <w:rStyle w:val="Hyperlink"/>
            <w:rFonts w:eastAsiaTheme="minorHAnsi"/>
            <w:i/>
            <w:iCs/>
            <w:noProof/>
          </w:rPr>
          <w:t>Figure 14.  Custom.d.ts file in the src directory, demonstrating the module augmentation for recognizing non-JavaScript files, including images.</w:t>
        </w:r>
        <w:r w:rsidR="00950B0C">
          <w:rPr>
            <w:noProof/>
            <w:webHidden/>
          </w:rPr>
          <w:tab/>
        </w:r>
        <w:r w:rsidR="00950B0C">
          <w:rPr>
            <w:noProof/>
            <w:webHidden/>
          </w:rPr>
          <w:fldChar w:fldCharType="begin"/>
        </w:r>
        <w:r w:rsidR="00950B0C">
          <w:rPr>
            <w:noProof/>
            <w:webHidden/>
          </w:rPr>
          <w:instrText xml:space="preserve"> PAGEREF _Toc141450440 \h </w:instrText>
        </w:r>
        <w:r w:rsidR="00950B0C">
          <w:rPr>
            <w:noProof/>
            <w:webHidden/>
          </w:rPr>
        </w:r>
        <w:r w:rsidR="00950B0C">
          <w:rPr>
            <w:noProof/>
            <w:webHidden/>
          </w:rPr>
          <w:fldChar w:fldCharType="separate"/>
        </w:r>
        <w:r w:rsidR="00950B0C">
          <w:rPr>
            <w:noProof/>
            <w:webHidden/>
          </w:rPr>
          <w:t>28</w:t>
        </w:r>
        <w:r w:rsidR="00950B0C">
          <w:rPr>
            <w:noProof/>
            <w:webHidden/>
          </w:rPr>
          <w:fldChar w:fldCharType="end"/>
        </w:r>
      </w:hyperlink>
    </w:p>
    <w:p w14:paraId="7F0963E3" w14:textId="513C837B"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41" w:history="1">
        <w:r w:rsidR="00950B0C" w:rsidRPr="003B20DB">
          <w:rPr>
            <w:rStyle w:val="Hyperlink"/>
            <w:rFonts w:eastAsiaTheme="minorHAnsi"/>
            <w:i/>
            <w:iCs/>
            <w:noProof/>
          </w:rPr>
          <w:t>Figure 15. Addition of 'rollup-plugin-url' to the rollup configuration file, enabling handling and processing of non-JavaScript files, such as images, during the build process.</w:t>
        </w:r>
        <w:r w:rsidR="00950B0C">
          <w:rPr>
            <w:noProof/>
            <w:webHidden/>
          </w:rPr>
          <w:tab/>
        </w:r>
        <w:r w:rsidR="00950B0C">
          <w:rPr>
            <w:noProof/>
            <w:webHidden/>
          </w:rPr>
          <w:fldChar w:fldCharType="begin"/>
        </w:r>
        <w:r w:rsidR="00950B0C">
          <w:rPr>
            <w:noProof/>
            <w:webHidden/>
          </w:rPr>
          <w:instrText xml:space="preserve"> PAGEREF _Toc141450441 \h </w:instrText>
        </w:r>
        <w:r w:rsidR="00950B0C">
          <w:rPr>
            <w:noProof/>
            <w:webHidden/>
          </w:rPr>
        </w:r>
        <w:r w:rsidR="00950B0C">
          <w:rPr>
            <w:noProof/>
            <w:webHidden/>
          </w:rPr>
          <w:fldChar w:fldCharType="separate"/>
        </w:r>
        <w:r w:rsidR="00950B0C">
          <w:rPr>
            <w:noProof/>
            <w:webHidden/>
          </w:rPr>
          <w:t>29</w:t>
        </w:r>
        <w:r w:rsidR="00950B0C">
          <w:rPr>
            <w:noProof/>
            <w:webHidden/>
          </w:rPr>
          <w:fldChar w:fldCharType="end"/>
        </w:r>
      </w:hyperlink>
    </w:p>
    <w:p w14:paraId="2649FF1E" w14:textId="21B29250"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42" w:history="1">
        <w:r w:rsidR="00950B0C" w:rsidRPr="003B20DB">
          <w:rPr>
            <w:rStyle w:val="Hyperlink"/>
            <w:rFonts w:eastAsiaTheme="minorHAnsi"/>
            <w:i/>
            <w:iCs/>
            <w:noProof/>
          </w:rPr>
          <w:t>Figure 16. Addition of url plugin to the configuration object in the rollup configuration file</w:t>
        </w:r>
        <w:r w:rsidR="00950B0C">
          <w:rPr>
            <w:noProof/>
            <w:webHidden/>
          </w:rPr>
          <w:tab/>
        </w:r>
        <w:r w:rsidR="00950B0C">
          <w:rPr>
            <w:noProof/>
            <w:webHidden/>
          </w:rPr>
          <w:fldChar w:fldCharType="begin"/>
        </w:r>
        <w:r w:rsidR="00950B0C">
          <w:rPr>
            <w:noProof/>
            <w:webHidden/>
          </w:rPr>
          <w:instrText xml:space="preserve"> PAGEREF _Toc141450442 \h </w:instrText>
        </w:r>
        <w:r w:rsidR="00950B0C">
          <w:rPr>
            <w:noProof/>
            <w:webHidden/>
          </w:rPr>
        </w:r>
        <w:r w:rsidR="00950B0C">
          <w:rPr>
            <w:noProof/>
            <w:webHidden/>
          </w:rPr>
          <w:fldChar w:fldCharType="separate"/>
        </w:r>
        <w:r w:rsidR="00950B0C">
          <w:rPr>
            <w:noProof/>
            <w:webHidden/>
          </w:rPr>
          <w:t>29</w:t>
        </w:r>
        <w:r w:rsidR="00950B0C">
          <w:rPr>
            <w:noProof/>
            <w:webHidden/>
          </w:rPr>
          <w:fldChar w:fldCharType="end"/>
        </w:r>
      </w:hyperlink>
    </w:p>
    <w:p w14:paraId="7FCCDAEA" w14:textId="27E6F449"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43" w:history="1">
        <w:r w:rsidR="00950B0C" w:rsidRPr="003B20DB">
          <w:rPr>
            <w:rStyle w:val="Hyperlink"/>
            <w:rFonts w:eastAsiaTheme="minorHAnsi"/>
            <w:i/>
            <w:iCs/>
            <w:noProof/>
          </w:rPr>
          <w:t>Figure 17. A visualization of the jest.config.js file in the root directory of the project.</w:t>
        </w:r>
        <w:r w:rsidR="00950B0C">
          <w:rPr>
            <w:noProof/>
            <w:webHidden/>
          </w:rPr>
          <w:tab/>
        </w:r>
        <w:r w:rsidR="00950B0C">
          <w:rPr>
            <w:noProof/>
            <w:webHidden/>
          </w:rPr>
          <w:fldChar w:fldCharType="begin"/>
        </w:r>
        <w:r w:rsidR="00950B0C">
          <w:rPr>
            <w:noProof/>
            <w:webHidden/>
          </w:rPr>
          <w:instrText xml:space="preserve"> PAGEREF _Toc141450443 \h </w:instrText>
        </w:r>
        <w:r w:rsidR="00950B0C">
          <w:rPr>
            <w:noProof/>
            <w:webHidden/>
          </w:rPr>
        </w:r>
        <w:r w:rsidR="00950B0C">
          <w:rPr>
            <w:noProof/>
            <w:webHidden/>
          </w:rPr>
          <w:fldChar w:fldCharType="separate"/>
        </w:r>
        <w:r w:rsidR="00950B0C">
          <w:rPr>
            <w:noProof/>
            <w:webHidden/>
          </w:rPr>
          <w:t>33</w:t>
        </w:r>
        <w:r w:rsidR="00950B0C">
          <w:rPr>
            <w:noProof/>
            <w:webHidden/>
          </w:rPr>
          <w:fldChar w:fldCharType="end"/>
        </w:r>
      </w:hyperlink>
    </w:p>
    <w:p w14:paraId="70F74BF9" w14:textId="60C4F549"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44" w:history="1">
        <w:r w:rsidR="00950B0C" w:rsidRPr="003B20DB">
          <w:rPr>
            <w:rStyle w:val="Hyperlink"/>
            <w:rFonts w:eastAsiaTheme="minorHAnsi"/>
            <w:i/>
            <w:iCs/>
            <w:noProof/>
          </w:rPr>
          <w:t>Figure 18. Module Exports of fileMock.js</w:t>
        </w:r>
        <w:r w:rsidR="00950B0C">
          <w:rPr>
            <w:noProof/>
            <w:webHidden/>
          </w:rPr>
          <w:tab/>
        </w:r>
        <w:r w:rsidR="00950B0C">
          <w:rPr>
            <w:noProof/>
            <w:webHidden/>
          </w:rPr>
          <w:fldChar w:fldCharType="begin"/>
        </w:r>
        <w:r w:rsidR="00950B0C">
          <w:rPr>
            <w:noProof/>
            <w:webHidden/>
          </w:rPr>
          <w:instrText xml:space="preserve"> PAGEREF _Toc141450444 \h </w:instrText>
        </w:r>
        <w:r w:rsidR="00950B0C">
          <w:rPr>
            <w:noProof/>
            <w:webHidden/>
          </w:rPr>
        </w:r>
        <w:r w:rsidR="00950B0C">
          <w:rPr>
            <w:noProof/>
            <w:webHidden/>
          </w:rPr>
          <w:fldChar w:fldCharType="separate"/>
        </w:r>
        <w:r w:rsidR="00950B0C">
          <w:rPr>
            <w:noProof/>
            <w:webHidden/>
          </w:rPr>
          <w:t>33</w:t>
        </w:r>
        <w:r w:rsidR="00950B0C">
          <w:rPr>
            <w:noProof/>
            <w:webHidden/>
          </w:rPr>
          <w:fldChar w:fldCharType="end"/>
        </w:r>
      </w:hyperlink>
    </w:p>
    <w:p w14:paraId="5A2A9128" w14:textId="13138E14"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45" w:history="1">
        <w:r w:rsidR="00950B0C" w:rsidRPr="003B20DB">
          <w:rPr>
            <w:rStyle w:val="Hyperlink"/>
            <w:rFonts w:eastAsiaTheme="minorHAnsi"/>
            <w:i/>
            <w:iCs/>
            <w:noProof/>
          </w:rPr>
          <w:t>Figure 19. Screenshot showcasing the creation of the 'stories' folder, a dedicated space for building and organizing component stories in our React component library.</w:t>
        </w:r>
        <w:r w:rsidR="00950B0C">
          <w:rPr>
            <w:noProof/>
            <w:webHidden/>
          </w:rPr>
          <w:tab/>
        </w:r>
        <w:r w:rsidR="00950B0C">
          <w:rPr>
            <w:noProof/>
            <w:webHidden/>
          </w:rPr>
          <w:fldChar w:fldCharType="begin"/>
        </w:r>
        <w:r w:rsidR="00950B0C">
          <w:rPr>
            <w:noProof/>
            <w:webHidden/>
          </w:rPr>
          <w:instrText xml:space="preserve"> PAGEREF _Toc141450445 \h </w:instrText>
        </w:r>
        <w:r w:rsidR="00950B0C">
          <w:rPr>
            <w:noProof/>
            <w:webHidden/>
          </w:rPr>
        </w:r>
        <w:r w:rsidR="00950B0C">
          <w:rPr>
            <w:noProof/>
            <w:webHidden/>
          </w:rPr>
          <w:fldChar w:fldCharType="separate"/>
        </w:r>
        <w:r w:rsidR="00950B0C">
          <w:rPr>
            <w:noProof/>
            <w:webHidden/>
          </w:rPr>
          <w:t>38</w:t>
        </w:r>
        <w:r w:rsidR="00950B0C">
          <w:rPr>
            <w:noProof/>
            <w:webHidden/>
          </w:rPr>
          <w:fldChar w:fldCharType="end"/>
        </w:r>
      </w:hyperlink>
    </w:p>
    <w:p w14:paraId="2E0F958E" w14:textId="60845C5C"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46" w:history="1">
        <w:r w:rsidR="00950B0C" w:rsidRPr="003B20DB">
          <w:rPr>
            <w:rStyle w:val="Hyperlink"/>
            <w:rFonts w:eastAsiaTheme="minorHAnsi"/>
            <w:i/>
            <w:iCs/>
            <w:noProof/>
          </w:rPr>
          <w:t>Figure 20. Screenshot of Storybook displaying a scenario in which every input field in the Credit Card Form Component is valid, providing a clear and consistent user interface.</w:t>
        </w:r>
        <w:r w:rsidR="00950B0C">
          <w:rPr>
            <w:noProof/>
            <w:webHidden/>
          </w:rPr>
          <w:tab/>
        </w:r>
        <w:r w:rsidR="00950B0C">
          <w:rPr>
            <w:noProof/>
            <w:webHidden/>
          </w:rPr>
          <w:fldChar w:fldCharType="begin"/>
        </w:r>
        <w:r w:rsidR="00950B0C">
          <w:rPr>
            <w:noProof/>
            <w:webHidden/>
          </w:rPr>
          <w:instrText xml:space="preserve"> PAGEREF _Toc141450446 \h </w:instrText>
        </w:r>
        <w:r w:rsidR="00950B0C">
          <w:rPr>
            <w:noProof/>
            <w:webHidden/>
          </w:rPr>
        </w:r>
        <w:r w:rsidR="00950B0C">
          <w:rPr>
            <w:noProof/>
            <w:webHidden/>
          </w:rPr>
          <w:fldChar w:fldCharType="separate"/>
        </w:r>
        <w:r w:rsidR="00950B0C">
          <w:rPr>
            <w:noProof/>
            <w:webHidden/>
          </w:rPr>
          <w:t>39</w:t>
        </w:r>
        <w:r w:rsidR="00950B0C">
          <w:rPr>
            <w:noProof/>
            <w:webHidden/>
          </w:rPr>
          <w:fldChar w:fldCharType="end"/>
        </w:r>
      </w:hyperlink>
    </w:p>
    <w:p w14:paraId="26E94340" w14:textId="181C3F71"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47" w:history="1">
        <w:r w:rsidR="00950B0C" w:rsidRPr="003B20DB">
          <w:rPr>
            <w:rStyle w:val="Hyperlink"/>
            <w:i/>
            <w:iCs/>
            <w:noProof/>
          </w:rPr>
          <w:t>Figure 21. A screenshot of the IDE compiler used, Visual Studio Code configurations</w:t>
        </w:r>
        <w:r w:rsidR="00950B0C">
          <w:rPr>
            <w:noProof/>
            <w:webHidden/>
          </w:rPr>
          <w:tab/>
        </w:r>
        <w:r w:rsidR="00950B0C">
          <w:rPr>
            <w:noProof/>
            <w:webHidden/>
          </w:rPr>
          <w:fldChar w:fldCharType="begin"/>
        </w:r>
        <w:r w:rsidR="00950B0C">
          <w:rPr>
            <w:noProof/>
            <w:webHidden/>
          </w:rPr>
          <w:instrText xml:space="preserve"> PAGEREF _Toc141450447 \h </w:instrText>
        </w:r>
        <w:r w:rsidR="00950B0C">
          <w:rPr>
            <w:noProof/>
            <w:webHidden/>
          </w:rPr>
        </w:r>
        <w:r w:rsidR="00950B0C">
          <w:rPr>
            <w:noProof/>
            <w:webHidden/>
          </w:rPr>
          <w:fldChar w:fldCharType="separate"/>
        </w:r>
        <w:r w:rsidR="00950B0C">
          <w:rPr>
            <w:noProof/>
            <w:webHidden/>
          </w:rPr>
          <w:t>40</w:t>
        </w:r>
        <w:r w:rsidR="00950B0C">
          <w:rPr>
            <w:noProof/>
            <w:webHidden/>
          </w:rPr>
          <w:fldChar w:fldCharType="end"/>
        </w:r>
      </w:hyperlink>
    </w:p>
    <w:p w14:paraId="5DC5BFD8" w14:textId="6D0A6998"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48" w:history="1">
        <w:r w:rsidR="00950B0C" w:rsidRPr="003B20DB">
          <w:rPr>
            <w:rStyle w:val="Hyperlink"/>
            <w:rFonts w:eastAsiaTheme="minorHAnsi"/>
            <w:i/>
            <w:iCs/>
            <w:noProof/>
          </w:rPr>
          <w:t>Figure 22. Illustration of the initial structure of the directory for the Credit Card Component</w:t>
        </w:r>
        <w:r w:rsidR="00950B0C">
          <w:rPr>
            <w:noProof/>
            <w:webHidden/>
          </w:rPr>
          <w:tab/>
        </w:r>
        <w:r w:rsidR="00950B0C">
          <w:rPr>
            <w:noProof/>
            <w:webHidden/>
          </w:rPr>
          <w:fldChar w:fldCharType="begin"/>
        </w:r>
        <w:r w:rsidR="00950B0C">
          <w:rPr>
            <w:noProof/>
            <w:webHidden/>
          </w:rPr>
          <w:instrText xml:space="preserve"> PAGEREF _Toc141450448 \h </w:instrText>
        </w:r>
        <w:r w:rsidR="00950B0C">
          <w:rPr>
            <w:noProof/>
            <w:webHidden/>
          </w:rPr>
        </w:r>
        <w:r w:rsidR="00950B0C">
          <w:rPr>
            <w:noProof/>
            <w:webHidden/>
          </w:rPr>
          <w:fldChar w:fldCharType="separate"/>
        </w:r>
        <w:r w:rsidR="00950B0C">
          <w:rPr>
            <w:noProof/>
            <w:webHidden/>
          </w:rPr>
          <w:t>41</w:t>
        </w:r>
        <w:r w:rsidR="00950B0C">
          <w:rPr>
            <w:noProof/>
            <w:webHidden/>
          </w:rPr>
          <w:fldChar w:fldCharType="end"/>
        </w:r>
      </w:hyperlink>
    </w:p>
    <w:p w14:paraId="065DBA42" w14:textId="31FDC1F2"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49" w:history="1">
        <w:r w:rsidR="00950B0C" w:rsidRPr="003B20DB">
          <w:rPr>
            <w:rStyle w:val="Hyperlink"/>
            <w:rFonts w:eastAsiaTheme="minorHAnsi"/>
            <w:i/>
            <w:iCs/>
            <w:noProof/>
          </w:rPr>
          <w:t>Figure 23. Screenshot of the CreditCardForm props used to create its interface</w:t>
        </w:r>
        <w:r w:rsidR="00950B0C">
          <w:rPr>
            <w:noProof/>
            <w:webHidden/>
          </w:rPr>
          <w:tab/>
        </w:r>
        <w:r w:rsidR="00950B0C">
          <w:rPr>
            <w:noProof/>
            <w:webHidden/>
          </w:rPr>
          <w:fldChar w:fldCharType="begin"/>
        </w:r>
        <w:r w:rsidR="00950B0C">
          <w:rPr>
            <w:noProof/>
            <w:webHidden/>
          </w:rPr>
          <w:instrText xml:space="preserve"> PAGEREF _Toc141450449 \h </w:instrText>
        </w:r>
        <w:r w:rsidR="00950B0C">
          <w:rPr>
            <w:noProof/>
            <w:webHidden/>
          </w:rPr>
        </w:r>
        <w:r w:rsidR="00950B0C">
          <w:rPr>
            <w:noProof/>
            <w:webHidden/>
          </w:rPr>
          <w:fldChar w:fldCharType="separate"/>
        </w:r>
        <w:r w:rsidR="00950B0C">
          <w:rPr>
            <w:noProof/>
            <w:webHidden/>
          </w:rPr>
          <w:t>42</w:t>
        </w:r>
        <w:r w:rsidR="00950B0C">
          <w:rPr>
            <w:noProof/>
            <w:webHidden/>
          </w:rPr>
          <w:fldChar w:fldCharType="end"/>
        </w:r>
      </w:hyperlink>
    </w:p>
    <w:p w14:paraId="54BF21F5" w14:textId="6D89291E"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50" w:history="1">
        <w:r w:rsidR="00950B0C" w:rsidRPr="003B20DB">
          <w:rPr>
            <w:rStyle w:val="Hyperlink"/>
            <w:i/>
            <w:iCs/>
            <w:noProof/>
          </w:rPr>
          <w:t>Figure 24.React Credit Card Form Component, in the file CreditCardComponent.tsx</w:t>
        </w:r>
        <w:r w:rsidR="00950B0C">
          <w:rPr>
            <w:noProof/>
            <w:webHidden/>
          </w:rPr>
          <w:tab/>
        </w:r>
        <w:r w:rsidR="00950B0C">
          <w:rPr>
            <w:noProof/>
            <w:webHidden/>
          </w:rPr>
          <w:fldChar w:fldCharType="begin"/>
        </w:r>
        <w:r w:rsidR="00950B0C">
          <w:rPr>
            <w:noProof/>
            <w:webHidden/>
          </w:rPr>
          <w:instrText xml:space="preserve"> PAGEREF _Toc141450450 \h </w:instrText>
        </w:r>
        <w:r w:rsidR="00950B0C">
          <w:rPr>
            <w:noProof/>
            <w:webHidden/>
          </w:rPr>
        </w:r>
        <w:r w:rsidR="00950B0C">
          <w:rPr>
            <w:noProof/>
            <w:webHidden/>
          </w:rPr>
          <w:fldChar w:fldCharType="separate"/>
        </w:r>
        <w:r w:rsidR="00950B0C">
          <w:rPr>
            <w:noProof/>
            <w:webHidden/>
          </w:rPr>
          <w:t>43</w:t>
        </w:r>
        <w:r w:rsidR="00950B0C">
          <w:rPr>
            <w:noProof/>
            <w:webHidden/>
          </w:rPr>
          <w:fldChar w:fldCharType="end"/>
        </w:r>
      </w:hyperlink>
    </w:p>
    <w:p w14:paraId="4386A5BF" w14:textId="58C37E94"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51" w:history="1">
        <w:r w:rsidR="00950B0C" w:rsidRPr="003B20DB">
          <w:rPr>
            <w:rStyle w:val="Hyperlink"/>
            <w:i/>
            <w:iCs/>
            <w:noProof/>
          </w:rPr>
          <w:t>Figure 25. The code to export the Credit Card form Component from the Credit Card form’s directory</w:t>
        </w:r>
        <w:r w:rsidR="00950B0C">
          <w:rPr>
            <w:noProof/>
            <w:webHidden/>
          </w:rPr>
          <w:tab/>
        </w:r>
        <w:r w:rsidR="00950B0C">
          <w:rPr>
            <w:noProof/>
            <w:webHidden/>
          </w:rPr>
          <w:fldChar w:fldCharType="begin"/>
        </w:r>
        <w:r w:rsidR="00950B0C">
          <w:rPr>
            <w:noProof/>
            <w:webHidden/>
          </w:rPr>
          <w:instrText xml:space="preserve"> PAGEREF _Toc141450451 \h </w:instrText>
        </w:r>
        <w:r w:rsidR="00950B0C">
          <w:rPr>
            <w:noProof/>
            <w:webHidden/>
          </w:rPr>
        </w:r>
        <w:r w:rsidR="00950B0C">
          <w:rPr>
            <w:noProof/>
            <w:webHidden/>
          </w:rPr>
          <w:fldChar w:fldCharType="separate"/>
        </w:r>
        <w:r w:rsidR="00950B0C">
          <w:rPr>
            <w:noProof/>
            <w:webHidden/>
          </w:rPr>
          <w:t>44</w:t>
        </w:r>
        <w:r w:rsidR="00950B0C">
          <w:rPr>
            <w:noProof/>
            <w:webHidden/>
          </w:rPr>
          <w:fldChar w:fldCharType="end"/>
        </w:r>
      </w:hyperlink>
    </w:p>
    <w:p w14:paraId="1F915FE3" w14:textId="7119D34A"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52" w:history="1">
        <w:r w:rsidR="00950B0C" w:rsidRPr="003B20DB">
          <w:rPr>
            <w:rStyle w:val="Hyperlink"/>
            <w:i/>
            <w:iCs/>
            <w:noProof/>
          </w:rPr>
          <w:t>Figure 26</w:t>
        </w:r>
        <w:r w:rsidR="00950B0C" w:rsidRPr="003B20DB">
          <w:rPr>
            <w:rStyle w:val="Hyperlink"/>
            <w:rFonts w:eastAsiaTheme="minorHAnsi"/>
            <w:noProof/>
          </w:rPr>
          <w:t xml:space="preserve"> </w:t>
        </w:r>
        <w:r w:rsidR="00950B0C" w:rsidRPr="003B20DB">
          <w:rPr>
            <w:rStyle w:val="Hyperlink"/>
            <w:i/>
            <w:iCs/>
            <w:noProof/>
          </w:rPr>
          <w:t xml:space="preserve"> Screenshot that shows the process of exporting the Credit Card form component from the components directory</w:t>
        </w:r>
        <w:r w:rsidR="00950B0C">
          <w:rPr>
            <w:noProof/>
            <w:webHidden/>
          </w:rPr>
          <w:tab/>
        </w:r>
        <w:r w:rsidR="00950B0C">
          <w:rPr>
            <w:noProof/>
            <w:webHidden/>
          </w:rPr>
          <w:fldChar w:fldCharType="begin"/>
        </w:r>
        <w:r w:rsidR="00950B0C">
          <w:rPr>
            <w:noProof/>
            <w:webHidden/>
          </w:rPr>
          <w:instrText xml:space="preserve"> PAGEREF _Toc141450452 \h </w:instrText>
        </w:r>
        <w:r w:rsidR="00950B0C">
          <w:rPr>
            <w:noProof/>
            <w:webHidden/>
          </w:rPr>
        </w:r>
        <w:r w:rsidR="00950B0C">
          <w:rPr>
            <w:noProof/>
            <w:webHidden/>
          </w:rPr>
          <w:fldChar w:fldCharType="separate"/>
        </w:r>
        <w:r w:rsidR="00950B0C">
          <w:rPr>
            <w:noProof/>
            <w:webHidden/>
          </w:rPr>
          <w:t>44</w:t>
        </w:r>
        <w:r w:rsidR="00950B0C">
          <w:rPr>
            <w:noProof/>
            <w:webHidden/>
          </w:rPr>
          <w:fldChar w:fldCharType="end"/>
        </w:r>
      </w:hyperlink>
    </w:p>
    <w:p w14:paraId="27185697" w14:textId="3032B870"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53" w:history="1">
        <w:r w:rsidR="00950B0C" w:rsidRPr="003B20DB">
          <w:rPr>
            <w:rStyle w:val="Hyperlink"/>
            <w:i/>
            <w:iCs/>
            <w:noProof/>
          </w:rPr>
          <w:t>Figure 27. Illustration of the export of the component for others to conveniently import and integrate into their respective projects.</w:t>
        </w:r>
        <w:r w:rsidR="00950B0C">
          <w:rPr>
            <w:noProof/>
            <w:webHidden/>
          </w:rPr>
          <w:tab/>
        </w:r>
        <w:r w:rsidR="00950B0C">
          <w:rPr>
            <w:noProof/>
            <w:webHidden/>
          </w:rPr>
          <w:fldChar w:fldCharType="begin"/>
        </w:r>
        <w:r w:rsidR="00950B0C">
          <w:rPr>
            <w:noProof/>
            <w:webHidden/>
          </w:rPr>
          <w:instrText xml:space="preserve"> PAGEREF _Toc141450453 \h </w:instrText>
        </w:r>
        <w:r w:rsidR="00950B0C">
          <w:rPr>
            <w:noProof/>
            <w:webHidden/>
          </w:rPr>
        </w:r>
        <w:r w:rsidR="00950B0C">
          <w:rPr>
            <w:noProof/>
            <w:webHidden/>
          </w:rPr>
          <w:fldChar w:fldCharType="separate"/>
        </w:r>
        <w:r w:rsidR="00950B0C">
          <w:rPr>
            <w:noProof/>
            <w:webHidden/>
          </w:rPr>
          <w:t>44</w:t>
        </w:r>
        <w:r w:rsidR="00950B0C">
          <w:rPr>
            <w:noProof/>
            <w:webHidden/>
          </w:rPr>
          <w:fldChar w:fldCharType="end"/>
        </w:r>
      </w:hyperlink>
    </w:p>
    <w:p w14:paraId="6BBEB180" w14:textId="33C97794"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54" w:history="1">
        <w:r w:rsidR="00950B0C" w:rsidRPr="003B20DB">
          <w:rPr>
            <w:rStyle w:val="Hyperlink"/>
            <w:rFonts w:eastAsiaTheme="minorHAnsi"/>
            <w:i/>
            <w:iCs/>
            <w:noProof/>
          </w:rPr>
          <w:t>Figure 28. Visual screenshot of the tsconfi.json file with the modifications required to prepare the project</w:t>
        </w:r>
        <w:r w:rsidR="00950B0C">
          <w:rPr>
            <w:noProof/>
            <w:webHidden/>
          </w:rPr>
          <w:tab/>
        </w:r>
        <w:r w:rsidR="00950B0C">
          <w:rPr>
            <w:noProof/>
            <w:webHidden/>
          </w:rPr>
          <w:fldChar w:fldCharType="begin"/>
        </w:r>
        <w:r w:rsidR="00950B0C">
          <w:rPr>
            <w:noProof/>
            <w:webHidden/>
          </w:rPr>
          <w:instrText xml:space="preserve"> PAGEREF _Toc141450454 \h </w:instrText>
        </w:r>
        <w:r w:rsidR="00950B0C">
          <w:rPr>
            <w:noProof/>
            <w:webHidden/>
          </w:rPr>
        </w:r>
        <w:r w:rsidR="00950B0C">
          <w:rPr>
            <w:noProof/>
            <w:webHidden/>
          </w:rPr>
          <w:fldChar w:fldCharType="separate"/>
        </w:r>
        <w:r w:rsidR="00950B0C">
          <w:rPr>
            <w:noProof/>
            <w:webHidden/>
          </w:rPr>
          <w:t>45</w:t>
        </w:r>
        <w:r w:rsidR="00950B0C">
          <w:rPr>
            <w:noProof/>
            <w:webHidden/>
          </w:rPr>
          <w:fldChar w:fldCharType="end"/>
        </w:r>
      </w:hyperlink>
    </w:p>
    <w:p w14:paraId="0DAC62C1" w14:textId="7884BD1D"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55" w:history="1">
        <w:r w:rsidR="00950B0C" w:rsidRPr="003B20DB">
          <w:rPr>
            <w:rStyle w:val="Hyperlink"/>
            <w:rFonts w:eastAsiaTheme="minorHAnsi"/>
            <w:i/>
            <w:iCs/>
            <w:noProof/>
          </w:rPr>
          <w:t>Figure 29. Illustration of th Rollup configurations created concerning the plugins installed</w:t>
        </w:r>
        <w:r w:rsidR="00950B0C">
          <w:rPr>
            <w:noProof/>
            <w:webHidden/>
          </w:rPr>
          <w:tab/>
        </w:r>
        <w:r w:rsidR="00950B0C">
          <w:rPr>
            <w:noProof/>
            <w:webHidden/>
          </w:rPr>
          <w:fldChar w:fldCharType="begin"/>
        </w:r>
        <w:r w:rsidR="00950B0C">
          <w:rPr>
            <w:noProof/>
            <w:webHidden/>
          </w:rPr>
          <w:instrText xml:space="preserve"> PAGEREF _Toc141450455 \h </w:instrText>
        </w:r>
        <w:r w:rsidR="00950B0C">
          <w:rPr>
            <w:noProof/>
            <w:webHidden/>
          </w:rPr>
        </w:r>
        <w:r w:rsidR="00950B0C">
          <w:rPr>
            <w:noProof/>
            <w:webHidden/>
          </w:rPr>
          <w:fldChar w:fldCharType="separate"/>
        </w:r>
        <w:r w:rsidR="00950B0C">
          <w:rPr>
            <w:noProof/>
            <w:webHidden/>
          </w:rPr>
          <w:t>47</w:t>
        </w:r>
        <w:r w:rsidR="00950B0C">
          <w:rPr>
            <w:noProof/>
            <w:webHidden/>
          </w:rPr>
          <w:fldChar w:fldCharType="end"/>
        </w:r>
      </w:hyperlink>
    </w:p>
    <w:p w14:paraId="29554548" w14:textId="4B8949D4"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56" w:history="1">
        <w:r w:rsidR="00950B0C" w:rsidRPr="003B20DB">
          <w:rPr>
            <w:rStyle w:val="Hyperlink"/>
            <w:rFonts w:eastAsiaTheme="minorHAnsi"/>
            <w:i/>
            <w:iCs/>
            <w:noProof/>
          </w:rPr>
          <w:t>Figure 30   Illuustration of the directory dist which was created after bundling the project with ‘npm run rollup' command.</w:t>
        </w:r>
        <w:r w:rsidR="00950B0C">
          <w:rPr>
            <w:noProof/>
            <w:webHidden/>
          </w:rPr>
          <w:tab/>
        </w:r>
        <w:r w:rsidR="00950B0C">
          <w:rPr>
            <w:noProof/>
            <w:webHidden/>
          </w:rPr>
          <w:fldChar w:fldCharType="begin"/>
        </w:r>
        <w:r w:rsidR="00950B0C">
          <w:rPr>
            <w:noProof/>
            <w:webHidden/>
          </w:rPr>
          <w:instrText xml:space="preserve"> PAGEREF _Toc141450456 \h </w:instrText>
        </w:r>
        <w:r w:rsidR="00950B0C">
          <w:rPr>
            <w:noProof/>
            <w:webHidden/>
          </w:rPr>
        </w:r>
        <w:r w:rsidR="00950B0C">
          <w:rPr>
            <w:noProof/>
            <w:webHidden/>
          </w:rPr>
          <w:fldChar w:fldCharType="separate"/>
        </w:r>
        <w:r w:rsidR="00950B0C">
          <w:rPr>
            <w:noProof/>
            <w:webHidden/>
          </w:rPr>
          <w:t>48</w:t>
        </w:r>
        <w:r w:rsidR="00950B0C">
          <w:rPr>
            <w:noProof/>
            <w:webHidden/>
          </w:rPr>
          <w:fldChar w:fldCharType="end"/>
        </w:r>
      </w:hyperlink>
    </w:p>
    <w:p w14:paraId="474F935A" w14:textId="31FE573A"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57" w:history="1">
        <w:r w:rsidR="00950B0C" w:rsidRPr="003B20DB">
          <w:rPr>
            <w:rStyle w:val="Hyperlink"/>
            <w:rFonts w:eastAsiaTheme="minorHAnsi"/>
            <w:i/>
            <w:iCs/>
            <w:noProof/>
          </w:rPr>
          <w:t>Figure 31. Illustration that displays the interface of the Credit Card component along with the associated required data types.</w:t>
        </w:r>
        <w:r w:rsidR="00950B0C">
          <w:rPr>
            <w:noProof/>
            <w:webHidden/>
          </w:rPr>
          <w:tab/>
        </w:r>
        <w:r w:rsidR="00950B0C">
          <w:rPr>
            <w:noProof/>
            <w:webHidden/>
          </w:rPr>
          <w:fldChar w:fldCharType="begin"/>
        </w:r>
        <w:r w:rsidR="00950B0C">
          <w:rPr>
            <w:noProof/>
            <w:webHidden/>
          </w:rPr>
          <w:instrText xml:space="preserve"> PAGEREF _Toc141450457 \h </w:instrText>
        </w:r>
        <w:r w:rsidR="00950B0C">
          <w:rPr>
            <w:noProof/>
            <w:webHidden/>
          </w:rPr>
        </w:r>
        <w:r w:rsidR="00950B0C">
          <w:rPr>
            <w:noProof/>
            <w:webHidden/>
          </w:rPr>
          <w:fldChar w:fldCharType="separate"/>
        </w:r>
        <w:r w:rsidR="00950B0C">
          <w:rPr>
            <w:noProof/>
            <w:webHidden/>
          </w:rPr>
          <w:t>48</w:t>
        </w:r>
        <w:r w:rsidR="00950B0C">
          <w:rPr>
            <w:noProof/>
            <w:webHidden/>
          </w:rPr>
          <w:fldChar w:fldCharType="end"/>
        </w:r>
      </w:hyperlink>
    </w:p>
    <w:p w14:paraId="52D4C660" w14:textId="4AFAC6C9"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58" w:history="1">
        <w:r w:rsidR="00950B0C" w:rsidRPr="003B20DB">
          <w:rPr>
            <w:rStyle w:val="Hyperlink"/>
            <w:rFonts w:eastAsiaTheme="minorHAnsi"/>
            <w:i/>
            <w:iCs/>
            <w:noProof/>
          </w:rPr>
          <w:t>Figure 32. Creating a repository for the component created as part of this thesis was depicted in a screenshot.</w:t>
        </w:r>
        <w:r w:rsidR="00950B0C">
          <w:rPr>
            <w:noProof/>
            <w:webHidden/>
          </w:rPr>
          <w:tab/>
        </w:r>
        <w:r w:rsidR="00950B0C">
          <w:rPr>
            <w:noProof/>
            <w:webHidden/>
          </w:rPr>
          <w:fldChar w:fldCharType="begin"/>
        </w:r>
        <w:r w:rsidR="00950B0C">
          <w:rPr>
            <w:noProof/>
            <w:webHidden/>
          </w:rPr>
          <w:instrText xml:space="preserve"> PAGEREF _Toc141450458 \h </w:instrText>
        </w:r>
        <w:r w:rsidR="00950B0C">
          <w:rPr>
            <w:noProof/>
            <w:webHidden/>
          </w:rPr>
        </w:r>
        <w:r w:rsidR="00950B0C">
          <w:rPr>
            <w:noProof/>
            <w:webHidden/>
          </w:rPr>
          <w:fldChar w:fldCharType="separate"/>
        </w:r>
        <w:r w:rsidR="00950B0C">
          <w:rPr>
            <w:noProof/>
            <w:webHidden/>
          </w:rPr>
          <w:t>49</w:t>
        </w:r>
        <w:r w:rsidR="00950B0C">
          <w:rPr>
            <w:noProof/>
            <w:webHidden/>
          </w:rPr>
          <w:fldChar w:fldCharType="end"/>
        </w:r>
      </w:hyperlink>
    </w:p>
    <w:p w14:paraId="47CB332E" w14:textId="6C38737A"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59" w:history="1">
        <w:r w:rsidR="00950B0C" w:rsidRPr="003B20DB">
          <w:rPr>
            <w:rStyle w:val="Hyperlink"/>
            <w:rFonts w:eastAsiaTheme="minorHAnsi"/>
            <w:i/>
            <w:iCs/>
            <w:noProof/>
          </w:rPr>
          <w:t>Figure 33. Successfully executed the publishment of @mkajana/ui-form-payment</w:t>
        </w:r>
        <w:r w:rsidR="00950B0C">
          <w:rPr>
            <w:noProof/>
            <w:webHidden/>
          </w:rPr>
          <w:tab/>
        </w:r>
        <w:r w:rsidR="00950B0C">
          <w:rPr>
            <w:noProof/>
            <w:webHidden/>
          </w:rPr>
          <w:fldChar w:fldCharType="begin"/>
        </w:r>
        <w:r w:rsidR="00950B0C">
          <w:rPr>
            <w:noProof/>
            <w:webHidden/>
          </w:rPr>
          <w:instrText xml:space="preserve"> PAGEREF _Toc141450459 \h </w:instrText>
        </w:r>
        <w:r w:rsidR="00950B0C">
          <w:rPr>
            <w:noProof/>
            <w:webHidden/>
          </w:rPr>
        </w:r>
        <w:r w:rsidR="00950B0C">
          <w:rPr>
            <w:noProof/>
            <w:webHidden/>
          </w:rPr>
          <w:fldChar w:fldCharType="separate"/>
        </w:r>
        <w:r w:rsidR="00950B0C">
          <w:rPr>
            <w:noProof/>
            <w:webHidden/>
          </w:rPr>
          <w:t>51</w:t>
        </w:r>
        <w:r w:rsidR="00950B0C">
          <w:rPr>
            <w:noProof/>
            <w:webHidden/>
          </w:rPr>
          <w:fldChar w:fldCharType="end"/>
        </w:r>
      </w:hyperlink>
    </w:p>
    <w:p w14:paraId="5977518A" w14:textId="29086D6A"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60" w:history="1">
        <w:r w:rsidR="00950B0C" w:rsidRPr="003B20DB">
          <w:rPr>
            <w:rStyle w:val="Hyperlink"/>
            <w:noProof/>
          </w:rPr>
          <w:t>Figure 34. Comparison table of "ui-form-payment" and "react-credit-cards"</w:t>
        </w:r>
        <w:r w:rsidR="00950B0C">
          <w:rPr>
            <w:noProof/>
            <w:webHidden/>
          </w:rPr>
          <w:tab/>
        </w:r>
        <w:r w:rsidR="00950B0C">
          <w:rPr>
            <w:noProof/>
            <w:webHidden/>
          </w:rPr>
          <w:fldChar w:fldCharType="begin"/>
        </w:r>
        <w:r w:rsidR="00950B0C">
          <w:rPr>
            <w:noProof/>
            <w:webHidden/>
          </w:rPr>
          <w:instrText xml:space="preserve"> PAGEREF _Toc141450460 \h </w:instrText>
        </w:r>
        <w:r w:rsidR="00950B0C">
          <w:rPr>
            <w:noProof/>
            <w:webHidden/>
          </w:rPr>
        </w:r>
        <w:r w:rsidR="00950B0C">
          <w:rPr>
            <w:noProof/>
            <w:webHidden/>
          </w:rPr>
          <w:fldChar w:fldCharType="separate"/>
        </w:r>
        <w:r w:rsidR="00950B0C">
          <w:rPr>
            <w:noProof/>
            <w:webHidden/>
          </w:rPr>
          <w:t>54</w:t>
        </w:r>
        <w:r w:rsidR="00950B0C">
          <w:rPr>
            <w:noProof/>
            <w:webHidden/>
          </w:rPr>
          <w:fldChar w:fldCharType="end"/>
        </w:r>
      </w:hyperlink>
    </w:p>
    <w:p w14:paraId="517FEF34" w14:textId="1868F358"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61" w:history="1">
        <w:r w:rsidR="00950B0C" w:rsidRPr="003B20DB">
          <w:rPr>
            <w:rStyle w:val="Hyperlink"/>
            <w:rFonts w:eastAsiaTheme="minorHAnsi"/>
            <w:i/>
            <w:iCs/>
            <w:noProof/>
          </w:rPr>
          <w:t>Figure 35. Folder Structure of ui-form-payment library, the component library developed through this thesis.</w:t>
        </w:r>
        <w:r w:rsidR="00950B0C">
          <w:rPr>
            <w:noProof/>
            <w:webHidden/>
          </w:rPr>
          <w:tab/>
        </w:r>
        <w:r w:rsidR="00950B0C">
          <w:rPr>
            <w:noProof/>
            <w:webHidden/>
          </w:rPr>
          <w:fldChar w:fldCharType="begin"/>
        </w:r>
        <w:r w:rsidR="00950B0C">
          <w:rPr>
            <w:noProof/>
            <w:webHidden/>
          </w:rPr>
          <w:instrText xml:space="preserve"> PAGEREF _Toc141450461 \h </w:instrText>
        </w:r>
        <w:r w:rsidR="00950B0C">
          <w:rPr>
            <w:noProof/>
            <w:webHidden/>
          </w:rPr>
        </w:r>
        <w:r w:rsidR="00950B0C">
          <w:rPr>
            <w:noProof/>
            <w:webHidden/>
          </w:rPr>
          <w:fldChar w:fldCharType="separate"/>
        </w:r>
        <w:r w:rsidR="00950B0C">
          <w:rPr>
            <w:noProof/>
            <w:webHidden/>
          </w:rPr>
          <w:t>64</w:t>
        </w:r>
        <w:r w:rsidR="00950B0C">
          <w:rPr>
            <w:noProof/>
            <w:webHidden/>
          </w:rPr>
          <w:fldChar w:fldCharType="end"/>
        </w:r>
      </w:hyperlink>
    </w:p>
    <w:p w14:paraId="34087017" w14:textId="04865033"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62" w:history="1">
        <w:r w:rsidR="00950B0C" w:rsidRPr="003B20DB">
          <w:rPr>
            <w:rStyle w:val="Hyperlink"/>
            <w:rFonts w:eastAsiaTheme="minorHAnsi"/>
            <w:i/>
            <w:iCs/>
            <w:noProof/>
          </w:rPr>
          <w:t>Figure 36. Structure of the source directory in the ui-form-payment library, where the component is located.</w:t>
        </w:r>
        <w:r w:rsidR="00950B0C">
          <w:rPr>
            <w:noProof/>
            <w:webHidden/>
          </w:rPr>
          <w:tab/>
        </w:r>
        <w:r w:rsidR="00950B0C">
          <w:rPr>
            <w:noProof/>
            <w:webHidden/>
          </w:rPr>
          <w:fldChar w:fldCharType="begin"/>
        </w:r>
        <w:r w:rsidR="00950B0C">
          <w:rPr>
            <w:noProof/>
            <w:webHidden/>
          </w:rPr>
          <w:instrText xml:space="preserve"> PAGEREF _Toc141450462 \h </w:instrText>
        </w:r>
        <w:r w:rsidR="00950B0C">
          <w:rPr>
            <w:noProof/>
            <w:webHidden/>
          </w:rPr>
        </w:r>
        <w:r w:rsidR="00950B0C">
          <w:rPr>
            <w:noProof/>
            <w:webHidden/>
          </w:rPr>
          <w:fldChar w:fldCharType="separate"/>
        </w:r>
        <w:r w:rsidR="00950B0C">
          <w:rPr>
            <w:noProof/>
            <w:webHidden/>
          </w:rPr>
          <w:t>64</w:t>
        </w:r>
        <w:r w:rsidR="00950B0C">
          <w:rPr>
            <w:noProof/>
            <w:webHidden/>
          </w:rPr>
          <w:fldChar w:fldCharType="end"/>
        </w:r>
      </w:hyperlink>
    </w:p>
    <w:p w14:paraId="42C0DFCC" w14:textId="0F8432AD"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63" w:history="1">
        <w:r w:rsidR="00950B0C" w:rsidRPr="003B20DB">
          <w:rPr>
            <w:rStyle w:val="Hyperlink"/>
            <w:rFonts w:eastAsiaTheme="minorHAnsi"/>
            <w:i/>
            <w:iCs/>
            <w:noProof/>
          </w:rPr>
          <w:t>Figure 37. React Credit Card Form component with dynamic card type selection and input fields for card details. It includes the imports, then the props of the interface of the CreditCardForm and the default function of the component. The default function has options to select the card type and it returns the JSX code for the UI of the credit card component.</w:t>
        </w:r>
        <w:r w:rsidR="00950B0C">
          <w:rPr>
            <w:noProof/>
            <w:webHidden/>
          </w:rPr>
          <w:tab/>
        </w:r>
        <w:r w:rsidR="00950B0C">
          <w:rPr>
            <w:noProof/>
            <w:webHidden/>
          </w:rPr>
          <w:fldChar w:fldCharType="begin"/>
        </w:r>
        <w:r w:rsidR="00950B0C">
          <w:rPr>
            <w:noProof/>
            <w:webHidden/>
          </w:rPr>
          <w:instrText xml:space="preserve"> PAGEREF _Toc141450463 \h </w:instrText>
        </w:r>
        <w:r w:rsidR="00950B0C">
          <w:rPr>
            <w:noProof/>
            <w:webHidden/>
          </w:rPr>
        </w:r>
        <w:r w:rsidR="00950B0C">
          <w:rPr>
            <w:noProof/>
            <w:webHidden/>
          </w:rPr>
          <w:fldChar w:fldCharType="separate"/>
        </w:r>
        <w:r w:rsidR="00950B0C">
          <w:rPr>
            <w:noProof/>
            <w:webHidden/>
          </w:rPr>
          <w:t>65</w:t>
        </w:r>
        <w:r w:rsidR="00950B0C">
          <w:rPr>
            <w:noProof/>
            <w:webHidden/>
          </w:rPr>
          <w:fldChar w:fldCharType="end"/>
        </w:r>
      </w:hyperlink>
    </w:p>
    <w:p w14:paraId="7C566CD9" w14:textId="05A59A14"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64" w:history="1">
        <w:r w:rsidR="00950B0C" w:rsidRPr="003B20DB">
          <w:rPr>
            <w:rStyle w:val="Hyperlink"/>
            <w:rFonts w:eastAsiaTheme="minorHAnsi"/>
            <w:i/>
            <w:iCs/>
            <w:noProof/>
          </w:rPr>
          <w:t xml:space="preserve">Figure 38. Package.json configuration for the @mkajana/ui-form-payment library. It includes dependencies, dev dependencies, and scripts for Rollup, Jest, and Storybook. </w:t>
        </w:r>
        <w:r w:rsidR="00950B0C" w:rsidRPr="003B20DB">
          <w:rPr>
            <w:rStyle w:val="Hyperlink"/>
            <w:rFonts w:eastAsiaTheme="minorHAnsi"/>
            <w:i/>
            <w:iCs/>
            <w:noProof/>
          </w:rPr>
          <w:lastRenderedPageBreak/>
          <w:t>The library provides a collection of React components for payment forms, first part.</w:t>
        </w:r>
        <w:r w:rsidR="00950B0C">
          <w:rPr>
            <w:noProof/>
            <w:webHidden/>
          </w:rPr>
          <w:tab/>
        </w:r>
        <w:r w:rsidR="00950B0C">
          <w:rPr>
            <w:noProof/>
            <w:webHidden/>
          </w:rPr>
          <w:fldChar w:fldCharType="begin"/>
        </w:r>
        <w:r w:rsidR="00950B0C">
          <w:rPr>
            <w:noProof/>
            <w:webHidden/>
          </w:rPr>
          <w:instrText xml:space="preserve"> PAGEREF _Toc141450464 \h </w:instrText>
        </w:r>
        <w:r w:rsidR="00950B0C">
          <w:rPr>
            <w:noProof/>
            <w:webHidden/>
          </w:rPr>
        </w:r>
        <w:r w:rsidR="00950B0C">
          <w:rPr>
            <w:noProof/>
            <w:webHidden/>
          </w:rPr>
          <w:fldChar w:fldCharType="separate"/>
        </w:r>
        <w:r w:rsidR="00950B0C">
          <w:rPr>
            <w:noProof/>
            <w:webHidden/>
          </w:rPr>
          <w:t>66</w:t>
        </w:r>
        <w:r w:rsidR="00950B0C">
          <w:rPr>
            <w:noProof/>
            <w:webHidden/>
          </w:rPr>
          <w:fldChar w:fldCharType="end"/>
        </w:r>
      </w:hyperlink>
    </w:p>
    <w:p w14:paraId="1A9AB593" w14:textId="008FA62D"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65" w:history="1">
        <w:r w:rsidR="00950B0C" w:rsidRPr="003B20DB">
          <w:rPr>
            <w:rStyle w:val="Hyperlink"/>
            <w:rFonts w:eastAsiaTheme="minorHAnsi"/>
            <w:i/>
            <w:iCs/>
            <w:noProof/>
          </w:rPr>
          <w:t>Figure 39. Package.json configuration for the @mkajana/ui-form-payment library. It includes dependencies, dev dependencies, and scripts for Rollup, Jest, and Storybook. The library provides a collection of React components for payment forms, second part</w:t>
        </w:r>
        <w:r w:rsidR="00950B0C">
          <w:rPr>
            <w:noProof/>
            <w:webHidden/>
          </w:rPr>
          <w:tab/>
        </w:r>
        <w:r w:rsidR="00950B0C">
          <w:rPr>
            <w:noProof/>
            <w:webHidden/>
          </w:rPr>
          <w:fldChar w:fldCharType="begin"/>
        </w:r>
        <w:r w:rsidR="00950B0C">
          <w:rPr>
            <w:noProof/>
            <w:webHidden/>
          </w:rPr>
          <w:instrText xml:space="preserve"> PAGEREF _Toc141450465 \h </w:instrText>
        </w:r>
        <w:r w:rsidR="00950B0C">
          <w:rPr>
            <w:noProof/>
            <w:webHidden/>
          </w:rPr>
        </w:r>
        <w:r w:rsidR="00950B0C">
          <w:rPr>
            <w:noProof/>
            <w:webHidden/>
          </w:rPr>
          <w:fldChar w:fldCharType="separate"/>
        </w:r>
        <w:r w:rsidR="00950B0C">
          <w:rPr>
            <w:noProof/>
            <w:webHidden/>
          </w:rPr>
          <w:t>67</w:t>
        </w:r>
        <w:r w:rsidR="00950B0C">
          <w:rPr>
            <w:noProof/>
            <w:webHidden/>
          </w:rPr>
          <w:fldChar w:fldCharType="end"/>
        </w:r>
      </w:hyperlink>
    </w:p>
    <w:p w14:paraId="3C347BE1" w14:textId="6774B18B"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66" w:history="1">
        <w:r w:rsidR="00950B0C" w:rsidRPr="003B20DB">
          <w:rPr>
            <w:rStyle w:val="Hyperlink"/>
            <w:rFonts w:eastAsiaTheme="minorHAnsi"/>
            <w:i/>
            <w:iCs/>
            <w:noProof/>
          </w:rPr>
          <w:t>Figure 40. Screenshot of the Read Me file of the credit card form component library, introducing the component and its features.</w:t>
        </w:r>
        <w:r w:rsidR="00950B0C">
          <w:rPr>
            <w:noProof/>
            <w:webHidden/>
          </w:rPr>
          <w:tab/>
        </w:r>
        <w:r w:rsidR="00950B0C">
          <w:rPr>
            <w:noProof/>
            <w:webHidden/>
          </w:rPr>
          <w:fldChar w:fldCharType="begin"/>
        </w:r>
        <w:r w:rsidR="00950B0C">
          <w:rPr>
            <w:noProof/>
            <w:webHidden/>
          </w:rPr>
          <w:instrText xml:space="preserve"> PAGEREF _Toc141450466 \h </w:instrText>
        </w:r>
        <w:r w:rsidR="00950B0C">
          <w:rPr>
            <w:noProof/>
            <w:webHidden/>
          </w:rPr>
        </w:r>
        <w:r w:rsidR="00950B0C">
          <w:rPr>
            <w:noProof/>
            <w:webHidden/>
          </w:rPr>
          <w:fldChar w:fldCharType="separate"/>
        </w:r>
        <w:r w:rsidR="00950B0C">
          <w:rPr>
            <w:noProof/>
            <w:webHidden/>
          </w:rPr>
          <w:t>67</w:t>
        </w:r>
        <w:r w:rsidR="00950B0C">
          <w:rPr>
            <w:noProof/>
            <w:webHidden/>
          </w:rPr>
          <w:fldChar w:fldCharType="end"/>
        </w:r>
      </w:hyperlink>
    </w:p>
    <w:p w14:paraId="44813869" w14:textId="09DE3D8F"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67" w:history="1">
        <w:r w:rsidR="00950B0C" w:rsidRPr="003B20DB">
          <w:rPr>
            <w:rStyle w:val="Hyperlink"/>
            <w:rFonts w:eastAsiaTheme="minorHAnsi"/>
            <w:i/>
            <w:iCs/>
            <w:noProof/>
          </w:rPr>
          <w:t>Figure 41.  Screenshot of the Read Me file of the credit card form component library, introducing the guide for the installation.</w:t>
        </w:r>
        <w:r w:rsidR="00950B0C">
          <w:rPr>
            <w:noProof/>
            <w:webHidden/>
          </w:rPr>
          <w:tab/>
        </w:r>
        <w:r w:rsidR="00950B0C">
          <w:rPr>
            <w:noProof/>
            <w:webHidden/>
          </w:rPr>
          <w:fldChar w:fldCharType="begin"/>
        </w:r>
        <w:r w:rsidR="00950B0C">
          <w:rPr>
            <w:noProof/>
            <w:webHidden/>
          </w:rPr>
          <w:instrText xml:space="preserve"> PAGEREF _Toc141450467 \h </w:instrText>
        </w:r>
        <w:r w:rsidR="00950B0C">
          <w:rPr>
            <w:noProof/>
            <w:webHidden/>
          </w:rPr>
        </w:r>
        <w:r w:rsidR="00950B0C">
          <w:rPr>
            <w:noProof/>
            <w:webHidden/>
          </w:rPr>
          <w:fldChar w:fldCharType="separate"/>
        </w:r>
        <w:r w:rsidR="00950B0C">
          <w:rPr>
            <w:noProof/>
            <w:webHidden/>
          </w:rPr>
          <w:t>68</w:t>
        </w:r>
        <w:r w:rsidR="00950B0C">
          <w:rPr>
            <w:noProof/>
            <w:webHidden/>
          </w:rPr>
          <w:fldChar w:fldCharType="end"/>
        </w:r>
      </w:hyperlink>
    </w:p>
    <w:p w14:paraId="2C5DED89" w14:textId="5A46652C"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68" w:history="1">
        <w:r w:rsidR="00950B0C" w:rsidRPr="003B20DB">
          <w:rPr>
            <w:rStyle w:val="Hyperlink"/>
            <w:rFonts w:eastAsiaTheme="minorHAnsi"/>
            <w:i/>
            <w:iCs/>
            <w:noProof/>
          </w:rPr>
          <w:t>Figure 42. First test:"renders the CreditCardForm component", verifies if the component renders without throwing any errors. It uses the render function from the testing library to render the CreditCardForm component.</w:t>
        </w:r>
        <w:r w:rsidR="00950B0C">
          <w:rPr>
            <w:noProof/>
            <w:webHidden/>
          </w:rPr>
          <w:tab/>
        </w:r>
        <w:r w:rsidR="00950B0C">
          <w:rPr>
            <w:noProof/>
            <w:webHidden/>
          </w:rPr>
          <w:fldChar w:fldCharType="begin"/>
        </w:r>
        <w:r w:rsidR="00950B0C">
          <w:rPr>
            <w:noProof/>
            <w:webHidden/>
          </w:rPr>
          <w:instrText xml:space="preserve"> PAGEREF _Toc141450468 \h </w:instrText>
        </w:r>
        <w:r w:rsidR="00950B0C">
          <w:rPr>
            <w:noProof/>
            <w:webHidden/>
          </w:rPr>
        </w:r>
        <w:r w:rsidR="00950B0C">
          <w:rPr>
            <w:noProof/>
            <w:webHidden/>
          </w:rPr>
          <w:fldChar w:fldCharType="separate"/>
        </w:r>
        <w:r w:rsidR="00950B0C">
          <w:rPr>
            <w:noProof/>
            <w:webHidden/>
          </w:rPr>
          <w:t>69</w:t>
        </w:r>
        <w:r w:rsidR="00950B0C">
          <w:rPr>
            <w:noProof/>
            <w:webHidden/>
          </w:rPr>
          <w:fldChar w:fldCharType="end"/>
        </w:r>
      </w:hyperlink>
    </w:p>
    <w:p w14:paraId="2A6E6EFF" w14:textId="0D460519"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69" w:history="1">
        <w:r w:rsidR="00950B0C" w:rsidRPr="003B20DB">
          <w:rPr>
            <w:rStyle w:val="Hyperlink"/>
            <w:rFonts w:eastAsiaTheme="minorHAnsi"/>
            <w:i/>
            <w:iCs/>
            <w:noProof/>
          </w:rPr>
          <w:t>Figure 43 Second test: "calls the onChangeName handler when the name input changes", ensures that the onChangeName handler is called when the name input field is changed. It sets up a mock function onChangeName using jest.fn(), renders the CreditCardForm component</w:t>
        </w:r>
        <w:r w:rsidR="00950B0C">
          <w:rPr>
            <w:noProof/>
            <w:webHidden/>
          </w:rPr>
          <w:tab/>
        </w:r>
        <w:r w:rsidR="00950B0C">
          <w:rPr>
            <w:noProof/>
            <w:webHidden/>
          </w:rPr>
          <w:fldChar w:fldCharType="begin"/>
        </w:r>
        <w:r w:rsidR="00950B0C">
          <w:rPr>
            <w:noProof/>
            <w:webHidden/>
          </w:rPr>
          <w:instrText xml:space="preserve"> PAGEREF _Toc141450469 \h </w:instrText>
        </w:r>
        <w:r w:rsidR="00950B0C">
          <w:rPr>
            <w:noProof/>
            <w:webHidden/>
          </w:rPr>
        </w:r>
        <w:r w:rsidR="00950B0C">
          <w:rPr>
            <w:noProof/>
            <w:webHidden/>
          </w:rPr>
          <w:fldChar w:fldCharType="separate"/>
        </w:r>
        <w:r w:rsidR="00950B0C">
          <w:rPr>
            <w:noProof/>
            <w:webHidden/>
          </w:rPr>
          <w:t>69</w:t>
        </w:r>
        <w:r w:rsidR="00950B0C">
          <w:rPr>
            <w:noProof/>
            <w:webHidden/>
          </w:rPr>
          <w:fldChar w:fldCharType="end"/>
        </w:r>
      </w:hyperlink>
    </w:p>
    <w:p w14:paraId="69A4F863" w14:textId="050005DA"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70" w:history="1">
        <w:r w:rsidR="00950B0C" w:rsidRPr="003B20DB">
          <w:rPr>
            <w:rStyle w:val="Hyperlink"/>
            <w:rFonts w:eastAsiaTheme="minorHAnsi"/>
            <w:i/>
            <w:iCs/>
            <w:noProof/>
          </w:rPr>
          <w:t>Figure 44. Third test: Test to verify that the onSubmit handler is called when the form is submitted with valid input in the CreditCardForm component.</w:t>
        </w:r>
        <w:r w:rsidR="00950B0C">
          <w:rPr>
            <w:noProof/>
            <w:webHidden/>
          </w:rPr>
          <w:tab/>
        </w:r>
        <w:r w:rsidR="00950B0C">
          <w:rPr>
            <w:noProof/>
            <w:webHidden/>
          </w:rPr>
          <w:fldChar w:fldCharType="begin"/>
        </w:r>
        <w:r w:rsidR="00950B0C">
          <w:rPr>
            <w:noProof/>
            <w:webHidden/>
          </w:rPr>
          <w:instrText xml:space="preserve"> PAGEREF _Toc141450470 \h </w:instrText>
        </w:r>
        <w:r w:rsidR="00950B0C">
          <w:rPr>
            <w:noProof/>
            <w:webHidden/>
          </w:rPr>
        </w:r>
        <w:r w:rsidR="00950B0C">
          <w:rPr>
            <w:noProof/>
            <w:webHidden/>
          </w:rPr>
          <w:fldChar w:fldCharType="separate"/>
        </w:r>
        <w:r w:rsidR="00950B0C">
          <w:rPr>
            <w:noProof/>
            <w:webHidden/>
          </w:rPr>
          <w:t>69</w:t>
        </w:r>
        <w:r w:rsidR="00950B0C">
          <w:rPr>
            <w:noProof/>
            <w:webHidden/>
          </w:rPr>
          <w:fldChar w:fldCharType="end"/>
        </w:r>
      </w:hyperlink>
    </w:p>
    <w:p w14:paraId="78D9E04D" w14:textId="3FDD8F65"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71" w:history="1">
        <w:r w:rsidR="00950B0C" w:rsidRPr="003B20DB">
          <w:rPr>
            <w:rStyle w:val="Hyperlink"/>
            <w:rFonts w:eastAsiaTheme="minorHAnsi"/>
            <w:i/>
            <w:iCs/>
            <w:noProof/>
          </w:rPr>
          <w:t>Figure 45. Two test files: Test to ensure that the onSubmit handler is not called when the name input is empty in the CreditCardForm component, and "Validation test to confirm that the onSubmit handler is not called when an invalid card number input (less than 16</w:t>
        </w:r>
        <w:r w:rsidR="00950B0C">
          <w:rPr>
            <w:noProof/>
            <w:webHidden/>
          </w:rPr>
          <w:tab/>
        </w:r>
        <w:r w:rsidR="00950B0C">
          <w:rPr>
            <w:noProof/>
            <w:webHidden/>
          </w:rPr>
          <w:fldChar w:fldCharType="begin"/>
        </w:r>
        <w:r w:rsidR="00950B0C">
          <w:rPr>
            <w:noProof/>
            <w:webHidden/>
          </w:rPr>
          <w:instrText xml:space="preserve"> PAGEREF _Toc141450471 \h </w:instrText>
        </w:r>
        <w:r w:rsidR="00950B0C">
          <w:rPr>
            <w:noProof/>
            <w:webHidden/>
          </w:rPr>
        </w:r>
        <w:r w:rsidR="00950B0C">
          <w:rPr>
            <w:noProof/>
            <w:webHidden/>
          </w:rPr>
          <w:fldChar w:fldCharType="separate"/>
        </w:r>
        <w:r w:rsidR="00950B0C">
          <w:rPr>
            <w:noProof/>
            <w:webHidden/>
          </w:rPr>
          <w:t>70</w:t>
        </w:r>
        <w:r w:rsidR="00950B0C">
          <w:rPr>
            <w:noProof/>
            <w:webHidden/>
          </w:rPr>
          <w:fldChar w:fldCharType="end"/>
        </w:r>
      </w:hyperlink>
    </w:p>
    <w:p w14:paraId="597EF138" w14:textId="0277CB62"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72" w:history="1">
        <w:r w:rsidR="00950B0C" w:rsidRPr="003B20DB">
          <w:rPr>
            <w:rStyle w:val="Hyperlink"/>
            <w:rFonts w:eastAsiaTheme="minorHAnsi"/>
            <w:i/>
            <w:iCs/>
            <w:noProof/>
          </w:rPr>
          <w:t>Figure 46 Two test files: "Validation test to ensure that the onSubmit handler is not called when an invalid expiration date (expired date) is entered in the CreditCardForm component." And "Test to verify that the onSubmit handler is not called when an invalid CVV (less than 3 digits) is provided in the CreditCardForm component."</w:t>
        </w:r>
        <w:r w:rsidR="00950B0C">
          <w:rPr>
            <w:noProof/>
            <w:webHidden/>
          </w:rPr>
          <w:tab/>
        </w:r>
        <w:r w:rsidR="00950B0C">
          <w:rPr>
            <w:noProof/>
            <w:webHidden/>
          </w:rPr>
          <w:fldChar w:fldCharType="begin"/>
        </w:r>
        <w:r w:rsidR="00950B0C">
          <w:rPr>
            <w:noProof/>
            <w:webHidden/>
          </w:rPr>
          <w:instrText xml:space="preserve"> PAGEREF _Toc141450472 \h </w:instrText>
        </w:r>
        <w:r w:rsidR="00950B0C">
          <w:rPr>
            <w:noProof/>
            <w:webHidden/>
          </w:rPr>
        </w:r>
        <w:r w:rsidR="00950B0C">
          <w:rPr>
            <w:noProof/>
            <w:webHidden/>
          </w:rPr>
          <w:fldChar w:fldCharType="separate"/>
        </w:r>
        <w:r w:rsidR="00950B0C">
          <w:rPr>
            <w:noProof/>
            <w:webHidden/>
          </w:rPr>
          <w:t>70</w:t>
        </w:r>
        <w:r w:rsidR="00950B0C">
          <w:rPr>
            <w:noProof/>
            <w:webHidden/>
          </w:rPr>
          <w:fldChar w:fldCharType="end"/>
        </w:r>
      </w:hyperlink>
    </w:p>
    <w:p w14:paraId="75F8C5EF" w14:textId="45754A62" w:rsidR="00950B0C" w:rsidRDefault="00000000">
      <w:pPr>
        <w:pStyle w:val="TableofFigures"/>
        <w:tabs>
          <w:tab w:val="right" w:leader="dot" w:pos="8216"/>
        </w:tabs>
        <w:rPr>
          <w:rFonts w:asciiTheme="minorHAnsi" w:eastAsiaTheme="minorEastAsia" w:hAnsiTheme="minorHAnsi" w:cstheme="minorBidi"/>
          <w:noProof/>
          <w:kern w:val="2"/>
          <w:sz w:val="22"/>
          <w:szCs w:val="22"/>
          <w14:ligatures w14:val="standardContextual"/>
        </w:rPr>
      </w:pPr>
      <w:hyperlink w:anchor="_Toc141450473" w:history="1">
        <w:r w:rsidR="00950B0C" w:rsidRPr="003B20DB">
          <w:rPr>
            <w:rStyle w:val="Hyperlink"/>
            <w:rFonts w:eastAsiaTheme="minorHAnsi"/>
            <w:i/>
            <w:iCs/>
            <w:noProof/>
          </w:rPr>
          <w:t>Figure 47. Test to ensure that the onSubmit handler is called when all input fields contain valid values in the CreditCardForm component.</w:t>
        </w:r>
        <w:r w:rsidR="00950B0C">
          <w:rPr>
            <w:noProof/>
            <w:webHidden/>
          </w:rPr>
          <w:tab/>
        </w:r>
        <w:r w:rsidR="00950B0C">
          <w:rPr>
            <w:noProof/>
            <w:webHidden/>
          </w:rPr>
          <w:fldChar w:fldCharType="begin"/>
        </w:r>
        <w:r w:rsidR="00950B0C">
          <w:rPr>
            <w:noProof/>
            <w:webHidden/>
          </w:rPr>
          <w:instrText xml:space="preserve"> PAGEREF _Toc141450473 \h </w:instrText>
        </w:r>
        <w:r w:rsidR="00950B0C">
          <w:rPr>
            <w:noProof/>
            <w:webHidden/>
          </w:rPr>
        </w:r>
        <w:r w:rsidR="00950B0C">
          <w:rPr>
            <w:noProof/>
            <w:webHidden/>
          </w:rPr>
          <w:fldChar w:fldCharType="separate"/>
        </w:r>
        <w:r w:rsidR="00950B0C">
          <w:rPr>
            <w:noProof/>
            <w:webHidden/>
          </w:rPr>
          <w:t>71</w:t>
        </w:r>
        <w:r w:rsidR="00950B0C">
          <w:rPr>
            <w:noProof/>
            <w:webHidden/>
          </w:rPr>
          <w:fldChar w:fldCharType="end"/>
        </w:r>
      </w:hyperlink>
    </w:p>
    <w:p w14:paraId="07B3A033" w14:textId="63CE64CC" w:rsidR="005F01BA" w:rsidRPr="00684C72" w:rsidRDefault="00116474" w:rsidP="00B244C8">
      <w:pPr>
        <w:spacing w:before="0" w:beforeAutospacing="0" w:after="0" w:afterAutospacing="0" w:line="240" w:lineRule="auto"/>
        <w:jc w:val="left"/>
        <w:sectPr w:rsidR="005F01BA" w:rsidRPr="00684C72" w:rsidSect="003E37FF">
          <w:pgSz w:w="11906" w:h="16838" w:code="9"/>
          <w:pgMar w:top="1412" w:right="1412" w:bottom="1412" w:left="2268" w:header="709" w:footer="454" w:gutter="0"/>
          <w:pgNumType w:fmt="lowerRoman"/>
          <w:cols w:space="708"/>
          <w:docGrid w:linePitch="326"/>
        </w:sectPr>
      </w:pPr>
      <w:r w:rsidRPr="00684C72">
        <w:fldChar w:fldCharType="end"/>
      </w:r>
    </w:p>
    <w:p w14:paraId="64605983" w14:textId="77777777" w:rsidR="00B83755" w:rsidRDefault="00116474" w:rsidP="00E8581B">
      <w:pPr>
        <w:pStyle w:val="Heading1"/>
        <w:spacing w:before="100" w:after="100"/>
      </w:pPr>
      <w:bookmarkStart w:id="9" w:name="_Toc141450479"/>
      <w:r w:rsidRPr="00684C72">
        <w:lastRenderedPageBreak/>
        <w:t>CHAPTER</w:t>
      </w:r>
      <w:r w:rsidR="0040338F" w:rsidRPr="00684C72">
        <w:t xml:space="preserve"> 1</w:t>
      </w:r>
      <w:bookmarkEnd w:id="9"/>
    </w:p>
    <w:p w14:paraId="5F56EE79" w14:textId="77777777" w:rsidR="00636356" w:rsidRPr="00684C72" w:rsidRDefault="00116474" w:rsidP="003C3E07">
      <w:pPr>
        <w:pStyle w:val="Heading1"/>
      </w:pPr>
      <w:bookmarkStart w:id="10" w:name="_Toc141450480"/>
      <w:r w:rsidRPr="00684C72">
        <w:t>I</w:t>
      </w:r>
      <w:r w:rsidR="00685451" w:rsidRPr="00684C72">
        <w:t>NTRODUCTION</w:t>
      </w:r>
      <w:bookmarkEnd w:id="10"/>
    </w:p>
    <w:p w14:paraId="250789C6" w14:textId="380E100D" w:rsidR="00565F3C" w:rsidRPr="00E51E5C" w:rsidRDefault="00E51E5C" w:rsidP="00CD5C64">
      <w:pPr>
        <w:pStyle w:val="Heading2"/>
        <w:numPr>
          <w:ilvl w:val="1"/>
          <w:numId w:val="42"/>
        </w:numPr>
        <w:ind w:left="374" w:hanging="374"/>
      </w:pPr>
      <w:bookmarkStart w:id="11" w:name="_Toc137666496"/>
      <w:r>
        <w:tab/>
      </w:r>
      <w:bookmarkStart w:id="12" w:name="_Toc141450481"/>
      <w:bookmarkEnd w:id="11"/>
      <w:proofErr w:type="spellStart"/>
      <w:r w:rsidR="00CD5C64">
        <w:t>Backgrond</w:t>
      </w:r>
      <w:proofErr w:type="spellEnd"/>
      <w:r w:rsidR="00CD5C64">
        <w:t xml:space="preserve"> and motivation</w:t>
      </w:r>
      <w:bookmarkEnd w:id="12"/>
    </w:p>
    <w:p w14:paraId="3494E122" w14:textId="1EBD15F6" w:rsidR="00CD5C64" w:rsidRPr="00CD5C64" w:rsidRDefault="00CD5C64" w:rsidP="00CD5C64">
      <w:pPr>
        <w:spacing w:before="120" w:after="120"/>
        <w:rPr>
          <w:szCs w:val="24"/>
        </w:rPr>
      </w:pPr>
      <w:r w:rsidRPr="00CD5C64">
        <w:rPr>
          <w:szCs w:val="24"/>
        </w:rPr>
        <w:t xml:space="preserve">React JS is a popular open-source JavaScript library which was first developed by Facebook in 2013. Its simplicity, flexibility and scalability have made it </w:t>
      </w:r>
      <w:r w:rsidR="00134340" w:rsidRPr="00CD5C64">
        <w:rPr>
          <w:szCs w:val="24"/>
        </w:rPr>
        <w:t>widely used</w:t>
      </w:r>
      <w:r w:rsidRPr="00CD5C64">
        <w:rPr>
          <w:szCs w:val="24"/>
        </w:rPr>
        <w:t xml:space="preserve"> among developers. React enables developers to create engaging dynamic user experiences by breaking down complex user interfaces into smaller and reusable components. React has revolutionized the way developers approach building web applications, and its popularity has led to the creation of a vibrant ecosystem of tools, libraries, and frameworks that extend its capabilities. This is one of many reasons why React has had a significant impact on the field of web development.</w:t>
      </w:r>
    </w:p>
    <w:p w14:paraId="4E8DAD04" w14:textId="77777777" w:rsidR="00CD5C64" w:rsidRPr="00CD5C64" w:rsidRDefault="00CD5C64" w:rsidP="00CD5C64">
      <w:pPr>
        <w:spacing w:before="120" w:after="120"/>
        <w:rPr>
          <w:szCs w:val="24"/>
        </w:rPr>
      </w:pPr>
      <w:r w:rsidRPr="00CD5C64">
        <w:rPr>
          <w:szCs w:val="24"/>
        </w:rPr>
        <w:t xml:space="preserve">The motivation standing behind this master thesis is to explore the design and implementation of component libraries using React JS. This pre-build collection of components can be easily integrated into a web application, speeding up development time and improving code quality. </w:t>
      </w:r>
    </w:p>
    <w:p w14:paraId="2C336039" w14:textId="40B2788B" w:rsidR="00CD5C64" w:rsidRPr="00CD5C64" w:rsidRDefault="00CD5C64" w:rsidP="00CD5C64">
      <w:pPr>
        <w:spacing w:before="120" w:after="120"/>
        <w:rPr>
          <w:szCs w:val="24"/>
        </w:rPr>
      </w:pPr>
      <w:r w:rsidRPr="00CD5C64">
        <w:rPr>
          <w:szCs w:val="24"/>
        </w:rPr>
        <w:t xml:space="preserve">By examining the best practices for designing and implementing component libraries in React, this research aims to provide insights into how developers can create flexible and scalable applications. This research paper not only examines existing literature on </w:t>
      </w:r>
      <w:r w:rsidR="00134340" w:rsidRPr="00CD5C64">
        <w:rPr>
          <w:szCs w:val="24"/>
        </w:rPr>
        <w:t>React but</w:t>
      </w:r>
      <w:r w:rsidRPr="00CD5C64">
        <w:rPr>
          <w:szCs w:val="24"/>
        </w:rPr>
        <w:t xml:space="preserve"> will also include the implementation of a component library in React. By doing so, it will aim the inclusion of a practical demonstration of the principles previously stated. This master thesis will provide a real-world example of how component libraries can be used to enhance the development process and improve the overall quality of applications.</w:t>
      </w:r>
    </w:p>
    <w:p w14:paraId="22E8DF0F" w14:textId="49FF4884" w:rsidR="008B55BB" w:rsidRDefault="00CD5C64" w:rsidP="00CD5C64">
      <w:pPr>
        <w:spacing w:before="120" w:after="120"/>
        <w:rPr>
          <w:szCs w:val="24"/>
        </w:rPr>
      </w:pPr>
      <w:r w:rsidRPr="00CD5C64">
        <w:rPr>
          <w:szCs w:val="24"/>
        </w:rPr>
        <w:t>Overall, this study aims to contribute to the ongoing evolution of React and its ecosystem, and to provide practical guidance for developers who want to leverage its capabilities to build better web applications.</w:t>
      </w:r>
      <w:r w:rsidRPr="00CD5C64">
        <w:rPr>
          <w:szCs w:val="24"/>
        </w:rPr>
        <w:tab/>
      </w:r>
    </w:p>
    <w:p w14:paraId="70BFF1C0" w14:textId="77777777" w:rsidR="00FE5ACE" w:rsidRPr="00B37A96" w:rsidRDefault="00FE5ACE" w:rsidP="00CD5C64">
      <w:pPr>
        <w:spacing w:before="120" w:after="120"/>
        <w:rPr>
          <w:szCs w:val="24"/>
        </w:rPr>
      </w:pPr>
    </w:p>
    <w:p w14:paraId="5AC21578" w14:textId="4F3C13A6" w:rsidR="008B55BB" w:rsidRPr="008B55BB" w:rsidRDefault="008B55BB" w:rsidP="003D3215">
      <w:pPr>
        <w:pStyle w:val="Heading2"/>
        <w:numPr>
          <w:ilvl w:val="1"/>
          <w:numId w:val="42"/>
        </w:numPr>
      </w:pPr>
      <w:r w:rsidRPr="008B55BB">
        <w:lastRenderedPageBreak/>
        <w:t xml:space="preserve"> </w:t>
      </w:r>
      <w:r w:rsidRPr="008B55BB">
        <w:tab/>
      </w:r>
      <w:bookmarkStart w:id="13" w:name="_Toc141450482"/>
      <w:r w:rsidR="00CD5C64">
        <w:t>Research Approach and Questions</w:t>
      </w:r>
      <w:bookmarkEnd w:id="13"/>
    </w:p>
    <w:p w14:paraId="273FAE09" w14:textId="0A839E35" w:rsidR="00CD5C64" w:rsidRPr="00134340" w:rsidRDefault="00CD5C64" w:rsidP="00134340">
      <w:pPr>
        <w:spacing w:before="120" w:after="120"/>
        <w:rPr>
          <w:szCs w:val="24"/>
        </w:rPr>
      </w:pPr>
      <w:bookmarkStart w:id="14" w:name="_Toc137583336"/>
      <w:bookmarkStart w:id="15" w:name="_Toc137588652"/>
      <w:bookmarkStart w:id="16" w:name="_Toc137665685"/>
      <w:bookmarkStart w:id="17" w:name="_Toc137665750"/>
      <w:bookmarkStart w:id="18" w:name="_Toc137583337"/>
      <w:bookmarkStart w:id="19" w:name="_Toc137588653"/>
      <w:bookmarkStart w:id="20" w:name="_Toc137665686"/>
      <w:bookmarkStart w:id="21" w:name="_Toc137665751"/>
      <w:bookmarkEnd w:id="14"/>
      <w:bookmarkEnd w:id="15"/>
      <w:bookmarkEnd w:id="16"/>
      <w:bookmarkEnd w:id="17"/>
      <w:bookmarkEnd w:id="18"/>
      <w:bookmarkEnd w:id="19"/>
      <w:bookmarkEnd w:id="20"/>
      <w:bookmarkEnd w:id="21"/>
      <w:r w:rsidRPr="00134340">
        <w:rPr>
          <w:szCs w:val="24"/>
        </w:rPr>
        <w:t>Instead of explicitly listing research questions, this thesis adopts a deductive approach to guide the</w:t>
      </w:r>
      <w:r w:rsidR="00134340" w:rsidRPr="00134340">
        <w:rPr>
          <w:szCs w:val="24"/>
        </w:rPr>
        <w:t xml:space="preserve"> </w:t>
      </w:r>
      <w:r w:rsidRPr="00134340">
        <w:rPr>
          <w:szCs w:val="24"/>
        </w:rPr>
        <w:t>investigation. This involves posing "What if" questions to prompt exploration and data collection. By addressing these questions, the thesis aims to provide insights into the design and implementation of component libraries using React JS. The empirical evidence will provide a realistic picture of the reality of building and using component libraries in React JS, which can then be used to inform the development of a theoretical framework.</w:t>
      </w:r>
    </w:p>
    <w:p w14:paraId="5104625D" w14:textId="77777777" w:rsidR="00CD5C64" w:rsidRPr="00CD5C64" w:rsidRDefault="00CD5C64" w:rsidP="00CD5C64">
      <w:pPr>
        <w:tabs>
          <w:tab w:val="left" w:pos="1092"/>
        </w:tabs>
        <w:ind w:left="1094" w:hanging="1094"/>
        <w:rPr>
          <w:rFonts w:eastAsia="Times New Roman"/>
          <w:iCs/>
          <w:szCs w:val="24"/>
        </w:rPr>
      </w:pPr>
      <w:r w:rsidRPr="00CD5C64">
        <w:rPr>
          <w:rFonts w:eastAsia="Times New Roman"/>
          <w:iCs/>
          <w:szCs w:val="24"/>
        </w:rPr>
        <w:t>Some of the "what if" questions that will guide my research include:</w:t>
      </w:r>
    </w:p>
    <w:p w14:paraId="303E747C" w14:textId="77777777" w:rsidR="00CD5C64" w:rsidRPr="00CD5C64" w:rsidRDefault="00CD5C64" w:rsidP="00CD5C64">
      <w:pPr>
        <w:tabs>
          <w:tab w:val="left" w:pos="1092"/>
        </w:tabs>
        <w:ind w:left="1094" w:hanging="1094"/>
        <w:rPr>
          <w:rFonts w:eastAsia="Times New Roman"/>
          <w:iCs/>
          <w:szCs w:val="24"/>
        </w:rPr>
      </w:pPr>
      <w:r w:rsidRPr="00CD5C64">
        <w:rPr>
          <w:rFonts w:eastAsia="Times New Roman"/>
          <w:iCs/>
          <w:szCs w:val="24"/>
        </w:rPr>
        <w:t>•</w:t>
      </w:r>
      <w:r w:rsidRPr="00CD5C64">
        <w:rPr>
          <w:rFonts w:eastAsia="Times New Roman"/>
          <w:iCs/>
          <w:szCs w:val="24"/>
        </w:rPr>
        <w:tab/>
        <w:t>What if we design a component library using React and measure its impact on development time and code quality?</w:t>
      </w:r>
    </w:p>
    <w:p w14:paraId="670785B2" w14:textId="77777777" w:rsidR="00CD5C64" w:rsidRPr="00CD5C64" w:rsidRDefault="00CD5C64" w:rsidP="00CD5C64">
      <w:pPr>
        <w:tabs>
          <w:tab w:val="left" w:pos="1092"/>
        </w:tabs>
        <w:ind w:left="1094" w:hanging="1094"/>
        <w:rPr>
          <w:rFonts w:eastAsia="Times New Roman"/>
          <w:iCs/>
          <w:szCs w:val="24"/>
        </w:rPr>
      </w:pPr>
      <w:r w:rsidRPr="00CD5C64">
        <w:rPr>
          <w:rFonts w:eastAsia="Times New Roman"/>
          <w:iCs/>
          <w:szCs w:val="24"/>
        </w:rPr>
        <w:t>•</w:t>
      </w:r>
      <w:r w:rsidRPr="00CD5C64">
        <w:rPr>
          <w:rFonts w:eastAsia="Times New Roman"/>
          <w:iCs/>
          <w:szCs w:val="24"/>
        </w:rPr>
        <w:tab/>
        <w:t>What if we explore different methods for implementing and testing component libraries in React?</w:t>
      </w:r>
    </w:p>
    <w:p w14:paraId="26A0F6E6" w14:textId="77777777" w:rsidR="00CD5C64" w:rsidRPr="00CD5C64" w:rsidRDefault="00CD5C64" w:rsidP="00CD5C64">
      <w:pPr>
        <w:tabs>
          <w:tab w:val="left" w:pos="1092"/>
        </w:tabs>
        <w:ind w:left="1094" w:hanging="1094"/>
        <w:rPr>
          <w:rFonts w:eastAsia="Times New Roman"/>
          <w:iCs/>
          <w:szCs w:val="24"/>
        </w:rPr>
      </w:pPr>
      <w:r w:rsidRPr="00CD5C64">
        <w:rPr>
          <w:rFonts w:eastAsia="Times New Roman"/>
          <w:iCs/>
          <w:szCs w:val="24"/>
        </w:rPr>
        <w:t>•</w:t>
      </w:r>
      <w:r w:rsidRPr="00CD5C64">
        <w:rPr>
          <w:rFonts w:eastAsia="Times New Roman"/>
          <w:iCs/>
          <w:szCs w:val="24"/>
        </w:rPr>
        <w:tab/>
        <w:t>What if we examine the best practices for designing and maintaining a component library in React?</w:t>
      </w:r>
    </w:p>
    <w:p w14:paraId="082CAB5A" w14:textId="77777777" w:rsidR="00CD5C64" w:rsidRPr="00CD5C64" w:rsidRDefault="00CD5C64" w:rsidP="00CD5C64">
      <w:pPr>
        <w:tabs>
          <w:tab w:val="left" w:pos="1092"/>
        </w:tabs>
        <w:ind w:left="1094" w:hanging="1094"/>
        <w:rPr>
          <w:rFonts w:eastAsia="Times New Roman"/>
          <w:iCs/>
          <w:szCs w:val="24"/>
        </w:rPr>
      </w:pPr>
      <w:r w:rsidRPr="00CD5C64">
        <w:rPr>
          <w:rFonts w:eastAsia="Times New Roman"/>
          <w:iCs/>
          <w:szCs w:val="24"/>
        </w:rPr>
        <w:t>•</w:t>
      </w:r>
      <w:r w:rsidRPr="00CD5C64">
        <w:rPr>
          <w:rFonts w:eastAsia="Times New Roman"/>
          <w:iCs/>
          <w:szCs w:val="24"/>
        </w:rPr>
        <w:tab/>
        <w:t>What if component libraries in React could be designed and implemented to optimize for both performance and accessibility?</w:t>
      </w:r>
    </w:p>
    <w:p w14:paraId="34B64E59" w14:textId="77777777" w:rsidR="00CD5C64" w:rsidRPr="00134340" w:rsidRDefault="00CD5C64" w:rsidP="00134340">
      <w:pPr>
        <w:spacing w:before="120" w:after="120"/>
        <w:rPr>
          <w:szCs w:val="24"/>
        </w:rPr>
      </w:pPr>
      <w:r w:rsidRPr="00134340">
        <w:rPr>
          <w:szCs w:val="24"/>
        </w:rPr>
        <w:t>By exploring these questions and gathering empirical evidence, I hope to gain a deeper understanding into how component libraries can be leveraged in React development to enhance productivity and optimize code maintenance.</w:t>
      </w:r>
    </w:p>
    <w:p w14:paraId="693E658C" w14:textId="71D268FB" w:rsidR="0074261A" w:rsidRPr="00134340" w:rsidRDefault="00CD5C64" w:rsidP="00134340">
      <w:pPr>
        <w:spacing w:before="120" w:after="120"/>
        <w:rPr>
          <w:szCs w:val="24"/>
        </w:rPr>
      </w:pPr>
      <w:r w:rsidRPr="00134340">
        <w:rPr>
          <w:szCs w:val="24"/>
        </w:rPr>
        <w:t xml:space="preserve">In addition to the </w:t>
      </w:r>
      <w:r w:rsidR="00134340" w:rsidRPr="00134340">
        <w:rPr>
          <w:szCs w:val="24"/>
        </w:rPr>
        <w:t>objectives</w:t>
      </w:r>
      <w:r w:rsidRPr="00134340">
        <w:rPr>
          <w:szCs w:val="24"/>
        </w:rPr>
        <w:t>, this thesis also intends to make significant contributions to the field of component libraries in React JS. To ensure clarity and accessibility for readers, it is important to introduce the presence of a dedicated section called "Contributions" in the forthcoming Discussion chapter. This section will provide a comprehensive overview of the specific contributions offered by this research. By explicitly highlighting the anticipated location of this section, readers who are interested in the core findings and unique insights of this study can navigate to it immediately after reading the introduction.</w:t>
      </w:r>
      <w:r w:rsidR="0074261A" w:rsidRPr="00134340">
        <w:rPr>
          <w:szCs w:val="24"/>
        </w:rPr>
        <w:br w:type="page"/>
      </w:r>
    </w:p>
    <w:p w14:paraId="7188B95B" w14:textId="77777777" w:rsidR="008B55BB" w:rsidRPr="00B37A96" w:rsidRDefault="008B55BB" w:rsidP="008B55BB">
      <w:pPr>
        <w:pStyle w:val="Heading1"/>
        <w:spacing w:beforeAutospacing="0" w:after="240" w:afterAutospacing="0"/>
      </w:pPr>
      <w:bookmarkStart w:id="22" w:name="_Toc137666500"/>
      <w:bookmarkStart w:id="23" w:name="_Toc141450483"/>
      <w:r w:rsidRPr="00B37A96">
        <w:lastRenderedPageBreak/>
        <w:t>CHAPTER 2</w:t>
      </w:r>
      <w:bookmarkEnd w:id="22"/>
      <w:bookmarkEnd w:id="23"/>
    </w:p>
    <w:p w14:paraId="253BCFF2" w14:textId="77777777" w:rsidR="008B55BB" w:rsidRPr="009C3AD0" w:rsidRDefault="008B55BB" w:rsidP="009C3AD0">
      <w:pPr>
        <w:pStyle w:val="Heading1"/>
      </w:pPr>
      <w:bookmarkStart w:id="24" w:name="_Toc137666501"/>
      <w:bookmarkStart w:id="25" w:name="_Toc141450484"/>
      <w:r w:rsidRPr="009C3AD0">
        <w:t>LITERATURE REVIEW</w:t>
      </w:r>
      <w:bookmarkEnd w:id="24"/>
      <w:bookmarkEnd w:id="25"/>
    </w:p>
    <w:p w14:paraId="18EFE69E" w14:textId="71A9C615" w:rsidR="00322E2E" w:rsidRPr="00322E2E" w:rsidRDefault="00CD5C64" w:rsidP="00322E2E">
      <w:pPr>
        <w:pStyle w:val="Heading2"/>
        <w:numPr>
          <w:ilvl w:val="0"/>
          <w:numId w:val="28"/>
        </w:numPr>
        <w:ind w:left="1077" w:hanging="680"/>
      </w:pPr>
      <w:bookmarkStart w:id="26" w:name="_Toc141450485"/>
      <w:r>
        <w:t>Introduction to React JS</w:t>
      </w:r>
      <w:bookmarkEnd w:id="26"/>
    </w:p>
    <w:p w14:paraId="12A5EECA" w14:textId="77777777" w:rsidR="00CD5C64" w:rsidRPr="00CD5C64" w:rsidRDefault="00CD5C64" w:rsidP="00CD5C64">
      <w:pPr>
        <w:spacing w:before="120" w:after="120"/>
        <w:ind w:firstLine="677"/>
        <w:rPr>
          <w:rFonts w:eastAsia="Times New Roman"/>
          <w:szCs w:val="24"/>
        </w:rPr>
      </w:pPr>
      <w:r w:rsidRPr="00CD5C64">
        <w:rPr>
          <w:rFonts w:eastAsia="Times New Roman"/>
          <w:szCs w:val="24"/>
        </w:rPr>
        <w:t xml:space="preserve">React JS is a JavaScript library designed to simplify the process of building complex user interfaces for web applications. While building user interfaces is a critical part of web development, it can also be a time-consuming and error-prone process, especially as applications </w:t>
      </w:r>
      <w:proofErr w:type="gramStart"/>
      <w:r w:rsidRPr="00CD5C64">
        <w:rPr>
          <w:rFonts w:eastAsia="Times New Roman"/>
          <w:szCs w:val="24"/>
        </w:rPr>
        <w:t>grow in size</w:t>
      </w:r>
      <w:proofErr w:type="gramEnd"/>
      <w:r w:rsidRPr="00CD5C64">
        <w:rPr>
          <w:rFonts w:eastAsia="Times New Roman"/>
          <w:szCs w:val="24"/>
        </w:rPr>
        <w:t xml:space="preserve"> and complexity. React JS aims to address these challenges by providing developers with a declarative, efficient, and flexible tool for creating reusable UI components.</w:t>
      </w:r>
      <w:r w:rsidRPr="00CD5C64">
        <w:rPr>
          <w:rFonts w:eastAsia="Times New Roman"/>
          <w:szCs w:val="24"/>
          <w:vertAlign w:val="superscript"/>
        </w:rPr>
        <w:footnoteReference w:id="1"/>
      </w:r>
    </w:p>
    <w:p w14:paraId="02C673F5" w14:textId="77777777" w:rsidR="00CD5C64" w:rsidRPr="00CD5C64" w:rsidRDefault="00CD5C64" w:rsidP="00CD5C64">
      <w:pPr>
        <w:ind w:firstLine="360"/>
        <w:rPr>
          <w:rFonts w:eastAsia="Times New Roman"/>
          <w:szCs w:val="24"/>
        </w:rPr>
      </w:pPr>
      <w:r w:rsidRPr="00CD5C64">
        <w:rPr>
          <w:rFonts w:eastAsia="Times New Roman"/>
          <w:szCs w:val="24"/>
        </w:rPr>
        <w:t>One of the key features of React JS is its use of a virtual Document Object Model (DOM), which allows for efficient updates to the user interface and helps prevent performance issues.</w:t>
      </w:r>
      <w:r w:rsidRPr="00CD5C64">
        <w:rPr>
          <w:rFonts w:eastAsia="Times New Roman"/>
          <w:szCs w:val="24"/>
          <w:vertAlign w:val="superscript"/>
        </w:rPr>
        <w:footnoteReference w:id="2"/>
      </w:r>
      <w:r w:rsidRPr="00CD5C64">
        <w:rPr>
          <w:rFonts w:eastAsia="Times New Roman"/>
          <w:szCs w:val="24"/>
        </w:rPr>
        <w:t xml:space="preserve"> Additionally, React JS enables developers to create complex UIs from small, isolated components, which can save time and reduce the risk of errors. As a result of these features, React JS has become one of the most widely used web development libraries, with 42.62% of developers worldwide using it as of 2022 (STATISTA)</w:t>
      </w:r>
      <w:r w:rsidRPr="00CD5C64">
        <w:rPr>
          <w:rFonts w:eastAsia="Times New Roman"/>
          <w:szCs w:val="24"/>
          <w:vertAlign w:val="superscript"/>
        </w:rPr>
        <w:footnoteReference w:id="3"/>
      </w:r>
      <w:r w:rsidRPr="00CD5C64">
        <w:rPr>
          <w:rFonts w:eastAsia="Times New Roman"/>
          <w:szCs w:val="24"/>
        </w:rPr>
        <w:t>.</w:t>
      </w:r>
      <w:r w:rsidRPr="00CD5C64">
        <w:rPr>
          <w:rFonts w:eastAsia="Times New Roman"/>
          <w:szCs w:val="24"/>
        </w:rPr>
        <w:tab/>
      </w:r>
    </w:p>
    <w:p w14:paraId="125B36CD" w14:textId="77777777" w:rsidR="00CD5C64" w:rsidRPr="00CD5C64" w:rsidRDefault="00CD5C64" w:rsidP="00CD5C64">
      <w:pPr>
        <w:spacing w:before="120" w:after="120"/>
        <w:ind w:firstLine="360"/>
        <w:rPr>
          <w:rFonts w:eastAsia="Times New Roman"/>
          <w:szCs w:val="24"/>
        </w:rPr>
      </w:pPr>
      <w:r w:rsidRPr="00CD5C64">
        <w:rPr>
          <w:rFonts w:eastAsia="Times New Roman"/>
          <w:szCs w:val="24"/>
        </w:rPr>
        <w:t xml:space="preserve">There are several reasons why React JS has gained such widespread adoption among developers. Its declarative syntax makes it easier to reason about code, while its efficient updates </w:t>
      </w:r>
      <w:r w:rsidRPr="00CD5C64">
        <w:rPr>
          <w:rFonts w:eastAsia="Times New Roman"/>
          <w:szCs w:val="24"/>
        </w:rPr>
        <w:lastRenderedPageBreak/>
        <w:t>help prevent performance issues. Well-known companies such as Meta, Airbnb, and Netflix have also adopted React JS for building their user interfaces</w:t>
      </w:r>
      <w:r w:rsidRPr="00CD5C64">
        <w:rPr>
          <w:rFonts w:eastAsia="Times New Roman"/>
          <w:szCs w:val="24"/>
          <w:vertAlign w:val="superscript"/>
        </w:rPr>
        <w:footnoteReference w:id="4"/>
      </w:r>
      <w:r w:rsidRPr="00CD5C64">
        <w:rPr>
          <w:rFonts w:eastAsia="Times New Roman"/>
          <w:szCs w:val="24"/>
        </w:rPr>
        <w:t>.</w:t>
      </w:r>
    </w:p>
    <w:p w14:paraId="6839D4B6" w14:textId="5052242D" w:rsidR="008B55BB" w:rsidRPr="00B37A96" w:rsidRDefault="00CD5C64" w:rsidP="00CD5C64">
      <w:pPr>
        <w:tabs>
          <w:tab w:val="left" w:pos="874"/>
        </w:tabs>
        <w:rPr>
          <w:b/>
          <w:sz w:val="28"/>
          <w:szCs w:val="28"/>
        </w:rPr>
      </w:pPr>
      <w:r w:rsidRPr="00CD5C64">
        <w:rPr>
          <w:rFonts w:eastAsia="Times New Roman"/>
          <w:szCs w:val="24"/>
        </w:rPr>
        <w:t xml:space="preserve">Finally, </w:t>
      </w:r>
      <w:proofErr w:type="gramStart"/>
      <w:r w:rsidRPr="00CD5C64">
        <w:rPr>
          <w:rFonts w:eastAsia="Times New Roman"/>
          <w:szCs w:val="24"/>
        </w:rPr>
        <w:t>React</w:t>
      </w:r>
      <w:proofErr w:type="gramEnd"/>
      <w:r w:rsidRPr="00CD5C64">
        <w:rPr>
          <w:rFonts w:eastAsia="Times New Roman"/>
          <w:szCs w:val="24"/>
        </w:rPr>
        <w:t xml:space="preserve"> benefits from a vast and dynamic community that offers assistance, tools and a wealth of resources to help developers. As part of this community, the aim of this thesis is to explore the best practices for building a reusable React component library. By doing so, it aims to provide a valuable resource to the ReactJS community, making it easier for developers to create complex UIs and save time in the process. Through this work, the hope is to contribute to the growth and development of ReactJS as a powerful tool for building dynamic web applications.</w:t>
      </w:r>
    </w:p>
    <w:p w14:paraId="0DA24215" w14:textId="77777777" w:rsidR="008B55BB" w:rsidRPr="006D189B" w:rsidRDefault="008B55BB" w:rsidP="008B55BB">
      <w:pPr>
        <w:tabs>
          <w:tab w:val="left" w:pos="874"/>
        </w:tabs>
        <w:rPr>
          <w:b/>
          <w:vanish/>
          <w:sz w:val="28"/>
          <w:szCs w:val="28"/>
        </w:rPr>
      </w:pPr>
    </w:p>
    <w:p w14:paraId="24CDCBB0" w14:textId="6C119AB2" w:rsidR="008B55BB" w:rsidRPr="009C3AD0" w:rsidRDefault="008B55BB" w:rsidP="009C3AD0">
      <w:pPr>
        <w:pStyle w:val="Heading2"/>
        <w:ind w:left="1077" w:hanging="680"/>
      </w:pPr>
      <w:bookmarkStart w:id="27" w:name="_Toc137666503"/>
      <w:bookmarkStart w:id="28" w:name="_Toc141450486"/>
      <w:r w:rsidRPr="009C3AD0">
        <w:t>2.2</w:t>
      </w:r>
      <w:r w:rsidRPr="009C3AD0">
        <w:tab/>
      </w:r>
      <w:bookmarkEnd w:id="27"/>
      <w:r w:rsidR="00CD5C64">
        <w:t>Evaluating the benefits and drawbacks of React JS</w:t>
      </w:r>
      <w:bookmarkEnd w:id="28"/>
    </w:p>
    <w:p w14:paraId="6EEF88C8" w14:textId="77777777" w:rsidR="00CD5C64" w:rsidRPr="00CD5C64" w:rsidRDefault="00CD5C64" w:rsidP="00CD5C64">
      <w:pPr>
        <w:ind w:firstLine="403"/>
        <w:rPr>
          <w:rFonts w:eastAsia="Times New Roman"/>
          <w:szCs w:val="24"/>
        </w:rPr>
      </w:pPr>
      <w:r w:rsidRPr="00CD5C64">
        <w:rPr>
          <w:rFonts w:eastAsia="Times New Roman"/>
          <w:szCs w:val="24"/>
        </w:rPr>
        <w:t>React stands out as a popular choice among web developers due to its numerous advantages, but it also brings along certain challenges and disadvantages. Here are some key benefits of React:</w:t>
      </w:r>
    </w:p>
    <w:p w14:paraId="765F5624" w14:textId="77777777" w:rsidR="00CD5C64" w:rsidRPr="00CD5C64" w:rsidRDefault="00CD5C64" w:rsidP="00CD5C64">
      <w:pPr>
        <w:rPr>
          <w:rFonts w:eastAsia="Times New Roman"/>
          <w:szCs w:val="24"/>
        </w:rPr>
      </w:pPr>
      <w:r w:rsidRPr="00CD5C64">
        <w:rPr>
          <w:rFonts w:eastAsia="Times New Roman"/>
          <w:b/>
          <w:szCs w:val="24"/>
        </w:rPr>
        <w:t>Component-Based Architecture</w:t>
      </w:r>
      <w:r w:rsidRPr="00CD5C64">
        <w:rPr>
          <w:rFonts w:eastAsia="Times New Roman"/>
          <w:szCs w:val="24"/>
        </w:rPr>
        <w:t>: React.js follows a component-based architecture, allowing developers to build encapsulated and reusable UI components. This promotes code reusability, modularity, and easier maintenance.</w:t>
      </w:r>
      <w:r w:rsidRPr="00CD5C64">
        <w:rPr>
          <w:rFonts w:eastAsia="Times New Roman"/>
          <w:szCs w:val="24"/>
          <w:vertAlign w:val="superscript"/>
        </w:rPr>
        <w:t xml:space="preserve"> </w:t>
      </w:r>
      <w:r w:rsidRPr="00CD5C64">
        <w:rPr>
          <w:rFonts w:eastAsia="Times New Roman"/>
          <w:szCs w:val="24"/>
          <w:vertAlign w:val="superscript"/>
        </w:rPr>
        <w:footnoteReference w:id="5"/>
      </w:r>
    </w:p>
    <w:p w14:paraId="42789C16" w14:textId="77777777" w:rsidR="00CD5C64" w:rsidRPr="00CD5C64" w:rsidRDefault="00CD5C64" w:rsidP="00CD5C64">
      <w:pPr>
        <w:rPr>
          <w:rFonts w:eastAsia="Times New Roman"/>
          <w:szCs w:val="24"/>
        </w:rPr>
      </w:pPr>
      <w:r w:rsidRPr="00CD5C64">
        <w:rPr>
          <w:rFonts w:eastAsia="Times New Roman"/>
          <w:b/>
          <w:szCs w:val="24"/>
        </w:rPr>
        <w:t>Virtual DOM</w:t>
      </w:r>
      <w:r w:rsidRPr="00CD5C64">
        <w:rPr>
          <w:rFonts w:eastAsia="Times New Roman"/>
          <w:szCs w:val="24"/>
        </w:rPr>
        <w:t>: React.js utilizes a virtual Document Object Model (DOM), which is a lightweight representation of the actual DOM. This enables React to efficiently update and render only the necessary components, resulting in improved performance and faster rendering.</w:t>
      </w:r>
    </w:p>
    <w:p w14:paraId="2808DF52" w14:textId="77777777" w:rsidR="00CD5C64" w:rsidRPr="00CD5C64" w:rsidRDefault="00CD5C64" w:rsidP="00CD5C64">
      <w:pPr>
        <w:rPr>
          <w:rFonts w:eastAsia="Times New Roman"/>
          <w:szCs w:val="24"/>
        </w:rPr>
      </w:pPr>
      <w:r w:rsidRPr="00CD5C64">
        <w:rPr>
          <w:rFonts w:eastAsia="Times New Roman"/>
          <w:b/>
          <w:szCs w:val="24"/>
        </w:rPr>
        <w:lastRenderedPageBreak/>
        <w:t>Large Community and Ecosystem</w:t>
      </w:r>
      <w:r w:rsidRPr="00CD5C64">
        <w:rPr>
          <w:rFonts w:eastAsia="Times New Roman"/>
          <w:szCs w:val="24"/>
        </w:rPr>
        <w:t>: React.js has a vast and active community of developers. This means there are abundant resources, libraries, and tools available for support, making it easier to learn, troubleshoot, and enhance your React.js projects.</w:t>
      </w:r>
    </w:p>
    <w:p w14:paraId="776C12C5" w14:textId="77777777" w:rsidR="00CD5C64" w:rsidRPr="00CD5C64" w:rsidRDefault="00CD5C64" w:rsidP="00CD5C64">
      <w:pPr>
        <w:rPr>
          <w:rFonts w:eastAsia="Times New Roman"/>
          <w:szCs w:val="24"/>
        </w:rPr>
      </w:pPr>
      <w:r w:rsidRPr="00CD5C64">
        <w:rPr>
          <w:rFonts w:eastAsia="Times New Roman"/>
          <w:b/>
          <w:szCs w:val="24"/>
        </w:rPr>
        <w:t>React Native</w:t>
      </w:r>
      <w:r w:rsidRPr="00CD5C64">
        <w:rPr>
          <w:rFonts w:eastAsia="Times New Roman"/>
          <w:szCs w:val="24"/>
        </w:rPr>
        <w:t>: React.js has a sibling framework called React Native, which allows developers to build native mobile applications using JavaScript. This enables code sharing between web and mobile platforms, reducing development time and effort.</w:t>
      </w:r>
    </w:p>
    <w:p w14:paraId="0819026F" w14:textId="77777777" w:rsidR="00CD5C64" w:rsidRPr="00CD5C64" w:rsidRDefault="00CD5C64" w:rsidP="00CD5C64">
      <w:pPr>
        <w:rPr>
          <w:rFonts w:eastAsia="Times New Roman"/>
          <w:szCs w:val="24"/>
        </w:rPr>
      </w:pPr>
      <w:r w:rsidRPr="00CD5C64">
        <w:rPr>
          <w:rFonts w:eastAsia="Times New Roman"/>
          <w:szCs w:val="24"/>
        </w:rPr>
        <w:t>On the other hand, there are also challenges and drawbacks associated with React, including:</w:t>
      </w:r>
    </w:p>
    <w:p w14:paraId="427F2155" w14:textId="77777777" w:rsidR="00CD5C64" w:rsidRPr="00CD5C64" w:rsidRDefault="00CD5C64" w:rsidP="00CD5C64">
      <w:pPr>
        <w:rPr>
          <w:rFonts w:eastAsia="Times New Roman"/>
          <w:szCs w:val="24"/>
        </w:rPr>
      </w:pPr>
      <w:r w:rsidRPr="00CD5C64">
        <w:rPr>
          <w:rFonts w:eastAsia="Times New Roman"/>
          <w:b/>
          <w:szCs w:val="24"/>
        </w:rPr>
        <w:t>Tooling Complexity:</w:t>
      </w:r>
      <w:r w:rsidRPr="00CD5C64">
        <w:rPr>
          <w:rFonts w:eastAsia="Times New Roman"/>
          <w:szCs w:val="24"/>
        </w:rPr>
        <w:t xml:space="preserve"> While React.js itself is a library focused on the view layer, building a complete web application often requires additional tools and libraries. Configuring and integrating these tools, such as bundlers, </w:t>
      </w:r>
      <w:proofErr w:type="spellStart"/>
      <w:r w:rsidRPr="00CD5C64">
        <w:rPr>
          <w:rFonts w:eastAsia="Times New Roman"/>
          <w:szCs w:val="24"/>
        </w:rPr>
        <w:t>transpilers</w:t>
      </w:r>
      <w:proofErr w:type="spellEnd"/>
      <w:r w:rsidRPr="00CD5C64">
        <w:rPr>
          <w:rFonts w:eastAsia="Times New Roman"/>
          <w:szCs w:val="24"/>
        </w:rPr>
        <w:t>, routers, and state management libraries, can add complexity to the development process.</w:t>
      </w:r>
    </w:p>
    <w:p w14:paraId="222E9EE2" w14:textId="77777777" w:rsidR="00CD5C64" w:rsidRPr="00CD5C64" w:rsidRDefault="00CD5C64" w:rsidP="00CD5C64">
      <w:pPr>
        <w:rPr>
          <w:rFonts w:eastAsia="Times New Roman"/>
          <w:szCs w:val="24"/>
        </w:rPr>
      </w:pPr>
      <w:r w:rsidRPr="00CD5C64">
        <w:rPr>
          <w:rFonts w:eastAsia="Times New Roman"/>
          <w:b/>
          <w:szCs w:val="24"/>
        </w:rPr>
        <w:t xml:space="preserve">Lack of Official Documentation: </w:t>
      </w:r>
      <w:r w:rsidRPr="00CD5C64">
        <w:rPr>
          <w:rFonts w:eastAsia="Times New Roman"/>
          <w:szCs w:val="24"/>
        </w:rPr>
        <w:t>React.js documentation provided by Facebook, the maintainers of React, is often considered minimalistic and focused on the core concepts. This can make it challenging for beginners to find comprehensive guidance and best practices for more advanced scenarios.</w:t>
      </w:r>
    </w:p>
    <w:p w14:paraId="7192183E" w14:textId="77777777" w:rsidR="00CD5C64" w:rsidRPr="00CD5C64" w:rsidRDefault="00CD5C64" w:rsidP="00CD5C64">
      <w:pPr>
        <w:rPr>
          <w:rFonts w:eastAsia="Times New Roman"/>
          <w:szCs w:val="24"/>
        </w:rPr>
      </w:pPr>
      <w:r w:rsidRPr="00CD5C64">
        <w:rPr>
          <w:rFonts w:eastAsia="Times New Roman"/>
          <w:szCs w:val="24"/>
        </w:rPr>
        <w:t>In summary, React.js offers numerous benefits for web development, including efficient rendering, reusable components, and a vibrant developer community. However, it also presents challenges such as a learning curve and tooling complexity. Despite these drawbacks, React.js remains a popular choice due to its flexibility, performance optimizations, and extensive ecosystem. Developers who invest in learning React.js can leverage its potential to create scalable and maintainable web applications.</w:t>
      </w:r>
    </w:p>
    <w:p w14:paraId="57DD6F0D" w14:textId="77777777" w:rsidR="008B55BB" w:rsidRDefault="008B55BB" w:rsidP="008B55BB">
      <w:pPr>
        <w:spacing w:before="120" w:after="120"/>
        <w:ind w:firstLine="677"/>
        <w:rPr>
          <w:color w:val="D1D5DB"/>
          <w:shd w:val="clear" w:color="auto" w:fill="444654"/>
        </w:rPr>
      </w:pPr>
    </w:p>
    <w:p w14:paraId="56CEF77D" w14:textId="77777777" w:rsidR="00E8581B" w:rsidRDefault="00E8581B" w:rsidP="008B55BB">
      <w:pPr>
        <w:spacing w:before="120" w:after="120"/>
        <w:ind w:firstLine="677"/>
        <w:rPr>
          <w:color w:val="D1D5DB"/>
          <w:shd w:val="clear" w:color="auto" w:fill="444654"/>
        </w:rPr>
      </w:pPr>
    </w:p>
    <w:p w14:paraId="58D59842" w14:textId="77777777" w:rsidR="00E8581B" w:rsidRPr="00B37A96" w:rsidRDefault="00E8581B" w:rsidP="008B55BB">
      <w:pPr>
        <w:spacing w:before="120" w:after="120"/>
        <w:ind w:firstLine="677"/>
        <w:rPr>
          <w:color w:val="D1D5DB"/>
          <w:shd w:val="clear" w:color="auto" w:fill="444654"/>
        </w:rPr>
      </w:pPr>
    </w:p>
    <w:p w14:paraId="64FA3B35" w14:textId="086C5259" w:rsidR="008B55BB" w:rsidRPr="009C3AD0" w:rsidRDefault="008B55BB" w:rsidP="009C3AD0">
      <w:pPr>
        <w:pStyle w:val="Heading2"/>
        <w:ind w:left="1077" w:hanging="680"/>
      </w:pPr>
      <w:bookmarkStart w:id="29" w:name="_Toc137666504"/>
      <w:bookmarkStart w:id="30" w:name="_Toc141450487"/>
      <w:r w:rsidRPr="009C3AD0">
        <w:lastRenderedPageBreak/>
        <w:t>2.3</w:t>
      </w:r>
      <w:r w:rsidRPr="009C3AD0">
        <w:tab/>
      </w:r>
      <w:bookmarkEnd w:id="29"/>
      <w:r w:rsidR="00CD5C64" w:rsidRPr="00CD5C64">
        <w:t>React JS vs. Other Prominent JavaScript Frameworks: Analyzing Advantages and Trade-offs</w:t>
      </w:r>
      <w:bookmarkEnd w:id="30"/>
    </w:p>
    <w:p w14:paraId="304F90B7" w14:textId="77777777" w:rsidR="00134340" w:rsidRDefault="00CD5C64" w:rsidP="00CD5C64">
      <w:pPr>
        <w:tabs>
          <w:tab w:val="left" w:pos="874"/>
        </w:tabs>
        <w:spacing w:before="0" w:beforeAutospacing="0" w:after="160" w:afterAutospacing="0"/>
        <w:rPr>
          <w:rFonts w:eastAsiaTheme="minorHAnsi"/>
          <w:szCs w:val="24"/>
        </w:rPr>
      </w:pPr>
      <w:r w:rsidRPr="00CD5C64">
        <w:rPr>
          <w:rFonts w:eastAsiaTheme="minorHAnsi"/>
          <w:szCs w:val="24"/>
        </w:rPr>
        <w:t xml:space="preserve">To properly compare two frameworks/libraries, React and Angular were taken into consideration. Part of the reason why is because </w:t>
      </w:r>
      <w:proofErr w:type="gramStart"/>
      <w:r w:rsidRPr="00CD5C64">
        <w:rPr>
          <w:rFonts w:eastAsiaTheme="minorHAnsi"/>
          <w:szCs w:val="24"/>
        </w:rPr>
        <w:t>both of them</w:t>
      </w:r>
      <w:proofErr w:type="gramEnd"/>
      <w:r w:rsidRPr="00CD5C64">
        <w:rPr>
          <w:rFonts w:eastAsiaTheme="minorHAnsi"/>
          <w:szCs w:val="24"/>
        </w:rPr>
        <w:t xml:space="preserve"> are used for similar purposes, even though they differ from one another. Based on this comparison analyzed below, one may see the advantages and disadvantages they have. </w:t>
      </w:r>
    </w:p>
    <w:p w14:paraId="6258026D" w14:textId="2589BE20" w:rsidR="00CD5C64" w:rsidRPr="00CD5C64" w:rsidRDefault="00CD5C64" w:rsidP="00CD5C64">
      <w:pPr>
        <w:tabs>
          <w:tab w:val="left" w:pos="874"/>
        </w:tabs>
        <w:spacing w:before="0" w:beforeAutospacing="0" w:after="160" w:afterAutospacing="0"/>
        <w:rPr>
          <w:b/>
          <w:szCs w:val="24"/>
        </w:rPr>
      </w:pPr>
      <w:r w:rsidRPr="00CD5C64">
        <w:rPr>
          <w:rFonts w:eastAsiaTheme="minorHAnsi"/>
          <w:b/>
          <w:szCs w:val="24"/>
        </w:rPr>
        <w:t>Performance:</w:t>
      </w:r>
    </w:p>
    <w:p w14:paraId="6561FBA4" w14:textId="77777777" w:rsidR="00CD5C64" w:rsidRPr="00CD5C64" w:rsidRDefault="00CD5C64" w:rsidP="00CD5C64">
      <w:pPr>
        <w:tabs>
          <w:tab w:val="left" w:pos="874"/>
        </w:tabs>
        <w:spacing w:before="0" w:beforeAutospacing="0" w:after="160" w:afterAutospacing="0"/>
        <w:rPr>
          <w:szCs w:val="24"/>
        </w:rPr>
      </w:pPr>
      <w:r w:rsidRPr="00CD5C64">
        <w:rPr>
          <w:rFonts w:eastAsiaTheme="minorHAnsi"/>
          <w:szCs w:val="24"/>
        </w:rPr>
        <w:t>React makes use of a virtual DOM (Document Object Model), which enables the update and render components. It employs an algorithm that efficiently determines the minimal set of changes required for updating the DOM. This approach enables React to deliver exceptional performance, especially when handling large-scale applications with complex component hierarchies.</w:t>
      </w:r>
    </w:p>
    <w:p w14:paraId="7AFFBFEE" w14:textId="77777777" w:rsidR="00CD5C64" w:rsidRPr="00CD5C64" w:rsidRDefault="00CD5C64" w:rsidP="00CD5C64">
      <w:pPr>
        <w:tabs>
          <w:tab w:val="left" w:pos="874"/>
        </w:tabs>
        <w:spacing w:before="0" w:beforeAutospacing="0" w:after="160" w:afterAutospacing="0"/>
        <w:rPr>
          <w:szCs w:val="24"/>
        </w:rPr>
      </w:pPr>
      <w:r w:rsidRPr="00CD5C64">
        <w:rPr>
          <w:rFonts w:eastAsiaTheme="minorHAnsi"/>
          <w:szCs w:val="24"/>
        </w:rPr>
        <w:t>Angular, on the other hand, employs a different strategy called two-way data binding. This approach allows for automatic synchronization between the model and view, eliminating the need for manual DOM manipulation. While this provides convenience and simplicity in development, it may introduce additional performance overhead in certain scenarios, especially when dealing with large datasets.</w:t>
      </w:r>
    </w:p>
    <w:p w14:paraId="4073093E" w14:textId="77777777" w:rsidR="00CD5C64" w:rsidRPr="00CD5C64" w:rsidRDefault="00CD5C64" w:rsidP="00CD5C64">
      <w:pPr>
        <w:tabs>
          <w:tab w:val="left" w:pos="874"/>
        </w:tabs>
        <w:spacing w:before="0" w:beforeAutospacing="0" w:after="160" w:afterAutospacing="0"/>
        <w:rPr>
          <w:szCs w:val="24"/>
        </w:rPr>
      </w:pPr>
      <w:r w:rsidRPr="00CD5C64">
        <w:rPr>
          <w:rFonts w:eastAsiaTheme="minorHAnsi"/>
          <w:szCs w:val="24"/>
        </w:rPr>
        <w:t>Benchmarking studies and performance comparisons between React and Angular reveal that React generally exhibits better rendering performance and efficiency in handling updates, making it a preferred choice for applications that require high-performance user interfaces.</w:t>
      </w:r>
    </w:p>
    <w:p w14:paraId="18366C10" w14:textId="77777777" w:rsidR="00CD5C64" w:rsidRPr="00CD5C64" w:rsidRDefault="00CD5C64" w:rsidP="00CD5C64">
      <w:pPr>
        <w:tabs>
          <w:tab w:val="left" w:pos="874"/>
        </w:tabs>
        <w:spacing w:before="0" w:beforeAutospacing="0" w:after="160" w:afterAutospacing="0"/>
        <w:rPr>
          <w:b/>
          <w:szCs w:val="24"/>
        </w:rPr>
      </w:pPr>
      <w:r w:rsidRPr="00CD5C64">
        <w:rPr>
          <w:rFonts w:eastAsiaTheme="minorHAnsi"/>
          <w:b/>
          <w:szCs w:val="24"/>
        </w:rPr>
        <w:t>Scalability:</w:t>
      </w:r>
    </w:p>
    <w:p w14:paraId="7ADC61CC" w14:textId="77777777" w:rsidR="00CD5C64" w:rsidRPr="00CD5C64" w:rsidRDefault="00CD5C64" w:rsidP="00CD5C64">
      <w:pPr>
        <w:tabs>
          <w:tab w:val="left" w:pos="874"/>
        </w:tabs>
        <w:spacing w:before="0" w:beforeAutospacing="0" w:after="160" w:afterAutospacing="0"/>
        <w:rPr>
          <w:szCs w:val="24"/>
        </w:rPr>
      </w:pPr>
      <w:proofErr w:type="spellStart"/>
      <w:r w:rsidRPr="00CD5C64">
        <w:rPr>
          <w:rFonts w:eastAsiaTheme="minorHAnsi"/>
          <w:szCs w:val="24"/>
        </w:rPr>
        <w:t>React's</w:t>
      </w:r>
      <w:proofErr w:type="spellEnd"/>
      <w:r w:rsidRPr="00CD5C64">
        <w:rPr>
          <w:rFonts w:eastAsiaTheme="minorHAnsi"/>
          <w:szCs w:val="24"/>
        </w:rPr>
        <w:t xml:space="preserve"> component-based architecture promotes modularity and reusability. Developers can break down the application into smaller, self-contained components, making it easier to maintain and enhance specific parts of the system. </w:t>
      </w:r>
      <w:proofErr w:type="spellStart"/>
      <w:r w:rsidRPr="00CD5C64">
        <w:rPr>
          <w:rFonts w:eastAsiaTheme="minorHAnsi"/>
          <w:szCs w:val="24"/>
        </w:rPr>
        <w:t>React's</w:t>
      </w:r>
      <w:proofErr w:type="spellEnd"/>
      <w:r w:rsidRPr="00CD5C64">
        <w:rPr>
          <w:rFonts w:eastAsiaTheme="minorHAnsi"/>
          <w:szCs w:val="24"/>
        </w:rPr>
        <w:t xml:space="preserve"> ecosystem also offers numerous third-party libraries and tools for managing state, routing, and data flow, which further contribute to the scalability of React applications.</w:t>
      </w:r>
    </w:p>
    <w:p w14:paraId="73A0D3F4" w14:textId="77777777" w:rsidR="00CD5C64" w:rsidRPr="00CD5C64" w:rsidRDefault="00CD5C64" w:rsidP="00CD5C64">
      <w:pPr>
        <w:tabs>
          <w:tab w:val="left" w:pos="874"/>
        </w:tabs>
        <w:spacing w:before="0" w:beforeAutospacing="0" w:after="160" w:afterAutospacing="0"/>
        <w:rPr>
          <w:szCs w:val="24"/>
        </w:rPr>
      </w:pPr>
      <w:r w:rsidRPr="00CD5C64">
        <w:rPr>
          <w:rFonts w:eastAsiaTheme="minorHAnsi"/>
          <w:szCs w:val="24"/>
        </w:rPr>
        <w:t xml:space="preserve">Angular, being a full-fledged framework, provides a comprehensive set of features and conventions to manage large-scale applications. Its dependency injection system, modular architecture, and powerful CLI (Command Line Interface) enable developers to structure and </w:t>
      </w:r>
      <w:r w:rsidRPr="00CD5C64">
        <w:rPr>
          <w:rFonts w:eastAsiaTheme="minorHAnsi"/>
          <w:szCs w:val="24"/>
        </w:rPr>
        <w:lastRenderedPageBreak/>
        <w:t>organize code effectively. Angular also offers built-in tools for state management, form handling, and routing, providing a robust foundation for scalable applications.</w:t>
      </w:r>
    </w:p>
    <w:p w14:paraId="7BF039CA" w14:textId="77777777" w:rsidR="00CD5C64" w:rsidRPr="00CD5C64" w:rsidRDefault="00CD5C64" w:rsidP="00CD5C64">
      <w:pPr>
        <w:tabs>
          <w:tab w:val="left" w:pos="874"/>
        </w:tabs>
        <w:spacing w:before="0" w:beforeAutospacing="0" w:after="160" w:afterAutospacing="0"/>
        <w:rPr>
          <w:b/>
          <w:szCs w:val="24"/>
        </w:rPr>
      </w:pPr>
      <w:r w:rsidRPr="00CD5C64">
        <w:rPr>
          <w:rFonts w:eastAsiaTheme="minorHAnsi"/>
          <w:b/>
          <w:szCs w:val="24"/>
        </w:rPr>
        <w:t>Community Support:</w:t>
      </w:r>
    </w:p>
    <w:p w14:paraId="49E5E7DA" w14:textId="77777777" w:rsidR="00CD5C64" w:rsidRPr="00CD5C64" w:rsidRDefault="00CD5C64" w:rsidP="00CD5C64">
      <w:pPr>
        <w:tabs>
          <w:tab w:val="left" w:pos="874"/>
        </w:tabs>
        <w:spacing w:before="0" w:beforeAutospacing="0" w:after="160" w:afterAutospacing="0"/>
        <w:rPr>
          <w:szCs w:val="24"/>
        </w:rPr>
      </w:pPr>
      <w:r w:rsidRPr="00CD5C64">
        <w:rPr>
          <w:rFonts w:eastAsiaTheme="minorHAnsi"/>
          <w:szCs w:val="24"/>
        </w:rPr>
        <w:t xml:space="preserve">React boasts a large and vibrant community, with a vast number of developers actively contributing to its ecosystem. The React community provides extensive documentation, tutorials, and online resources, making it easy for developers to learn and adopt the framework. Additionally, </w:t>
      </w:r>
      <w:proofErr w:type="gramStart"/>
      <w:r w:rsidRPr="00CD5C64">
        <w:rPr>
          <w:rFonts w:eastAsiaTheme="minorHAnsi"/>
          <w:szCs w:val="24"/>
        </w:rPr>
        <w:t>React</w:t>
      </w:r>
      <w:proofErr w:type="gramEnd"/>
      <w:r w:rsidRPr="00CD5C64">
        <w:rPr>
          <w:rFonts w:eastAsiaTheme="minorHAnsi"/>
          <w:szCs w:val="24"/>
        </w:rPr>
        <w:t xml:space="preserve"> benefits from Facebook's backing, which ensures continuous development, updates, and support.</w:t>
      </w:r>
    </w:p>
    <w:p w14:paraId="13FC7E93" w14:textId="77777777" w:rsidR="00CD5C64" w:rsidRPr="00CD5C64" w:rsidRDefault="00CD5C64" w:rsidP="00CD5C64">
      <w:pPr>
        <w:tabs>
          <w:tab w:val="left" w:pos="874"/>
        </w:tabs>
        <w:spacing w:before="0" w:beforeAutospacing="0" w:after="160" w:afterAutospacing="0"/>
        <w:rPr>
          <w:szCs w:val="24"/>
        </w:rPr>
      </w:pPr>
      <w:r w:rsidRPr="00CD5C64">
        <w:rPr>
          <w:rFonts w:eastAsiaTheme="minorHAnsi"/>
          <w:szCs w:val="24"/>
        </w:rPr>
        <w:t>Angular also has a strong and active community, supported by Google. The Angular community offers comprehensive documentation, official guides, and numerous online resources. The framework benefits from regular updates and improvements, with a focus on backward compatibility. The community-driven initiatives and open-source contributions ensure a robust ecosystem for Angular developers.</w:t>
      </w:r>
    </w:p>
    <w:p w14:paraId="589081DA" w14:textId="77777777" w:rsidR="00CD5C64" w:rsidRPr="00CD5C64" w:rsidRDefault="00CD5C64" w:rsidP="00CD5C64">
      <w:pPr>
        <w:tabs>
          <w:tab w:val="left" w:pos="874"/>
        </w:tabs>
        <w:spacing w:before="0" w:beforeAutospacing="0" w:after="160" w:afterAutospacing="0"/>
        <w:rPr>
          <w:b/>
          <w:szCs w:val="24"/>
        </w:rPr>
      </w:pPr>
      <w:r w:rsidRPr="00CD5C64">
        <w:rPr>
          <w:rFonts w:eastAsiaTheme="minorHAnsi"/>
          <w:b/>
          <w:szCs w:val="24"/>
        </w:rPr>
        <w:t>State management:</w:t>
      </w:r>
    </w:p>
    <w:p w14:paraId="3AD267BB" w14:textId="77777777" w:rsidR="00CD5C64" w:rsidRPr="00CD5C64" w:rsidRDefault="00CD5C64" w:rsidP="00CD5C64">
      <w:pPr>
        <w:tabs>
          <w:tab w:val="left" w:pos="874"/>
        </w:tabs>
        <w:spacing w:before="0" w:beforeAutospacing="0" w:after="160" w:afterAutospacing="0"/>
        <w:rPr>
          <w:szCs w:val="24"/>
        </w:rPr>
      </w:pPr>
      <w:r w:rsidRPr="00CD5C64">
        <w:rPr>
          <w:rFonts w:eastAsiaTheme="minorHAnsi"/>
          <w:szCs w:val="24"/>
        </w:rPr>
        <w:t xml:space="preserve">While both React and Angular offer support for application state management, they employ different approaches. React relies on properties, commonly known as props, and state to handle data communication between components. Additionally, </w:t>
      </w:r>
      <w:proofErr w:type="gramStart"/>
      <w:r w:rsidRPr="00CD5C64">
        <w:rPr>
          <w:rFonts w:eastAsiaTheme="minorHAnsi"/>
          <w:szCs w:val="24"/>
        </w:rPr>
        <w:t>React</w:t>
      </w:r>
      <w:proofErr w:type="gramEnd"/>
      <w:r w:rsidRPr="00CD5C64">
        <w:rPr>
          <w:rFonts w:eastAsiaTheme="minorHAnsi"/>
          <w:szCs w:val="24"/>
        </w:rPr>
        <w:t xml:space="preserve"> provides additional libraries like Redux and </w:t>
      </w:r>
      <w:proofErr w:type="spellStart"/>
      <w:r w:rsidRPr="00CD5C64">
        <w:rPr>
          <w:rFonts w:eastAsiaTheme="minorHAnsi"/>
          <w:szCs w:val="24"/>
        </w:rPr>
        <w:t>MobX</w:t>
      </w:r>
      <w:proofErr w:type="spellEnd"/>
      <w:r w:rsidRPr="00CD5C64">
        <w:rPr>
          <w:rFonts w:eastAsiaTheme="minorHAnsi"/>
          <w:szCs w:val="24"/>
        </w:rPr>
        <w:t xml:space="preserve"> for managing global state in larger applications. On the other hand, Angular utilizes services to manage data and state. These services are classes that can be injected as dependencies into components.</w:t>
      </w:r>
    </w:p>
    <w:p w14:paraId="34E23B1D" w14:textId="77777777" w:rsidR="00CD5C64" w:rsidRPr="00CD5C64" w:rsidRDefault="00CD5C64" w:rsidP="00CD5C64">
      <w:pPr>
        <w:tabs>
          <w:tab w:val="left" w:pos="874"/>
        </w:tabs>
        <w:spacing w:before="0" w:beforeAutospacing="0" w:after="160" w:afterAutospacing="0"/>
        <w:rPr>
          <w:szCs w:val="24"/>
        </w:rPr>
      </w:pPr>
      <w:r w:rsidRPr="00CD5C64">
        <w:rPr>
          <w:rFonts w:eastAsiaTheme="minorHAnsi"/>
          <w:szCs w:val="24"/>
        </w:rPr>
        <w:t xml:space="preserve">In summary, </w:t>
      </w:r>
      <w:proofErr w:type="gramStart"/>
      <w:r w:rsidRPr="00CD5C64">
        <w:rPr>
          <w:rFonts w:eastAsiaTheme="minorHAnsi"/>
          <w:szCs w:val="24"/>
        </w:rPr>
        <w:t>React</w:t>
      </w:r>
      <w:proofErr w:type="gramEnd"/>
      <w:r w:rsidRPr="00CD5C64">
        <w:rPr>
          <w:rFonts w:eastAsiaTheme="minorHAnsi"/>
          <w:szCs w:val="24"/>
        </w:rPr>
        <w:t xml:space="preserve"> is a library primarily focused on user interface development, offering flexibility and a lightweight approach. On the contrary, Angular is a comprehensive framework that provides more structure and guidance for application development.</w:t>
      </w:r>
      <w:r w:rsidRPr="00CD5C64">
        <w:rPr>
          <w:rFonts w:eastAsiaTheme="minorHAnsi"/>
          <w:szCs w:val="24"/>
          <w:vertAlign w:val="superscript"/>
        </w:rPr>
        <w:footnoteReference w:id="6"/>
      </w:r>
    </w:p>
    <w:p w14:paraId="66029AA1" w14:textId="77777777" w:rsidR="00CD5C64" w:rsidRPr="00CD5C64" w:rsidRDefault="00CD5C64" w:rsidP="00CD5C64">
      <w:pPr>
        <w:keepNext/>
        <w:tabs>
          <w:tab w:val="left" w:pos="874"/>
        </w:tabs>
        <w:spacing w:before="0" w:beforeAutospacing="0" w:after="160" w:afterAutospacing="0"/>
        <w:rPr>
          <w:sz w:val="22"/>
        </w:rPr>
      </w:pPr>
      <w:r w:rsidRPr="00CD5C64">
        <w:rPr>
          <w:rFonts w:eastAsia="Times New Roman"/>
          <w:noProof/>
          <w:szCs w:val="24"/>
        </w:rPr>
        <w:lastRenderedPageBreak/>
        <w:drawing>
          <wp:inline distT="0" distB="0" distL="0" distR="0" wp14:anchorId="3B99303A" wp14:editId="7EDBF6DC">
            <wp:extent cx="4517409" cy="3394196"/>
            <wp:effectExtent l="152400" t="152400" r="359410" b="358775"/>
            <wp:docPr id="848573605" name="Picture 848573605" descr="A black and green rectangular box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8573605" name="Picture 848573605" descr="A black and green rectangular box with white text&#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tretch>
                      <a:fillRect/>
                    </a:stretch>
                  </pic:blipFill>
                  <pic:spPr bwMode="auto">
                    <a:xfrm>
                      <a:off x="0" y="0"/>
                      <a:ext cx="4524025" cy="3399167"/>
                    </a:xfrm>
                    <a:prstGeom prst="rect">
                      <a:avLst/>
                    </a:prstGeom>
                    <a:ln>
                      <a:noFill/>
                    </a:ln>
                    <a:effectLst>
                      <a:outerShdw blurRad="292100" dist="139700" dir="2700000" algn="tl" rotWithShape="0">
                        <a:srgbClr val="333333">
                          <a:alpha val="65000"/>
                        </a:srgbClr>
                      </a:outerShdw>
                    </a:effectLst>
                  </pic:spPr>
                </pic:pic>
              </a:graphicData>
            </a:graphic>
          </wp:inline>
        </w:drawing>
      </w:r>
    </w:p>
    <w:p w14:paraId="0CF2FD31" w14:textId="77777777" w:rsidR="00CD5C64" w:rsidRPr="00CD5C64" w:rsidRDefault="00CD5C64" w:rsidP="00CD5C64">
      <w:pPr>
        <w:spacing w:before="0" w:beforeAutospacing="0" w:after="200" w:afterAutospacing="0" w:line="240" w:lineRule="auto"/>
        <w:rPr>
          <w:i/>
          <w:iCs/>
          <w:color w:val="44546A"/>
          <w:sz w:val="18"/>
          <w:szCs w:val="18"/>
        </w:rPr>
      </w:pPr>
      <w:bookmarkStart w:id="31" w:name="_Toc141448132"/>
      <w:bookmarkStart w:id="32" w:name="_Toc141450425"/>
      <w:r w:rsidRPr="00CD5C64">
        <w:rPr>
          <w:rFonts w:eastAsiaTheme="minorHAnsi"/>
          <w:i/>
          <w:iCs/>
          <w:color w:val="44546A"/>
          <w:sz w:val="18"/>
          <w:szCs w:val="18"/>
        </w:rPr>
        <w:t xml:space="preserve">Table </w:t>
      </w:r>
      <w:r w:rsidRPr="00CD5C64">
        <w:rPr>
          <w:rFonts w:eastAsiaTheme="minorHAnsi"/>
          <w:i/>
          <w:iCs/>
          <w:color w:val="44546A"/>
          <w:sz w:val="18"/>
          <w:szCs w:val="18"/>
        </w:rPr>
        <w:fldChar w:fldCharType="begin"/>
      </w:r>
      <w:r w:rsidRPr="00CD5C64">
        <w:rPr>
          <w:rFonts w:eastAsiaTheme="minorHAnsi"/>
          <w:i/>
          <w:iCs/>
          <w:color w:val="44546A"/>
          <w:sz w:val="18"/>
          <w:szCs w:val="18"/>
        </w:rPr>
        <w:instrText xml:space="preserve"> SEQ Table \* ARABIC </w:instrText>
      </w:r>
      <w:r w:rsidRPr="00CD5C64">
        <w:rPr>
          <w:rFonts w:eastAsiaTheme="minorHAnsi"/>
          <w:i/>
          <w:iCs/>
          <w:color w:val="44546A"/>
          <w:sz w:val="18"/>
          <w:szCs w:val="18"/>
        </w:rPr>
        <w:fldChar w:fldCharType="separate"/>
      </w:r>
      <w:r w:rsidRPr="00CD5C64">
        <w:rPr>
          <w:rFonts w:eastAsiaTheme="minorHAnsi"/>
          <w:i/>
          <w:iCs/>
          <w:noProof/>
          <w:color w:val="44546A"/>
          <w:sz w:val="18"/>
          <w:szCs w:val="18"/>
        </w:rPr>
        <w:t>1</w:t>
      </w:r>
      <w:r w:rsidRPr="00CD5C64">
        <w:rPr>
          <w:rFonts w:eastAsiaTheme="minorHAnsi"/>
          <w:i/>
          <w:iCs/>
          <w:color w:val="44546A"/>
          <w:sz w:val="18"/>
          <w:szCs w:val="18"/>
        </w:rPr>
        <w:fldChar w:fldCharType="end"/>
      </w:r>
      <w:r w:rsidRPr="00CD5C64">
        <w:rPr>
          <w:rFonts w:eastAsiaTheme="minorHAnsi"/>
          <w:i/>
          <w:iCs/>
          <w:color w:val="44546A"/>
          <w:sz w:val="18"/>
          <w:szCs w:val="18"/>
        </w:rPr>
        <w:t xml:space="preserve"> A comparative analysis of React and Angular: Key Differences</w:t>
      </w:r>
      <w:bookmarkEnd w:id="31"/>
      <w:bookmarkEnd w:id="32"/>
    </w:p>
    <w:p w14:paraId="60E7E716" w14:textId="77777777" w:rsidR="00CD5C64" w:rsidRPr="00CD5C64" w:rsidRDefault="00CD5C64" w:rsidP="00CD5C64">
      <w:pPr>
        <w:spacing w:before="0" w:beforeAutospacing="0" w:after="160" w:afterAutospacing="0" w:line="259" w:lineRule="auto"/>
        <w:jc w:val="left"/>
        <w:rPr>
          <w:sz w:val="22"/>
        </w:rPr>
      </w:pPr>
    </w:p>
    <w:p w14:paraId="5736B6C8" w14:textId="4BAC14E2" w:rsidR="008B55BB" w:rsidRPr="009C3AD0" w:rsidRDefault="008B55BB" w:rsidP="009C3AD0">
      <w:pPr>
        <w:pStyle w:val="Heading2"/>
        <w:ind w:left="1077" w:hanging="680"/>
      </w:pPr>
      <w:bookmarkStart w:id="33" w:name="_Toc137666505"/>
      <w:bookmarkStart w:id="34" w:name="_Toc141450488"/>
      <w:r w:rsidRPr="009C3AD0">
        <w:t xml:space="preserve">2.4 </w:t>
      </w:r>
      <w:r w:rsidRPr="009C3AD0">
        <w:tab/>
      </w:r>
      <w:bookmarkEnd w:id="33"/>
      <w:r w:rsidR="00CD5C64" w:rsidRPr="00D028CF">
        <w:t xml:space="preserve">Leading Websites and Companies using </w:t>
      </w:r>
      <w:proofErr w:type="gramStart"/>
      <w:r w:rsidR="00CD5C64" w:rsidRPr="00D028CF">
        <w:t>ReactJS</w:t>
      </w:r>
      <w:bookmarkEnd w:id="34"/>
      <w:proofErr w:type="gramEnd"/>
      <w:r w:rsidRPr="009C3AD0">
        <w:t xml:space="preserve"> </w:t>
      </w:r>
    </w:p>
    <w:p w14:paraId="5FCE0B50" w14:textId="77777777" w:rsidR="00CD5C64" w:rsidRPr="00CD5C64" w:rsidRDefault="00CD5C64" w:rsidP="00CD5C64">
      <w:pPr>
        <w:tabs>
          <w:tab w:val="left" w:pos="874"/>
        </w:tabs>
        <w:spacing w:before="0" w:beforeAutospacing="0" w:after="160" w:afterAutospacing="0"/>
        <w:rPr>
          <w:szCs w:val="24"/>
        </w:rPr>
      </w:pPr>
      <w:r w:rsidRPr="00CD5C64">
        <w:rPr>
          <w:rFonts w:eastAsiaTheme="minorHAnsi"/>
          <w:szCs w:val="24"/>
        </w:rPr>
        <w:t xml:space="preserve">React has been a popular choice for developing websites and used by large corporations as Meta, Netflix, Uber, Airbnb, The New York Times. Since React was created by Facebook, originally it was only used for the development of the Facebook app and website, but since then other technology giants have benefitted of its usage. Netflix also used React to improve its user interface. For instance, Netflix leveraged React to enhance their platform's usability, while Uber's engineering team utilized React Native's features to develop the Base Web design framework and open-source tools. Airbnb implemented React to help load components onto screens quickly and accurately, and the New York Times said he used a combination of React, </w:t>
      </w:r>
      <w:proofErr w:type="spellStart"/>
      <w:r w:rsidRPr="00CD5C64">
        <w:rPr>
          <w:rFonts w:eastAsiaTheme="minorHAnsi"/>
          <w:szCs w:val="24"/>
        </w:rPr>
        <w:t>GraphQL</w:t>
      </w:r>
      <w:proofErr w:type="spellEnd"/>
      <w:r w:rsidRPr="00CD5C64">
        <w:rPr>
          <w:rFonts w:eastAsiaTheme="minorHAnsi"/>
          <w:szCs w:val="24"/>
        </w:rPr>
        <w:t>, and Node, to create a more robust application. </w:t>
      </w:r>
    </w:p>
    <w:p w14:paraId="7E94DAFE" w14:textId="77777777" w:rsidR="00CD5C64" w:rsidRPr="00CD5C64" w:rsidRDefault="00CD5C64" w:rsidP="00CD5C64">
      <w:pPr>
        <w:tabs>
          <w:tab w:val="left" w:pos="874"/>
        </w:tabs>
        <w:spacing w:before="0" w:beforeAutospacing="0" w:after="160" w:afterAutospacing="0"/>
        <w:rPr>
          <w:szCs w:val="24"/>
        </w:rPr>
      </w:pPr>
    </w:p>
    <w:p w14:paraId="2FA247CC" w14:textId="77777777" w:rsidR="00CD5C64" w:rsidRPr="00CD5C64" w:rsidRDefault="00CD5C64" w:rsidP="00CD5C64">
      <w:pPr>
        <w:keepNext/>
        <w:spacing w:before="0" w:beforeAutospacing="0" w:after="160" w:afterAutospacing="0" w:line="259" w:lineRule="auto"/>
        <w:jc w:val="left"/>
        <w:rPr>
          <w:sz w:val="22"/>
        </w:rPr>
      </w:pPr>
      <w:r w:rsidRPr="00CD5C64">
        <w:rPr>
          <w:rFonts w:eastAsia="Times New Roman"/>
          <w:noProof/>
          <w:szCs w:val="24"/>
        </w:rPr>
        <w:lastRenderedPageBreak/>
        <w:drawing>
          <wp:inline distT="0" distB="0" distL="0" distR="0" wp14:anchorId="17E1EEA5" wp14:editId="518CEA4F">
            <wp:extent cx="5852785" cy="3086100"/>
            <wp:effectExtent l="0" t="0" r="0" b="0"/>
            <wp:docPr id="205625891" name="Picture 20562589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625891" name="Picture 205625891" descr="A screenshot of a graph&#10;&#10;Description automatically generated"/>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852785" cy="3086100"/>
                    </a:xfrm>
                    <a:prstGeom prst="rect">
                      <a:avLst/>
                    </a:prstGeom>
                    <a:noFill/>
                    <a:ln>
                      <a:noFill/>
                    </a:ln>
                  </pic:spPr>
                </pic:pic>
              </a:graphicData>
            </a:graphic>
          </wp:inline>
        </w:drawing>
      </w:r>
    </w:p>
    <w:p w14:paraId="7FA92AF5" w14:textId="77777777" w:rsidR="00CD5C64" w:rsidRPr="00CD5C64" w:rsidRDefault="00CD5C64" w:rsidP="00CD5C64">
      <w:pPr>
        <w:spacing w:before="0" w:beforeAutospacing="0" w:after="200" w:afterAutospacing="0" w:line="240" w:lineRule="auto"/>
        <w:jc w:val="left"/>
        <w:rPr>
          <w:i/>
          <w:iCs/>
          <w:color w:val="44546A"/>
          <w:sz w:val="18"/>
          <w:szCs w:val="18"/>
        </w:rPr>
      </w:pPr>
      <w:bookmarkStart w:id="35" w:name="_Toc141448133"/>
      <w:bookmarkStart w:id="36" w:name="_Toc141450426"/>
      <w:r w:rsidRPr="00CD5C64">
        <w:rPr>
          <w:rFonts w:eastAsiaTheme="minorHAnsi"/>
          <w:i/>
          <w:iCs/>
          <w:color w:val="44546A"/>
          <w:sz w:val="18"/>
          <w:szCs w:val="18"/>
        </w:rPr>
        <w:t xml:space="preserve">Table </w:t>
      </w:r>
      <w:r w:rsidRPr="00CD5C64">
        <w:rPr>
          <w:rFonts w:eastAsiaTheme="minorHAnsi"/>
          <w:i/>
          <w:iCs/>
          <w:color w:val="44546A"/>
          <w:sz w:val="18"/>
          <w:szCs w:val="18"/>
        </w:rPr>
        <w:fldChar w:fldCharType="begin"/>
      </w:r>
      <w:r w:rsidRPr="00CD5C64">
        <w:rPr>
          <w:rFonts w:eastAsiaTheme="minorHAnsi"/>
          <w:i/>
          <w:iCs/>
          <w:color w:val="44546A"/>
          <w:sz w:val="18"/>
          <w:szCs w:val="18"/>
        </w:rPr>
        <w:instrText xml:space="preserve"> SEQ Table \* ARABIC </w:instrText>
      </w:r>
      <w:r w:rsidRPr="00CD5C64">
        <w:rPr>
          <w:rFonts w:eastAsiaTheme="minorHAnsi"/>
          <w:i/>
          <w:iCs/>
          <w:color w:val="44546A"/>
          <w:sz w:val="18"/>
          <w:szCs w:val="18"/>
        </w:rPr>
        <w:fldChar w:fldCharType="separate"/>
      </w:r>
      <w:r w:rsidRPr="00CD5C64">
        <w:rPr>
          <w:rFonts w:eastAsiaTheme="minorHAnsi"/>
          <w:i/>
          <w:iCs/>
          <w:noProof/>
          <w:color w:val="44546A"/>
          <w:sz w:val="18"/>
          <w:szCs w:val="18"/>
        </w:rPr>
        <w:t>2</w:t>
      </w:r>
      <w:r w:rsidRPr="00CD5C64">
        <w:rPr>
          <w:rFonts w:eastAsiaTheme="minorHAnsi"/>
          <w:i/>
          <w:iCs/>
          <w:color w:val="44546A"/>
          <w:sz w:val="18"/>
          <w:szCs w:val="18"/>
        </w:rPr>
        <w:fldChar w:fldCharType="end"/>
      </w:r>
      <w:r w:rsidRPr="00CD5C64">
        <w:rPr>
          <w:rFonts w:eastAsiaTheme="minorHAnsi"/>
          <w:i/>
          <w:iCs/>
          <w:color w:val="44546A"/>
          <w:sz w:val="18"/>
          <w:szCs w:val="18"/>
        </w:rPr>
        <w:t xml:space="preserve">. Prominent companies </w:t>
      </w:r>
      <w:proofErr w:type="gramStart"/>
      <w:r w:rsidRPr="00CD5C64">
        <w:rPr>
          <w:rFonts w:eastAsiaTheme="minorHAnsi"/>
          <w:i/>
          <w:iCs/>
          <w:color w:val="44546A"/>
          <w:sz w:val="18"/>
          <w:szCs w:val="18"/>
        </w:rPr>
        <w:t>embracing  React</w:t>
      </w:r>
      <w:proofErr w:type="gramEnd"/>
      <w:r w:rsidRPr="00CD5C64">
        <w:rPr>
          <w:rFonts w:eastAsiaTheme="minorHAnsi"/>
          <w:i/>
          <w:iCs/>
          <w:color w:val="44546A"/>
          <w:sz w:val="18"/>
          <w:szCs w:val="18"/>
        </w:rPr>
        <w:t>: Revenue and employee statistics, February 12 2022, https://careerkarma.com/blog/companies-that-use-react/, last visited 17/04/2023</w:t>
      </w:r>
      <w:r w:rsidRPr="00CD5C64">
        <w:rPr>
          <w:rFonts w:eastAsiaTheme="minorHAnsi"/>
          <w:i/>
          <w:iCs/>
          <w:color w:val="44546A"/>
          <w:sz w:val="18"/>
          <w:szCs w:val="18"/>
          <w:vertAlign w:val="superscript"/>
        </w:rPr>
        <w:footnoteReference w:id="7"/>
      </w:r>
      <w:bookmarkEnd w:id="35"/>
      <w:bookmarkEnd w:id="36"/>
    </w:p>
    <w:p w14:paraId="00044918" w14:textId="77777777" w:rsidR="008B55BB" w:rsidRDefault="008B55BB" w:rsidP="008B55BB">
      <w:pPr>
        <w:spacing w:before="120" w:after="120"/>
        <w:ind w:firstLine="677"/>
        <w:rPr>
          <w:szCs w:val="24"/>
        </w:rPr>
      </w:pPr>
    </w:p>
    <w:p w14:paraId="3F74C9ED" w14:textId="77777777" w:rsidR="008B55BB" w:rsidRPr="00B37A96" w:rsidRDefault="008B55BB" w:rsidP="008B55BB">
      <w:pPr>
        <w:spacing w:before="120" w:after="120"/>
        <w:ind w:firstLine="677"/>
        <w:rPr>
          <w:szCs w:val="24"/>
        </w:rPr>
      </w:pPr>
    </w:p>
    <w:p w14:paraId="7E736961" w14:textId="44557A6D" w:rsidR="008B55BB" w:rsidRPr="009C3AD0" w:rsidRDefault="008B55BB" w:rsidP="009C3AD0">
      <w:pPr>
        <w:pStyle w:val="Heading2"/>
        <w:ind w:left="1077" w:hanging="680"/>
      </w:pPr>
      <w:bookmarkStart w:id="37" w:name="_Toc137666506"/>
      <w:bookmarkStart w:id="38" w:name="_Toc141450489"/>
      <w:r w:rsidRPr="009C3AD0">
        <w:t>2.5</w:t>
      </w:r>
      <w:r w:rsidRPr="009C3AD0">
        <w:tab/>
      </w:r>
      <w:bookmarkEnd w:id="37"/>
      <w:r w:rsidR="00CD5C64" w:rsidRPr="00CD5C64">
        <w:t>Importance of Design in React JS</w:t>
      </w:r>
      <w:bookmarkEnd w:id="38"/>
    </w:p>
    <w:p w14:paraId="2B0058BB" w14:textId="77777777" w:rsidR="00CD5C64" w:rsidRPr="00CD5C64" w:rsidRDefault="00CD5C64" w:rsidP="00CD5C64">
      <w:pPr>
        <w:tabs>
          <w:tab w:val="left" w:pos="874"/>
        </w:tabs>
        <w:spacing w:before="0" w:beforeAutospacing="0" w:after="160" w:afterAutospacing="0"/>
        <w:rPr>
          <w:szCs w:val="24"/>
        </w:rPr>
      </w:pPr>
      <w:r w:rsidRPr="00CD5C64">
        <w:rPr>
          <w:rFonts w:eastAsiaTheme="minorHAnsi"/>
          <w:szCs w:val="24"/>
        </w:rPr>
        <w:t>In React, design plays a crucial role as it empowers developers to craft user interfaces that are user-friendly, visually captivating, and intuitive. A well-executed design can elevate the user experience, making applications more enjoyable to navigate, while also enhancing overall performance and efficiency.</w:t>
      </w:r>
    </w:p>
    <w:p w14:paraId="4758D7C6" w14:textId="77777777" w:rsidR="00CD5C64" w:rsidRPr="00CD5C64" w:rsidRDefault="00CD5C64" w:rsidP="00CD5C64">
      <w:pPr>
        <w:tabs>
          <w:tab w:val="left" w:pos="874"/>
        </w:tabs>
        <w:spacing w:before="0" w:beforeAutospacing="0" w:after="160" w:afterAutospacing="0"/>
        <w:rPr>
          <w:szCs w:val="24"/>
        </w:rPr>
      </w:pPr>
      <w:r w:rsidRPr="00CD5C64">
        <w:rPr>
          <w:rFonts w:eastAsiaTheme="minorHAnsi"/>
          <w:szCs w:val="24"/>
        </w:rPr>
        <w:t>The implementation of UI/UX design in React typically involves a process of research, planning, and design execution. This process takes place with several key steps:</w:t>
      </w:r>
    </w:p>
    <w:p w14:paraId="365A989A" w14:textId="77777777" w:rsidR="00CD5C64" w:rsidRPr="00CD5C64" w:rsidRDefault="00CD5C64" w:rsidP="00CD5C64">
      <w:pPr>
        <w:tabs>
          <w:tab w:val="left" w:pos="874"/>
        </w:tabs>
        <w:spacing w:before="0" w:beforeAutospacing="0" w:after="160" w:afterAutospacing="0"/>
        <w:rPr>
          <w:szCs w:val="24"/>
        </w:rPr>
      </w:pPr>
      <w:r w:rsidRPr="00CD5C64">
        <w:rPr>
          <w:rFonts w:eastAsiaTheme="minorHAnsi"/>
          <w:szCs w:val="24"/>
        </w:rPr>
        <w:lastRenderedPageBreak/>
        <w:t>a)</w:t>
      </w:r>
      <w:r w:rsidRPr="00CD5C64">
        <w:rPr>
          <w:rFonts w:eastAsiaTheme="minorHAnsi"/>
          <w:szCs w:val="24"/>
        </w:rPr>
        <w:tab/>
        <w:t>User Research: This involves understanding the target audience, their needs, preferences, and pain points. By gaining insights into user behavior and expectations, developers can make informed design decisions that cater to the user's requirements.</w:t>
      </w:r>
    </w:p>
    <w:p w14:paraId="4C9D2556" w14:textId="77777777" w:rsidR="00CD5C64" w:rsidRPr="00CD5C64" w:rsidRDefault="00CD5C64" w:rsidP="00CD5C64">
      <w:pPr>
        <w:tabs>
          <w:tab w:val="left" w:pos="874"/>
        </w:tabs>
        <w:spacing w:before="0" w:beforeAutospacing="0" w:after="160" w:afterAutospacing="0"/>
        <w:rPr>
          <w:szCs w:val="24"/>
        </w:rPr>
      </w:pPr>
      <w:r w:rsidRPr="00CD5C64">
        <w:rPr>
          <w:rFonts w:eastAsiaTheme="minorHAnsi"/>
          <w:szCs w:val="24"/>
        </w:rPr>
        <w:t>b)</w:t>
      </w:r>
      <w:r w:rsidRPr="00CD5C64">
        <w:rPr>
          <w:rFonts w:eastAsiaTheme="minorHAnsi"/>
          <w:szCs w:val="24"/>
        </w:rPr>
        <w:tab/>
        <w:t>Wireframing: After gathering user research, the next step is to create wireframes. Wireframes are basic visual representations of the user interface, outlining the layout, structure, and functionality of the application. They serve as a blueprint for the design and allow developers to visualize the overall flow of the application before diving into the actual implementation.</w:t>
      </w:r>
    </w:p>
    <w:p w14:paraId="43AE2278" w14:textId="77777777" w:rsidR="00CD5C64" w:rsidRPr="00CD5C64" w:rsidRDefault="00CD5C64" w:rsidP="00CD5C64">
      <w:pPr>
        <w:tabs>
          <w:tab w:val="left" w:pos="874"/>
        </w:tabs>
        <w:spacing w:before="0" w:beforeAutospacing="0" w:after="160" w:afterAutospacing="0"/>
        <w:rPr>
          <w:szCs w:val="24"/>
        </w:rPr>
      </w:pPr>
      <w:r w:rsidRPr="00CD5C64">
        <w:rPr>
          <w:rFonts w:eastAsiaTheme="minorHAnsi"/>
          <w:szCs w:val="24"/>
        </w:rPr>
        <w:t>c)</w:t>
      </w:r>
      <w:r w:rsidRPr="00CD5C64">
        <w:rPr>
          <w:rFonts w:eastAsiaTheme="minorHAnsi"/>
          <w:szCs w:val="24"/>
        </w:rPr>
        <w:tab/>
        <w:t>Visual Design: his involves creating the visual elements of the user interface, such as color schemes, typography, icons, and imagery. The design should align with the branding guidelines and aim to create a visually cohesive and appealing interface. Tools like Sketch, Figma, or Adobe XD can be used to create high-fidelity designs.</w:t>
      </w:r>
    </w:p>
    <w:p w14:paraId="0A6D215A" w14:textId="77777777" w:rsidR="00CD5C64" w:rsidRPr="00CD5C64" w:rsidRDefault="00CD5C64" w:rsidP="00CD5C64">
      <w:pPr>
        <w:tabs>
          <w:tab w:val="left" w:pos="874"/>
        </w:tabs>
        <w:spacing w:before="0" w:beforeAutospacing="0" w:after="160" w:afterAutospacing="0"/>
        <w:rPr>
          <w:szCs w:val="24"/>
        </w:rPr>
      </w:pPr>
      <w:r w:rsidRPr="00CD5C64">
        <w:rPr>
          <w:rFonts w:eastAsiaTheme="minorHAnsi"/>
          <w:szCs w:val="24"/>
        </w:rPr>
        <w:t>d)</w:t>
      </w:r>
      <w:r w:rsidRPr="00CD5C64">
        <w:rPr>
          <w:rFonts w:eastAsiaTheme="minorHAnsi"/>
          <w:szCs w:val="24"/>
        </w:rPr>
        <w:tab/>
        <w:t>Usability Testing: Once the prototype is ready, usability testing is conducted to gather feedback from users. This involves observing how users interact with the design and identifying any usability issues or areas for improvement. Usability testing helps in refining the design and making it more intuitive and user-friendly.</w:t>
      </w:r>
    </w:p>
    <w:p w14:paraId="17A51F50" w14:textId="77777777" w:rsidR="00CD5C64" w:rsidRPr="00CD5C64" w:rsidRDefault="00CD5C64" w:rsidP="00CD5C64">
      <w:pPr>
        <w:tabs>
          <w:tab w:val="left" w:pos="874"/>
        </w:tabs>
        <w:spacing w:before="0" w:beforeAutospacing="0" w:after="160" w:afterAutospacing="0"/>
        <w:rPr>
          <w:szCs w:val="24"/>
        </w:rPr>
      </w:pPr>
      <w:r w:rsidRPr="00CD5C64">
        <w:rPr>
          <w:rFonts w:eastAsiaTheme="minorHAnsi"/>
          <w:szCs w:val="24"/>
        </w:rPr>
        <w:t>e)</w:t>
      </w:r>
      <w:r w:rsidRPr="00CD5C64">
        <w:rPr>
          <w:rFonts w:eastAsiaTheme="minorHAnsi"/>
          <w:szCs w:val="24"/>
        </w:rPr>
        <w:tab/>
        <w:t xml:space="preserve">Implementation: After iterating on the design based on user feedback, the final step is to implement the UI/UX design in React. </w:t>
      </w:r>
      <w:proofErr w:type="spellStart"/>
      <w:r w:rsidRPr="00CD5C64">
        <w:rPr>
          <w:rFonts w:eastAsiaTheme="minorHAnsi"/>
          <w:szCs w:val="24"/>
        </w:rPr>
        <w:t>React's</w:t>
      </w:r>
      <w:proofErr w:type="spellEnd"/>
      <w:r w:rsidRPr="00CD5C64">
        <w:rPr>
          <w:rFonts w:eastAsiaTheme="minorHAnsi"/>
          <w:szCs w:val="24"/>
        </w:rPr>
        <w:t xml:space="preserve"> component-based architecture facilitates the translation of design elements into code. Developers can use CSS frameworks like Bootstrap or Material-UI to enhance the visual aspects of the components and create responsive designs.</w:t>
      </w:r>
    </w:p>
    <w:p w14:paraId="34AEFA95" w14:textId="77777777" w:rsidR="00CD5C64" w:rsidRPr="00CD5C64" w:rsidRDefault="00CD5C64" w:rsidP="00CD5C64">
      <w:pPr>
        <w:tabs>
          <w:tab w:val="left" w:pos="874"/>
        </w:tabs>
        <w:spacing w:before="0" w:beforeAutospacing="0" w:after="160" w:afterAutospacing="0"/>
        <w:rPr>
          <w:szCs w:val="24"/>
        </w:rPr>
      </w:pPr>
      <w:r w:rsidRPr="00CD5C64">
        <w:rPr>
          <w:rFonts w:eastAsiaTheme="minorHAnsi"/>
          <w:szCs w:val="24"/>
        </w:rPr>
        <w:t>Component libraries offer various benefits to UI/UX design. Firstly, they offer a range of pre-made UI components that are reusable, allowing for rapid and efficient creation of user interfaces. This saves valuable time and effort while ensuring consistent and top-notch designs. Furthermore, these libraries often come with design guidelines and best practices, enabling designers to develop intuitive, user-friendly interfaces that align with the company's branding.</w:t>
      </w:r>
    </w:p>
    <w:p w14:paraId="0C12015F" w14:textId="77777777" w:rsidR="008B55BB" w:rsidRDefault="008B55BB" w:rsidP="008B55BB">
      <w:pPr>
        <w:spacing w:before="120" w:after="120"/>
        <w:ind w:firstLine="677"/>
        <w:rPr>
          <w:szCs w:val="24"/>
        </w:rPr>
      </w:pPr>
    </w:p>
    <w:p w14:paraId="33186D20" w14:textId="77777777" w:rsidR="00E8581B" w:rsidRPr="00B37A96" w:rsidRDefault="00E8581B" w:rsidP="008B55BB">
      <w:pPr>
        <w:spacing w:before="120" w:after="120"/>
        <w:ind w:firstLine="677"/>
        <w:rPr>
          <w:szCs w:val="24"/>
        </w:rPr>
      </w:pPr>
    </w:p>
    <w:p w14:paraId="29CB5DC6" w14:textId="77777777" w:rsidR="008B55BB" w:rsidRPr="00B37A96" w:rsidRDefault="008B55BB" w:rsidP="008B55BB">
      <w:pPr>
        <w:spacing w:before="120" w:after="120"/>
        <w:ind w:firstLine="677"/>
        <w:rPr>
          <w:szCs w:val="24"/>
        </w:rPr>
      </w:pPr>
    </w:p>
    <w:p w14:paraId="3AA01FFB" w14:textId="1480C9AE" w:rsidR="008B55BB" w:rsidRPr="009137F2" w:rsidRDefault="00CD5C64" w:rsidP="009137F2">
      <w:pPr>
        <w:pStyle w:val="Heading2"/>
        <w:numPr>
          <w:ilvl w:val="1"/>
          <w:numId w:val="37"/>
        </w:numPr>
        <w:ind w:left="1077" w:hanging="680"/>
      </w:pPr>
      <w:bookmarkStart w:id="39" w:name="_Toc141450490"/>
      <w:r>
        <w:lastRenderedPageBreak/>
        <w:t>Using Component Libraries in React JS</w:t>
      </w:r>
      <w:bookmarkEnd w:id="39"/>
    </w:p>
    <w:p w14:paraId="5457B887" w14:textId="77777777" w:rsidR="00BD37AD" w:rsidRPr="00BD37AD" w:rsidRDefault="00BD37AD" w:rsidP="00BD37AD">
      <w:pPr>
        <w:tabs>
          <w:tab w:val="left" w:pos="874"/>
        </w:tabs>
        <w:rPr>
          <w:szCs w:val="24"/>
        </w:rPr>
      </w:pPr>
      <w:r w:rsidRPr="00BD37AD">
        <w:rPr>
          <w:szCs w:val="24"/>
        </w:rPr>
        <w:t>For beginner React developers who are installing a component library, it is common to question the necessity of using such libraries. However, component libraries serve as valuable assets to applications by ensuring design consistency, ultimately enhancing the user experience. Furthermore, these libraries offer numerous benefits to developers, enabling them to create reusable user interface elements that can be applied in diverse contexts and scenarios. This approach simplifies the construction of complex user interfaces, resulting in cleaner, more efficient, and maintainable code.</w:t>
      </w:r>
    </w:p>
    <w:p w14:paraId="444EE5F4" w14:textId="77777777" w:rsidR="00BD37AD" w:rsidRPr="00BD37AD" w:rsidRDefault="00BD37AD" w:rsidP="00BD37AD">
      <w:pPr>
        <w:tabs>
          <w:tab w:val="left" w:pos="874"/>
        </w:tabs>
        <w:rPr>
          <w:szCs w:val="24"/>
        </w:rPr>
      </w:pPr>
      <w:r w:rsidRPr="00BD37AD">
        <w:rPr>
          <w:szCs w:val="24"/>
        </w:rPr>
        <w:t>Below are better analyzed the advantages of installing a component library in you React application:</w:t>
      </w:r>
    </w:p>
    <w:p w14:paraId="21D887C7" w14:textId="77777777" w:rsidR="00BD37AD" w:rsidRPr="00BD37AD" w:rsidRDefault="00BD37AD" w:rsidP="00BD37AD">
      <w:pPr>
        <w:tabs>
          <w:tab w:val="left" w:pos="874"/>
        </w:tabs>
        <w:rPr>
          <w:szCs w:val="24"/>
        </w:rPr>
      </w:pPr>
      <w:r w:rsidRPr="00BD37AD">
        <w:rPr>
          <w:szCs w:val="24"/>
        </w:rPr>
        <w:t>•</w:t>
      </w:r>
      <w:r w:rsidRPr="00BD37AD">
        <w:rPr>
          <w:szCs w:val="24"/>
        </w:rPr>
        <w:tab/>
        <w:t>Consistency: Component libraries provide a set of pre-designed, reusable components with consistent styles and behaviors. This ensures a consistent look and feel across different parts of your application, promoting a cohesive user experience.</w:t>
      </w:r>
    </w:p>
    <w:p w14:paraId="0ADD915F" w14:textId="77777777" w:rsidR="00BD37AD" w:rsidRPr="00BD37AD" w:rsidRDefault="00BD37AD" w:rsidP="00BD37AD">
      <w:pPr>
        <w:tabs>
          <w:tab w:val="left" w:pos="874"/>
        </w:tabs>
        <w:rPr>
          <w:szCs w:val="24"/>
        </w:rPr>
      </w:pPr>
      <w:r w:rsidRPr="00BD37AD">
        <w:rPr>
          <w:szCs w:val="24"/>
        </w:rPr>
        <w:t>•</w:t>
      </w:r>
      <w:r w:rsidRPr="00BD37AD">
        <w:rPr>
          <w:szCs w:val="24"/>
        </w:rPr>
        <w:tab/>
        <w:t>Productivity: Developers can focus more on the core logic and functionality of their application, rather than spending time on repetitive UI tasks.</w:t>
      </w:r>
    </w:p>
    <w:p w14:paraId="711EA633" w14:textId="77777777" w:rsidR="00BD37AD" w:rsidRPr="00BD37AD" w:rsidRDefault="00BD37AD" w:rsidP="00BD37AD">
      <w:pPr>
        <w:tabs>
          <w:tab w:val="left" w:pos="874"/>
        </w:tabs>
        <w:rPr>
          <w:szCs w:val="24"/>
        </w:rPr>
      </w:pPr>
      <w:r w:rsidRPr="00BD37AD">
        <w:rPr>
          <w:szCs w:val="24"/>
        </w:rPr>
        <w:t>•</w:t>
      </w:r>
      <w:r w:rsidRPr="00BD37AD">
        <w:rPr>
          <w:szCs w:val="24"/>
        </w:rPr>
        <w:tab/>
        <w:t>Code Reusability: Component libraries encourage code reusability by providing a collection of modular components. These components can be shared and reused across different projects, leading to a more efficient development process and reducing the duplication of code.</w:t>
      </w:r>
    </w:p>
    <w:p w14:paraId="3FDAF7AD" w14:textId="77777777" w:rsidR="00BD37AD" w:rsidRPr="00BD37AD" w:rsidRDefault="00BD37AD" w:rsidP="00BD37AD">
      <w:pPr>
        <w:tabs>
          <w:tab w:val="left" w:pos="874"/>
        </w:tabs>
        <w:rPr>
          <w:szCs w:val="24"/>
        </w:rPr>
      </w:pPr>
      <w:r w:rsidRPr="00BD37AD">
        <w:rPr>
          <w:szCs w:val="24"/>
        </w:rPr>
        <w:t>•</w:t>
      </w:r>
      <w:r w:rsidRPr="00BD37AD">
        <w:rPr>
          <w:szCs w:val="24"/>
        </w:rPr>
        <w:tab/>
        <w:t>Accessibility: Component libraries often prioritize accessibility, ensuring that their components are built with proper semantic markup, keyboard navigation support, and other accessibility best practices. By using these components, you can improve the accessibility of your application without having to build everything from scratch.</w:t>
      </w:r>
    </w:p>
    <w:p w14:paraId="4E5C7925" w14:textId="77777777" w:rsidR="00BD37AD" w:rsidRPr="00BD37AD" w:rsidRDefault="00BD37AD" w:rsidP="00BD37AD">
      <w:pPr>
        <w:tabs>
          <w:tab w:val="left" w:pos="874"/>
        </w:tabs>
        <w:rPr>
          <w:szCs w:val="24"/>
        </w:rPr>
      </w:pPr>
      <w:r w:rsidRPr="00BD37AD">
        <w:rPr>
          <w:szCs w:val="24"/>
        </w:rPr>
        <w:t>•</w:t>
      </w:r>
      <w:r w:rsidRPr="00BD37AD">
        <w:rPr>
          <w:szCs w:val="24"/>
        </w:rPr>
        <w:tab/>
        <w:t>Community Support: Popular component libraries have a large community of developers contributing to their development and maintenance. This means you can benefit from ongoing updates, bug fixes, and new features provided by the community, ensuring that your application stays up to date with the latest trends and improvements.</w:t>
      </w:r>
    </w:p>
    <w:p w14:paraId="4A580B38" w14:textId="4CA05D5A" w:rsidR="008B55BB" w:rsidRDefault="00BD37AD" w:rsidP="00BD37AD">
      <w:pPr>
        <w:tabs>
          <w:tab w:val="left" w:pos="874"/>
        </w:tabs>
        <w:rPr>
          <w:szCs w:val="24"/>
        </w:rPr>
      </w:pPr>
      <w:r w:rsidRPr="00BD37AD">
        <w:rPr>
          <w:szCs w:val="24"/>
        </w:rPr>
        <w:lastRenderedPageBreak/>
        <w:t>Overall, component libraries in React.js offer a range of benefits, including consistent UI, increased productivity, code reusability, improved performance, community support, design consistency, accessibility, and easier collaboration. These advantages can significantly enhance the development process and the quality of your React.js applications.</w:t>
      </w:r>
    </w:p>
    <w:p w14:paraId="2EB35323" w14:textId="77777777" w:rsidR="008B55BB" w:rsidRDefault="008B55BB" w:rsidP="008B55BB">
      <w:pPr>
        <w:tabs>
          <w:tab w:val="left" w:pos="874"/>
        </w:tabs>
        <w:rPr>
          <w:szCs w:val="24"/>
        </w:rPr>
      </w:pPr>
    </w:p>
    <w:p w14:paraId="30893FDB" w14:textId="77777777" w:rsidR="008B55BB" w:rsidRDefault="008B55BB" w:rsidP="008B55BB">
      <w:pPr>
        <w:tabs>
          <w:tab w:val="left" w:pos="874"/>
        </w:tabs>
        <w:rPr>
          <w:szCs w:val="24"/>
        </w:rPr>
      </w:pPr>
    </w:p>
    <w:p w14:paraId="1C637BBE" w14:textId="77777777" w:rsidR="008B55BB" w:rsidRDefault="008B55BB" w:rsidP="008B55BB">
      <w:pPr>
        <w:tabs>
          <w:tab w:val="left" w:pos="874"/>
        </w:tabs>
        <w:rPr>
          <w:szCs w:val="24"/>
        </w:rPr>
      </w:pPr>
    </w:p>
    <w:p w14:paraId="2F8EF0EE" w14:textId="77777777" w:rsidR="008B55BB" w:rsidRDefault="008B55BB" w:rsidP="008B55BB">
      <w:pPr>
        <w:tabs>
          <w:tab w:val="left" w:pos="874"/>
        </w:tabs>
        <w:rPr>
          <w:szCs w:val="24"/>
        </w:rPr>
      </w:pPr>
    </w:p>
    <w:p w14:paraId="19BDAA30" w14:textId="77777777" w:rsidR="008B55BB" w:rsidRDefault="008B55BB" w:rsidP="008B55BB">
      <w:pPr>
        <w:tabs>
          <w:tab w:val="left" w:pos="874"/>
        </w:tabs>
        <w:rPr>
          <w:szCs w:val="24"/>
        </w:rPr>
      </w:pPr>
    </w:p>
    <w:p w14:paraId="1C36B11B" w14:textId="77777777" w:rsidR="008B55BB" w:rsidRDefault="008B55BB" w:rsidP="008B55BB">
      <w:pPr>
        <w:tabs>
          <w:tab w:val="left" w:pos="874"/>
        </w:tabs>
        <w:rPr>
          <w:szCs w:val="24"/>
        </w:rPr>
      </w:pPr>
    </w:p>
    <w:p w14:paraId="79351F17" w14:textId="77777777" w:rsidR="008B55BB" w:rsidRDefault="008B55BB" w:rsidP="008B55BB">
      <w:pPr>
        <w:tabs>
          <w:tab w:val="left" w:pos="874"/>
        </w:tabs>
        <w:rPr>
          <w:szCs w:val="24"/>
        </w:rPr>
      </w:pPr>
    </w:p>
    <w:p w14:paraId="05F69DBC" w14:textId="718B7E8F" w:rsidR="00E8581B" w:rsidRDefault="00E8581B" w:rsidP="00E8581B">
      <w:pPr>
        <w:tabs>
          <w:tab w:val="left" w:pos="874"/>
        </w:tabs>
        <w:rPr>
          <w:szCs w:val="24"/>
        </w:rPr>
      </w:pPr>
      <w:r>
        <w:rPr>
          <w:szCs w:val="24"/>
        </w:rPr>
        <w:br w:type="page"/>
      </w:r>
    </w:p>
    <w:p w14:paraId="610DE9D2" w14:textId="77777777" w:rsidR="008B55BB" w:rsidRPr="00B37A96" w:rsidRDefault="008B55BB" w:rsidP="008B55BB">
      <w:pPr>
        <w:pStyle w:val="Heading1"/>
        <w:spacing w:beforeAutospacing="0" w:after="240" w:afterAutospacing="0"/>
      </w:pPr>
      <w:bookmarkStart w:id="40" w:name="_Toc137666534"/>
      <w:bookmarkStart w:id="41" w:name="_Toc141450491"/>
      <w:r w:rsidRPr="00B37A96">
        <w:lastRenderedPageBreak/>
        <w:t>CHAPTER 3</w:t>
      </w:r>
      <w:bookmarkEnd w:id="40"/>
      <w:bookmarkEnd w:id="41"/>
    </w:p>
    <w:p w14:paraId="6DD003CA" w14:textId="7C956A89" w:rsidR="008B55BB" w:rsidRPr="00B37A96" w:rsidRDefault="00BD37AD" w:rsidP="008B55BB">
      <w:pPr>
        <w:pStyle w:val="Heading1"/>
      </w:pPr>
      <w:bookmarkStart w:id="42" w:name="_Toc141450492"/>
      <w:r>
        <w:t>METHODOLOGY</w:t>
      </w:r>
      <w:bookmarkEnd w:id="42"/>
    </w:p>
    <w:p w14:paraId="602E48CD" w14:textId="5746F7B1" w:rsidR="008B55BB" w:rsidRPr="009137F2" w:rsidRDefault="00BD37AD" w:rsidP="009137F2">
      <w:pPr>
        <w:pStyle w:val="Heading2"/>
        <w:numPr>
          <w:ilvl w:val="0"/>
          <w:numId w:val="28"/>
        </w:numPr>
        <w:ind w:left="1077" w:hanging="680"/>
      </w:pPr>
      <w:bookmarkStart w:id="43" w:name="_Toc141450493"/>
      <w:r>
        <w:t xml:space="preserve">Waterfall model for React component library </w:t>
      </w:r>
      <w:proofErr w:type="gramStart"/>
      <w:r>
        <w:t>development</w:t>
      </w:r>
      <w:bookmarkEnd w:id="43"/>
      <w:proofErr w:type="gramEnd"/>
    </w:p>
    <w:p w14:paraId="20DB8DE8" w14:textId="77777777" w:rsidR="00BD37AD" w:rsidRPr="00BD37AD" w:rsidRDefault="008B55BB" w:rsidP="00BD37AD">
      <w:pPr>
        <w:tabs>
          <w:tab w:val="left" w:pos="874"/>
        </w:tabs>
        <w:spacing w:after="160"/>
        <w:rPr>
          <w:szCs w:val="24"/>
        </w:rPr>
      </w:pPr>
      <w:r w:rsidRPr="00B37A96">
        <w:rPr>
          <w:szCs w:val="24"/>
        </w:rPr>
        <w:tab/>
      </w:r>
      <w:r w:rsidR="00BD37AD" w:rsidRPr="00BD37AD">
        <w:rPr>
          <w:rFonts w:eastAsiaTheme="minorHAnsi"/>
          <w:szCs w:val="24"/>
        </w:rPr>
        <w:t xml:space="preserve">The waterfall model consists </w:t>
      </w:r>
      <w:proofErr w:type="gramStart"/>
      <w:r w:rsidR="00BD37AD" w:rsidRPr="00BD37AD">
        <w:rPr>
          <w:rFonts w:eastAsiaTheme="minorHAnsi"/>
          <w:szCs w:val="24"/>
        </w:rPr>
        <w:t>on</w:t>
      </w:r>
      <w:proofErr w:type="gramEnd"/>
      <w:r w:rsidR="00BD37AD" w:rsidRPr="00BD37AD">
        <w:rPr>
          <w:rFonts w:eastAsiaTheme="minorHAnsi"/>
          <w:szCs w:val="24"/>
        </w:rPr>
        <w:t xml:space="preserve"> a sequential design process in software development where each phase must be completed before the next phase can begin. The term “waterfall” relates to the processes falling downwards </w:t>
      </w:r>
      <w:proofErr w:type="gramStart"/>
      <w:r w:rsidR="00BD37AD" w:rsidRPr="00BD37AD">
        <w:rPr>
          <w:rFonts w:eastAsiaTheme="minorHAnsi"/>
          <w:szCs w:val="24"/>
        </w:rPr>
        <w:t>similar to</w:t>
      </w:r>
      <w:proofErr w:type="gramEnd"/>
      <w:r w:rsidR="00BD37AD" w:rsidRPr="00BD37AD">
        <w:rPr>
          <w:rFonts w:eastAsiaTheme="minorHAnsi"/>
          <w:szCs w:val="24"/>
        </w:rPr>
        <w:t xml:space="preserve"> a waterfall. </w:t>
      </w:r>
    </w:p>
    <w:p w14:paraId="21DFBBD9" w14:textId="77777777" w:rsidR="00BD37AD" w:rsidRPr="00BD37AD" w:rsidRDefault="00BD37AD" w:rsidP="00BD37AD">
      <w:pPr>
        <w:keepNext/>
        <w:tabs>
          <w:tab w:val="left" w:pos="874"/>
        </w:tabs>
        <w:spacing w:before="0" w:beforeAutospacing="0" w:after="160" w:afterAutospacing="0"/>
        <w:jc w:val="left"/>
        <w:rPr>
          <w:sz w:val="22"/>
        </w:rPr>
      </w:pPr>
      <w:r w:rsidRPr="00BD37AD">
        <w:rPr>
          <w:rFonts w:eastAsia="Times New Roman"/>
          <w:noProof/>
          <w:szCs w:val="24"/>
        </w:rPr>
        <w:drawing>
          <wp:inline distT="0" distB="0" distL="0" distR="0" wp14:anchorId="617F6AE4" wp14:editId="7034A396">
            <wp:extent cx="5422900" cy="3838575"/>
            <wp:effectExtent l="0" t="0" r="6350" b="9525"/>
            <wp:docPr id="3952732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5273294"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5422900" cy="3838575"/>
                    </a:xfrm>
                    <a:prstGeom prst="rect">
                      <a:avLst/>
                    </a:prstGeom>
                    <a:noFill/>
                    <a:ln>
                      <a:noFill/>
                    </a:ln>
                  </pic:spPr>
                </pic:pic>
              </a:graphicData>
            </a:graphic>
          </wp:inline>
        </w:drawing>
      </w:r>
    </w:p>
    <w:p w14:paraId="1F364103" w14:textId="2BEE0D08" w:rsidR="00BD37AD" w:rsidRPr="00BD37AD" w:rsidRDefault="00BD37AD" w:rsidP="00BD37AD">
      <w:pPr>
        <w:spacing w:before="0" w:beforeAutospacing="0" w:after="200" w:afterAutospacing="0" w:line="240" w:lineRule="auto"/>
        <w:jc w:val="left"/>
        <w:rPr>
          <w:i/>
          <w:iCs/>
          <w:color w:val="44546A"/>
          <w:szCs w:val="24"/>
        </w:rPr>
      </w:pPr>
      <w:bookmarkStart w:id="44" w:name="_Toc137590192"/>
      <w:bookmarkStart w:id="45" w:name="_Toc141450427"/>
      <w:r w:rsidRPr="00BD37AD">
        <w:rPr>
          <w:rFonts w:eastAsiaTheme="minorHAnsi"/>
          <w:i/>
          <w:iCs/>
          <w:color w:val="44546A"/>
          <w:sz w:val="18"/>
          <w:szCs w:val="18"/>
        </w:rPr>
        <w:t xml:space="preserve">Figure </w:t>
      </w:r>
      <w:r w:rsidRPr="00BD37AD">
        <w:rPr>
          <w:rFonts w:eastAsiaTheme="minorHAnsi"/>
          <w:i/>
          <w:iCs/>
          <w:color w:val="44546A"/>
          <w:sz w:val="18"/>
          <w:szCs w:val="18"/>
        </w:rPr>
        <w:fldChar w:fldCharType="begin"/>
      </w:r>
      <w:r w:rsidRPr="00BD37AD">
        <w:rPr>
          <w:rFonts w:eastAsiaTheme="minorHAnsi"/>
          <w:i/>
          <w:iCs/>
          <w:color w:val="44546A"/>
          <w:sz w:val="18"/>
          <w:szCs w:val="18"/>
        </w:rPr>
        <w:instrText xml:space="preserve"> SEQ Figure \* ARABIC </w:instrText>
      </w:r>
      <w:r w:rsidRPr="00BD37AD">
        <w:rPr>
          <w:rFonts w:eastAsiaTheme="minorHAnsi"/>
          <w:i/>
          <w:iCs/>
          <w:color w:val="44546A"/>
          <w:sz w:val="18"/>
          <w:szCs w:val="18"/>
        </w:rPr>
        <w:fldChar w:fldCharType="separate"/>
      </w:r>
      <w:r w:rsidR="00950B0C">
        <w:rPr>
          <w:rFonts w:eastAsiaTheme="minorHAnsi"/>
          <w:i/>
          <w:iCs/>
          <w:noProof/>
          <w:color w:val="44546A"/>
          <w:sz w:val="18"/>
          <w:szCs w:val="18"/>
        </w:rPr>
        <w:t>1</w:t>
      </w:r>
      <w:r w:rsidRPr="00BD37AD">
        <w:rPr>
          <w:rFonts w:eastAsiaTheme="minorHAnsi"/>
          <w:i/>
          <w:iCs/>
          <w:color w:val="44546A"/>
          <w:sz w:val="18"/>
          <w:szCs w:val="18"/>
        </w:rPr>
        <w:fldChar w:fldCharType="end"/>
      </w:r>
      <w:r w:rsidRPr="00BD37AD">
        <w:rPr>
          <w:rFonts w:eastAsiaTheme="minorHAnsi"/>
          <w:i/>
          <w:iCs/>
          <w:color w:val="44546A"/>
          <w:sz w:val="18"/>
          <w:szCs w:val="18"/>
        </w:rPr>
        <w:t>. The waterfall model for the development of the React component library.</w:t>
      </w:r>
      <w:bookmarkEnd w:id="44"/>
      <w:bookmarkEnd w:id="45"/>
    </w:p>
    <w:p w14:paraId="464E2DB1" w14:textId="77777777" w:rsidR="00BD37AD" w:rsidRPr="00BD37AD" w:rsidRDefault="00BD37AD" w:rsidP="00BD37AD">
      <w:pPr>
        <w:tabs>
          <w:tab w:val="left" w:pos="874"/>
        </w:tabs>
        <w:spacing w:before="0" w:beforeAutospacing="0" w:after="160" w:afterAutospacing="0"/>
        <w:jc w:val="left"/>
        <w:rPr>
          <w:szCs w:val="24"/>
        </w:rPr>
      </w:pPr>
    </w:p>
    <w:p w14:paraId="403BBED6" w14:textId="77777777" w:rsidR="00BD37AD" w:rsidRPr="00BD37AD" w:rsidRDefault="00BD37AD" w:rsidP="00BD37AD">
      <w:pPr>
        <w:tabs>
          <w:tab w:val="left" w:pos="874"/>
        </w:tabs>
        <w:spacing w:before="0" w:beforeAutospacing="0" w:after="160" w:afterAutospacing="0"/>
        <w:jc w:val="left"/>
        <w:rPr>
          <w:szCs w:val="24"/>
        </w:rPr>
      </w:pPr>
      <w:r w:rsidRPr="00BD37AD">
        <w:rPr>
          <w:rFonts w:eastAsiaTheme="minorHAnsi"/>
          <w:szCs w:val="24"/>
        </w:rPr>
        <w:t>The waterfall model is made of six sequential phases as illustrated in the image above:</w:t>
      </w:r>
    </w:p>
    <w:p w14:paraId="4F14E1EC" w14:textId="77777777" w:rsidR="00BD37AD" w:rsidRPr="00BD37AD" w:rsidRDefault="00BD37AD" w:rsidP="004D69EE">
      <w:pPr>
        <w:numPr>
          <w:ilvl w:val="0"/>
          <w:numId w:val="49"/>
        </w:numPr>
        <w:tabs>
          <w:tab w:val="left" w:pos="874"/>
        </w:tabs>
        <w:spacing w:before="0" w:beforeAutospacing="0" w:after="160" w:afterAutospacing="0"/>
        <w:contextualSpacing/>
        <w:jc w:val="left"/>
        <w:rPr>
          <w:szCs w:val="24"/>
        </w:rPr>
      </w:pPr>
      <w:r w:rsidRPr="00BD37AD">
        <w:rPr>
          <w:rFonts w:eastAsiaTheme="minorHAnsi"/>
          <w:szCs w:val="24"/>
        </w:rPr>
        <w:t>Requirements</w:t>
      </w:r>
    </w:p>
    <w:p w14:paraId="6F2BEDD4" w14:textId="77777777" w:rsidR="00BD37AD" w:rsidRPr="00BD37AD" w:rsidRDefault="00BD37AD" w:rsidP="004D69EE">
      <w:pPr>
        <w:numPr>
          <w:ilvl w:val="0"/>
          <w:numId w:val="49"/>
        </w:numPr>
        <w:tabs>
          <w:tab w:val="left" w:pos="874"/>
        </w:tabs>
        <w:spacing w:before="0" w:beforeAutospacing="0" w:after="160" w:afterAutospacing="0"/>
        <w:contextualSpacing/>
        <w:jc w:val="left"/>
        <w:rPr>
          <w:szCs w:val="24"/>
        </w:rPr>
      </w:pPr>
      <w:r w:rsidRPr="00BD37AD">
        <w:rPr>
          <w:rFonts w:eastAsiaTheme="minorHAnsi"/>
          <w:szCs w:val="24"/>
        </w:rPr>
        <w:t>Design</w:t>
      </w:r>
    </w:p>
    <w:p w14:paraId="034FC8B8" w14:textId="77777777" w:rsidR="00BD37AD" w:rsidRPr="00BD37AD" w:rsidRDefault="00BD37AD" w:rsidP="004D69EE">
      <w:pPr>
        <w:numPr>
          <w:ilvl w:val="0"/>
          <w:numId w:val="49"/>
        </w:numPr>
        <w:tabs>
          <w:tab w:val="left" w:pos="874"/>
        </w:tabs>
        <w:spacing w:before="0" w:beforeAutospacing="0" w:after="160" w:afterAutospacing="0"/>
        <w:contextualSpacing/>
        <w:jc w:val="left"/>
        <w:rPr>
          <w:szCs w:val="24"/>
        </w:rPr>
      </w:pPr>
      <w:r w:rsidRPr="00BD37AD">
        <w:rPr>
          <w:rFonts w:eastAsiaTheme="minorHAnsi"/>
          <w:szCs w:val="24"/>
        </w:rPr>
        <w:lastRenderedPageBreak/>
        <w:t>Development</w:t>
      </w:r>
    </w:p>
    <w:p w14:paraId="26D3E122" w14:textId="77777777" w:rsidR="00BD37AD" w:rsidRPr="00BD37AD" w:rsidRDefault="00BD37AD" w:rsidP="004D69EE">
      <w:pPr>
        <w:numPr>
          <w:ilvl w:val="0"/>
          <w:numId w:val="49"/>
        </w:numPr>
        <w:tabs>
          <w:tab w:val="left" w:pos="874"/>
        </w:tabs>
        <w:spacing w:before="0" w:beforeAutospacing="0" w:after="160" w:afterAutospacing="0"/>
        <w:contextualSpacing/>
        <w:jc w:val="left"/>
        <w:rPr>
          <w:szCs w:val="24"/>
        </w:rPr>
      </w:pPr>
      <w:r w:rsidRPr="00BD37AD">
        <w:rPr>
          <w:rFonts w:eastAsiaTheme="minorHAnsi"/>
          <w:szCs w:val="24"/>
        </w:rPr>
        <w:t>Testing</w:t>
      </w:r>
    </w:p>
    <w:p w14:paraId="2970A83A" w14:textId="77777777" w:rsidR="00BD37AD" w:rsidRPr="00BD37AD" w:rsidRDefault="00BD37AD" w:rsidP="004D69EE">
      <w:pPr>
        <w:numPr>
          <w:ilvl w:val="0"/>
          <w:numId w:val="49"/>
        </w:numPr>
        <w:tabs>
          <w:tab w:val="left" w:pos="874"/>
        </w:tabs>
        <w:spacing w:before="0" w:beforeAutospacing="0" w:after="160" w:afterAutospacing="0"/>
        <w:contextualSpacing/>
        <w:jc w:val="left"/>
        <w:rPr>
          <w:szCs w:val="24"/>
        </w:rPr>
      </w:pPr>
      <w:r w:rsidRPr="00BD37AD">
        <w:rPr>
          <w:rFonts w:eastAsiaTheme="minorHAnsi"/>
          <w:szCs w:val="24"/>
        </w:rPr>
        <w:t>Deployment</w:t>
      </w:r>
    </w:p>
    <w:p w14:paraId="61F27F80" w14:textId="77777777" w:rsidR="00BD37AD" w:rsidRPr="00BD37AD" w:rsidRDefault="00BD37AD" w:rsidP="004D69EE">
      <w:pPr>
        <w:numPr>
          <w:ilvl w:val="0"/>
          <w:numId w:val="49"/>
        </w:numPr>
        <w:tabs>
          <w:tab w:val="left" w:pos="874"/>
        </w:tabs>
        <w:spacing w:before="0" w:beforeAutospacing="0" w:after="160" w:afterAutospacing="0"/>
        <w:contextualSpacing/>
        <w:jc w:val="left"/>
        <w:rPr>
          <w:szCs w:val="24"/>
        </w:rPr>
      </w:pPr>
      <w:r w:rsidRPr="00BD37AD">
        <w:rPr>
          <w:rFonts w:eastAsiaTheme="minorHAnsi"/>
          <w:szCs w:val="24"/>
        </w:rPr>
        <w:t>Maintenance</w:t>
      </w:r>
    </w:p>
    <w:p w14:paraId="2F1247D0" w14:textId="77777777" w:rsidR="00BD37AD" w:rsidRPr="00BD37AD" w:rsidRDefault="00BD37AD" w:rsidP="004D69EE">
      <w:pPr>
        <w:tabs>
          <w:tab w:val="left" w:pos="874"/>
        </w:tabs>
        <w:spacing w:before="0" w:beforeAutospacing="0" w:after="160" w:afterAutospacing="0"/>
        <w:rPr>
          <w:szCs w:val="24"/>
        </w:rPr>
      </w:pPr>
      <w:r w:rsidRPr="00BD37AD">
        <w:rPr>
          <w:rFonts w:eastAsiaTheme="minorHAnsi"/>
          <w:szCs w:val="24"/>
        </w:rPr>
        <w:tab/>
        <w:t xml:space="preserve">During the requirements phase, several steps were taken into consideration. Through research about existing literature on React JS, it was revealed a scarcity literature on developing React component libraries despite its widespread popularity. This highlights the potential to create a valuable resource for developers, since new component libraries are in high demand for use. The scope of the project was to build a credit card form component, with specific and self-contained functionality that can be easily integrated into larger projects. Building the credit card form component involves implementing various features such as form validation, real-time formatting of the card number, expiration date and security code, along with a visually appealing UI/UX design that will attract other developers to use and install the library.  </w:t>
      </w:r>
    </w:p>
    <w:p w14:paraId="6B59C922" w14:textId="77777777" w:rsidR="00BD37AD" w:rsidRPr="00BD37AD" w:rsidRDefault="00BD37AD" w:rsidP="004D69EE">
      <w:pPr>
        <w:tabs>
          <w:tab w:val="left" w:pos="874"/>
        </w:tabs>
        <w:spacing w:before="0" w:beforeAutospacing="0" w:after="160" w:afterAutospacing="0"/>
        <w:rPr>
          <w:szCs w:val="24"/>
        </w:rPr>
      </w:pPr>
      <w:r w:rsidRPr="00BD37AD">
        <w:rPr>
          <w:rFonts w:eastAsiaTheme="minorHAnsi"/>
          <w:szCs w:val="24"/>
        </w:rPr>
        <w:tab/>
        <w:t xml:space="preserve">Regarding the design process, the </w:t>
      </w:r>
      <w:proofErr w:type="gramStart"/>
      <w:r w:rsidRPr="00BD37AD">
        <w:rPr>
          <w:rFonts w:eastAsiaTheme="minorHAnsi"/>
          <w:szCs w:val="24"/>
        </w:rPr>
        <w:t>main focus</w:t>
      </w:r>
      <w:proofErr w:type="gramEnd"/>
      <w:r w:rsidRPr="00BD37AD">
        <w:rPr>
          <w:rFonts w:eastAsiaTheme="minorHAnsi"/>
          <w:szCs w:val="24"/>
        </w:rPr>
        <w:t xml:space="preserve"> was to create a detailed plan to meet the requirements gathered in the previous phase. The key design considerations included the study of best design patterns and practices to ensure the component is consistent maintainable and scalable, as well as an aesthetically pleasing and intuitive user interface for the component. In addition, it was defined the component architecture including the component hierarchy, communication between components, and how data is passed down to child components. It is important to note that during the design process, Figma mockups were created of the mobile and desktop versions of the credit card form component. These mockups are in help to visualize the layout and user interface design of the component and serve as a reference for the development of the final product. </w:t>
      </w:r>
    </w:p>
    <w:p w14:paraId="6E85FDA2" w14:textId="77777777" w:rsidR="00BD37AD" w:rsidRPr="00BD37AD" w:rsidRDefault="00BD37AD" w:rsidP="004D69EE">
      <w:pPr>
        <w:tabs>
          <w:tab w:val="left" w:pos="874"/>
        </w:tabs>
        <w:spacing w:before="0" w:beforeAutospacing="0" w:after="160" w:afterAutospacing="0"/>
        <w:rPr>
          <w:szCs w:val="24"/>
        </w:rPr>
      </w:pPr>
      <w:r w:rsidRPr="00BD37AD">
        <w:rPr>
          <w:rFonts w:eastAsiaTheme="minorHAnsi"/>
          <w:szCs w:val="24"/>
        </w:rPr>
        <w:tab/>
        <w:t>Moving to the next process, Development phase, the planned architecture and design were implemented using React JS code standards. The process involved the writing of code to create the credit card component, including the logic for form validation, and implementing various UI/UX design elements such as buttons, input fields and labels.</w:t>
      </w:r>
    </w:p>
    <w:p w14:paraId="2560196D" w14:textId="77777777" w:rsidR="00BD37AD" w:rsidRPr="00BD37AD" w:rsidRDefault="00BD37AD" w:rsidP="004D69EE">
      <w:pPr>
        <w:tabs>
          <w:tab w:val="left" w:pos="874"/>
        </w:tabs>
        <w:spacing w:before="0" w:beforeAutospacing="0" w:after="160" w:afterAutospacing="0"/>
        <w:rPr>
          <w:szCs w:val="24"/>
        </w:rPr>
      </w:pPr>
      <w:r w:rsidRPr="00BD37AD">
        <w:rPr>
          <w:rFonts w:eastAsiaTheme="minorHAnsi"/>
          <w:szCs w:val="24"/>
        </w:rPr>
        <w:tab/>
        <w:t xml:space="preserve">In the testing phase, the key priority is to verify that the component performs as expected. To achieve this, the Jest testing framework is used to rigorously test the component. Additionally, Storybook served as a valuable tool providing an isolated development environment to assess the </w:t>
      </w:r>
      <w:r w:rsidRPr="00BD37AD">
        <w:rPr>
          <w:rFonts w:eastAsiaTheme="minorHAnsi"/>
          <w:szCs w:val="24"/>
        </w:rPr>
        <w:lastRenderedPageBreak/>
        <w:t xml:space="preserve">component's functionality and behavior. Through Storybook, the capabilities of the component are evaluated and tested, ensuring its functioning seamlessly. </w:t>
      </w:r>
    </w:p>
    <w:p w14:paraId="72BC41E3" w14:textId="77777777" w:rsidR="00BD37AD" w:rsidRPr="00BD37AD" w:rsidRDefault="00BD37AD" w:rsidP="004D69EE">
      <w:pPr>
        <w:tabs>
          <w:tab w:val="left" w:pos="874"/>
        </w:tabs>
        <w:spacing w:before="0" w:beforeAutospacing="0" w:after="160" w:afterAutospacing="0"/>
        <w:rPr>
          <w:szCs w:val="24"/>
        </w:rPr>
      </w:pPr>
      <w:r w:rsidRPr="00BD37AD">
        <w:rPr>
          <w:rFonts w:eastAsiaTheme="minorHAnsi"/>
          <w:szCs w:val="24"/>
        </w:rPr>
        <w:tab/>
        <w:t>In the deployment phase, the React component library is prepared for release and production by building and bundling the code using a build tool as Rollup. The final product will be deployed to a package registry like ‘</w:t>
      </w:r>
      <w:proofErr w:type="spellStart"/>
      <w:r w:rsidRPr="00BD37AD">
        <w:rPr>
          <w:rFonts w:eastAsiaTheme="minorHAnsi"/>
          <w:szCs w:val="24"/>
        </w:rPr>
        <w:t>npm</w:t>
      </w:r>
      <w:proofErr w:type="spellEnd"/>
      <w:r w:rsidRPr="00BD37AD">
        <w:rPr>
          <w:rFonts w:eastAsiaTheme="minorHAnsi"/>
          <w:szCs w:val="24"/>
        </w:rPr>
        <w:t xml:space="preserve">’. Finally, the product can be used in various projects and will come with a manual including its usage, installation and configuration guidelines, to make it easier for developers to use.  </w:t>
      </w:r>
    </w:p>
    <w:p w14:paraId="3B3892C2" w14:textId="77777777" w:rsidR="00BD37AD" w:rsidRPr="00BD37AD" w:rsidRDefault="00BD37AD" w:rsidP="004D69EE">
      <w:pPr>
        <w:tabs>
          <w:tab w:val="left" w:pos="874"/>
        </w:tabs>
        <w:spacing w:before="0" w:beforeAutospacing="0" w:after="160" w:afterAutospacing="0"/>
        <w:rPr>
          <w:szCs w:val="24"/>
        </w:rPr>
      </w:pPr>
      <w:r w:rsidRPr="00BD37AD">
        <w:rPr>
          <w:rFonts w:eastAsiaTheme="minorHAnsi"/>
          <w:szCs w:val="24"/>
        </w:rPr>
        <w:tab/>
        <w:t>To conclude with the last phase, Maintenance phase, is the process of ensuring that the component library remains up-to-date and functional after its initial release. Part of this is to address user feedback and updating the library as per any changes in the React ecosystem.</w:t>
      </w:r>
    </w:p>
    <w:p w14:paraId="2CB31F8B" w14:textId="0462E888" w:rsidR="008B55BB" w:rsidRPr="00B37A96" w:rsidRDefault="008B55BB" w:rsidP="00BD37AD">
      <w:pPr>
        <w:tabs>
          <w:tab w:val="left" w:pos="874"/>
        </w:tabs>
        <w:rPr>
          <w:szCs w:val="24"/>
        </w:rPr>
      </w:pPr>
    </w:p>
    <w:p w14:paraId="6ECDE904" w14:textId="77777777" w:rsidR="008B55BB" w:rsidRPr="00B37A96" w:rsidRDefault="008B55BB" w:rsidP="008B55BB">
      <w:pPr>
        <w:tabs>
          <w:tab w:val="left" w:pos="874"/>
        </w:tabs>
        <w:rPr>
          <w:szCs w:val="24"/>
        </w:rPr>
      </w:pPr>
    </w:p>
    <w:p w14:paraId="6C713044" w14:textId="3CFBBAF6" w:rsidR="008B55BB" w:rsidRPr="009137F2" w:rsidRDefault="004D69EE" w:rsidP="009137F2">
      <w:pPr>
        <w:pStyle w:val="Heading2"/>
        <w:numPr>
          <w:ilvl w:val="1"/>
          <w:numId w:val="36"/>
        </w:numPr>
        <w:ind w:left="1077" w:hanging="680"/>
      </w:pPr>
      <w:bookmarkStart w:id="46" w:name="_Toc141450494"/>
      <w:r>
        <w:t>Components in React JS</w:t>
      </w:r>
      <w:bookmarkEnd w:id="46"/>
    </w:p>
    <w:p w14:paraId="78CECAA7" w14:textId="77777777" w:rsidR="004D69EE" w:rsidRPr="00D028CF" w:rsidRDefault="004D69EE" w:rsidP="004D69EE">
      <w:pPr>
        <w:tabs>
          <w:tab w:val="left" w:pos="874"/>
        </w:tabs>
        <w:spacing w:after="160"/>
      </w:pPr>
      <w:bookmarkStart w:id="47" w:name="_Hlk141103999"/>
      <w:r w:rsidRPr="00D028CF">
        <w:rPr>
          <w:rFonts w:eastAsiaTheme="minorHAnsi"/>
        </w:rPr>
        <w:t>To create a component library, it is crucial to thoroughly examine the conceptual design of each component</w:t>
      </w:r>
      <w:r>
        <w:rPr>
          <w:rFonts w:eastAsiaTheme="minorHAnsi"/>
        </w:rPr>
        <w:t>.</w:t>
      </w:r>
      <w:r w:rsidRPr="00D028CF">
        <w:rPr>
          <w:rFonts w:eastAsiaTheme="minorHAnsi"/>
        </w:rPr>
        <w:t xml:space="preserve"> In this paper, we will analyze these steps specifically for the credit card form component being developed.</w:t>
      </w:r>
    </w:p>
    <w:p w14:paraId="304155FD" w14:textId="77777777" w:rsidR="004D69EE" w:rsidRPr="00D028CF" w:rsidRDefault="004D69EE" w:rsidP="004D69EE">
      <w:pPr>
        <w:tabs>
          <w:tab w:val="left" w:pos="874"/>
        </w:tabs>
        <w:spacing w:after="160"/>
      </w:pPr>
      <w:r w:rsidRPr="00D028CF">
        <w:rPr>
          <w:rFonts w:eastAsiaTheme="minorHAnsi"/>
        </w:rPr>
        <w:t>Purpose:</w:t>
      </w:r>
    </w:p>
    <w:p w14:paraId="558CA559" w14:textId="77777777" w:rsidR="004D69EE" w:rsidRPr="00D028CF" w:rsidRDefault="004D69EE" w:rsidP="004D69EE">
      <w:pPr>
        <w:tabs>
          <w:tab w:val="left" w:pos="874"/>
        </w:tabs>
        <w:spacing w:after="160"/>
      </w:pPr>
      <w:r w:rsidRPr="00D028CF">
        <w:rPr>
          <w:rFonts w:eastAsiaTheme="minorHAnsi"/>
        </w:rPr>
        <w:t>Identifying the purpose of a component entails recognizing its role within the overall user interface. This includes determining the needs it addresses and the objectives it helps achieve. The purpose of the credit card form component is to provide users with convenient ways to input their credit card information. This component will be used in e-commerce websites, and applications where users will need to make payments using a credit card. The goals of the component are to provide user friendly interfaces that will simplify the input of credit card information.</w:t>
      </w:r>
    </w:p>
    <w:p w14:paraId="0FB02A64" w14:textId="77777777" w:rsidR="004D69EE" w:rsidRDefault="004D69EE" w:rsidP="004D69EE">
      <w:pPr>
        <w:tabs>
          <w:tab w:val="left" w:pos="874"/>
        </w:tabs>
        <w:spacing w:after="160"/>
        <w:rPr>
          <w:rFonts w:eastAsiaTheme="minorHAnsi"/>
        </w:rPr>
      </w:pPr>
      <w:r w:rsidRPr="00D028CF">
        <w:rPr>
          <w:rFonts w:eastAsiaTheme="minorHAnsi"/>
        </w:rPr>
        <w:t xml:space="preserve">Behavior: </w:t>
      </w:r>
      <w:r w:rsidRPr="00D028CF">
        <w:rPr>
          <w:rFonts w:eastAsiaTheme="minorHAnsi"/>
        </w:rPr>
        <w:br/>
        <w:t xml:space="preserve">Defining the behavior </w:t>
      </w:r>
      <w:r>
        <w:rPr>
          <w:rFonts w:eastAsiaTheme="minorHAnsi"/>
        </w:rPr>
        <w:t xml:space="preserve">consists </w:t>
      </w:r>
      <w:proofErr w:type="gramStart"/>
      <w:r>
        <w:rPr>
          <w:rFonts w:eastAsiaTheme="minorHAnsi"/>
        </w:rPr>
        <w:t>on</w:t>
      </w:r>
      <w:proofErr w:type="gramEnd"/>
      <w:r w:rsidRPr="00D028CF">
        <w:rPr>
          <w:rFonts w:eastAsiaTheme="minorHAnsi"/>
        </w:rPr>
        <w:t xml:space="preserve"> specifying the component function and </w:t>
      </w:r>
      <w:proofErr w:type="spellStart"/>
      <w:r w:rsidRPr="00D028CF">
        <w:rPr>
          <w:rFonts w:eastAsiaTheme="minorHAnsi"/>
        </w:rPr>
        <w:t>behav</w:t>
      </w:r>
      <w:r>
        <w:rPr>
          <w:rFonts w:eastAsiaTheme="minorHAnsi"/>
        </w:rPr>
        <w:t>iour</w:t>
      </w:r>
      <w:proofErr w:type="spellEnd"/>
      <w:r w:rsidRPr="00D028CF">
        <w:rPr>
          <w:rFonts w:eastAsiaTheme="minorHAnsi"/>
        </w:rPr>
        <w:t xml:space="preserve"> within the </w:t>
      </w:r>
      <w:r w:rsidRPr="00D028CF">
        <w:rPr>
          <w:rFonts w:eastAsiaTheme="minorHAnsi"/>
        </w:rPr>
        <w:lastRenderedPageBreak/>
        <w:t>user interface. The credit card component will support the input of credit card information such as card number, expiration date and CVV code. A real time validation of the input data will be done so that it ensures there are not any errors in it. The component will be designed to be responsive to different device sizes and input methods.</w:t>
      </w:r>
    </w:p>
    <w:p w14:paraId="7456F6BF" w14:textId="77777777" w:rsidR="004D69EE" w:rsidRPr="00D028CF" w:rsidRDefault="004D69EE" w:rsidP="004D69EE">
      <w:pPr>
        <w:tabs>
          <w:tab w:val="left" w:pos="874"/>
        </w:tabs>
        <w:spacing w:after="160"/>
        <w:rPr>
          <w:sz w:val="22"/>
        </w:rPr>
      </w:pPr>
      <w:r w:rsidRPr="00D028CF">
        <w:rPr>
          <w:rFonts w:eastAsiaTheme="minorHAnsi"/>
        </w:rPr>
        <w:t xml:space="preserve">Structure: </w:t>
      </w:r>
      <w:r w:rsidRPr="00D028CF">
        <w:rPr>
          <w:rFonts w:eastAsiaTheme="minorHAnsi"/>
        </w:rPr>
        <w:br/>
        <w:t>Determining the structure includes the internal structure and organization of the component.</w:t>
      </w:r>
      <w:r>
        <w:rPr>
          <w:rFonts w:eastAsiaTheme="minorHAnsi"/>
          <w:vertAlign w:val="superscript"/>
        </w:rPr>
        <w:footnoteReference w:id="8"/>
      </w:r>
      <w:r w:rsidRPr="00D028CF">
        <w:rPr>
          <w:rFonts w:eastAsiaTheme="minorHAnsi"/>
        </w:rPr>
        <w:br/>
        <w:t>The credit card component involves several child components as input fields for the input data of the credit card: card number, expiration date and CVV code, as well as labels and buttons.</w:t>
      </w:r>
      <w:r w:rsidRPr="00D028CF">
        <w:rPr>
          <w:rFonts w:eastAsiaTheme="minorHAnsi"/>
        </w:rPr>
        <w:br/>
      </w:r>
      <w:r w:rsidRPr="00D028CF">
        <w:rPr>
          <w:b/>
          <w:noProof/>
          <w:sz w:val="40"/>
          <w:szCs w:val="40"/>
        </w:rPr>
        <w:drawing>
          <wp:inline distT="0" distB="0" distL="0" distR="0" wp14:anchorId="3B76CA66" wp14:editId="573F9201">
            <wp:extent cx="3181350" cy="1914525"/>
            <wp:effectExtent l="0" t="0" r="0" b="9525"/>
            <wp:docPr id="2" name="Picture 2" descr="A diagram of a structu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diagram of a structure&#10;&#10;Description automatically generated"/>
                    <pic:cNvPicPr>
                      <a:picLocks noChangeAspect="1" noChangeArrowheads="1"/>
                    </pic:cNvPicPr>
                  </pic:nvPicPr>
                  <pic:blipFill>
                    <a:blip r:embed="rId14">
                      <a:extLst>
                        <a:ext uri="{28A0092B-C50C-407E-A947-70E740481C1C}">
                          <a14:useLocalDpi xmlns:a14="http://schemas.microsoft.com/office/drawing/2010/main" val="0"/>
                        </a:ext>
                      </a:extLst>
                    </a:blip>
                    <a:stretch>
                      <a:fillRect/>
                    </a:stretch>
                  </pic:blipFill>
                  <pic:spPr bwMode="auto">
                    <a:xfrm>
                      <a:off x="0" y="0"/>
                      <a:ext cx="3181350" cy="1914525"/>
                    </a:xfrm>
                    <a:prstGeom prst="rect">
                      <a:avLst/>
                    </a:prstGeom>
                    <a:noFill/>
                    <a:ln>
                      <a:noFill/>
                    </a:ln>
                  </pic:spPr>
                </pic:pic>
              </a:graphicData>
            </a:graphic>
          </wp:inline>
        </w:drawing>
      </w:r>
    </w:p>
    <w:p w14:paraId="65497B03" w14:textId="638C27D2" w:rsidR="008B55BB" w:rsidRPr="00134340" w:rsidRDefault="004D69EE" w:rsidP="00134340">
      <w:pPr>
        <w:spacing w:after="200"/>
        <w:rPr>
          <w:i/>
          <w:iCs/>
          <w:color w:val="44546A"/>
          <w:sz w:val="18"/>
          <w:szCs w:val="18"/>
        </w:rPr>
      </w:pPr>
      <w:bookmarkStart w:id="48" w:name="_Toc137590193"/>
      <w:bookmarkStart w:id="49" w:name="_Toc141450428"/>
      <w:r w:rsidRPr="00D028CF">
        <w:rPr>
          <w:rFonts w:eastAsiaTheme="minorHAnsi"/>
          <w:i/>
          <w:iCs/>
          <w:color w:val="44546A"/>
          <w:sz w:val="18"/>
          <w:szCs w:val="18"/>
        </w:rPr>
        <w:t xml:space="preserve">Figure </w:t>
      </w:r>
      <w:r w:rsidRPr="00D028CF">
        <w:rPr>
          <w:rFonts w:eastAsiaTheme="minorHAnsi"/>
          <w:i/>
          <w:iCs/>
          <w:color w:val="44546A"/>
          <w:sz w:val="18"/>
          <w:szCs w:val="18"/>
        </w:rPr>
        <w:fldChar w:fldCharType="begin"/>
      </w:r>
      <w:r w:rsidRPr="00D028CF">
        <w:rPr>
          <w:rFonts w:eastAsiaTheme="minorHAnsi"/>
          <w:i/>
          <w:iCs/>
          <w:color w:val="44546A"/>
          <w:sz w:val="18"/>
          <w:szCs w:val="18"/>
        </w:rPr>
        <w:instrText xml:space="preserve"> SEQ Figure \* ARABIC </w:instrText>
      </w:r>
      <w:r w:rsidRPr="00D028CF">
        <w:rPr>
          <w:rFonts w:eastAsiaTheme="minorHAnsi"/>
          <w:i/>
          <w:iCs/>
          <w:color w:val="44546A"/>
          <w:sz w:val="18"/>
          <w:szCs w:val="18"/>
        </w:rPr>
        <w:fldChar w:fldCharType="separate"/>
      </w:r>
      <w:r w:rsidR="00950B0C">
        <w:rPr>
          <w:rFonts w:eastAsiaTheme="minorHAnsi"/>
          <w:i/>
          <w:iCs/>
          <w:noProof/>
          <w:color w:val="44546A"/>
          <w:sz w:val="18"/>
          <w:szCs w:val="18"/>
        </w:rPr>
        <w:t>2</w:t>
      </w:r>
      <w:r w:rsidRPr="00D028CF">
        <w:rPr>
          <w:rFonts w:eastAsiaTheme="minorHAnsi"/>
          <w:i/>
          <w:iCs/>
          <w:color w:val="44546A"/>
          <w:sz w:val="18"/>
          <w:szCs w:val="18"/>
        </w:rPr>
        <w:fldChar w:fldCharType="end"/>
      </w:r>
      <w:r w:rsidRPr="00D028CF">
        <w:rPr>
          <w:rFonts w:eastAsiaTheme="minorHAnsi"/>
          <w:i/>
          <w:iCs/>
          <w:color w:val="44546A"/>
          <w:sz w:val="18"/>
          <w:szCs w:val="18"/>
        </w:rPr>
        <w:t>. Hierarchy of structural elements in UIML, showcasing the organization and relationships among different components for creating user interfaces</w:t>
      </w:r>
      <w:bookmarkEnd w:id="47"/>
      <w:bookmarkEnd w:id="48"/>
      <w:bookmarkEnd w:id="49"/>
    </w:p>
    <w:p w14:paraId="73DF73DD" w14:textId="77777777" w:rsidR="004D69EE" w:rsidRPr="00B37A96" w:rsidRDefault="004D69EE" w:rsidP="008B55BB">
      <w:pPr>
        <w:tabs>
          <w:tab w:val="left" w:pos="874"/>
        </w:tabs>
        <w:rPr>
          <w:szCs w:val="24"/>
        </w:rPr>
      </w:pPr>
    </w:p>
    <w:p w14:paraId="4F00FFF9" w14:textId="427F6EA8" w:rsidR="008B55BB" w:rsidRPr="009137F2" w:rsidRDefault="004D69EE" w:rsidP="009137F2">
      <w:pPr>
        <w:pStyle w:val="Heading2"/>
        <w:numPr>
          <w:ilvl w:val="1"/>
          <w:numId w:val="36"/>
        </w:numPr>
        <w:ind w:left="1077" w:hanging="680"/>
      </w:pPr>
      <w:bookmarkStart w:id="50" w:name="_Toc141450495"/>
      <w:r>
        <w:t>Designing the Credit Card Component in Figma</w:t>
      </w:r>
      <w:bookmarkEnd w:id="50"/>
    </w:p>
    <w:p w14:paraId="761F292B" w14:textId="77777777" w:rsidR="004D69EE" w:rsidRPr="00D028CF" w:rsidRDefault="004D69EE" w:rsidP="004D69EE">
      <w:pPr>
        <w:spacing w:after="160"/>
        <w:ind w:firstLine="540"/>
      </w:pPr>
      <w:r w:rsidRPr="00D028CF">
        <w:rPr>
          <w:rFonts w:eastAsiaTheme="minorHAnsi"/>
        </w:rPr>
        <w:t xml:space="preserve">To improve the visualization of the credit card form component and to meet the second step of the waterfall model proposed for this thesis, I used the power of Figma, a web-based design tool to define the component’s appearance and layout. Figma is a web application used for interface </w:t>
      </w:r>
      <w:r w:rsidRPr="00D028CF">
        <w:rPr>
          <w:rFonts w:eastAsiaTheme="minorHAnsi"/>
        </w:rPr>
        <w:lastRenderedPageBreak/>
        <w:t>design and focused on user interface and user experience design (UI/UX) making use of a variety of vector graphics editor and prototyping tools.</w:t>
      </w:r>
      <w:r>
        <w:rPr>
          <w:rFonts w:eastAsiaTheme="minorHAnsi"/>
          <w:vertAlign w:val="superscript"/>
        </w:rPr>
        <w:footnoteReference w:id="9"/>
      </w:r>
    </w:p>
    <w:p w14:paraId="247B55A0" w14:textId="77777777" w:rsidR="004D69EE" w:rsidRPr="00D028CF" w:rsidRDefault="004D69EE" w:rsidP="004D69EE">
      <w:pPr>
        <w:spacing w:after="160"/>
        <w:ind w:firstLine="540"/>
      </w:pPr>
      <w:r w:rsidRPr="00D028CF">
        <w:rPr>
          <w:rFonts w:eastAsiaTheme="minorHAnsi"/>
        </w:rPr>
        <w:tab/>
        <w:t>Specifically, for the credit card components, I designed several mockups for different use cases and screen sizes. To begin with, appropriate fonts and colors were chosen based on their suitability and relevance for this case study. The fonts chosen were the fonts: Jura, Karla and Inter. The fonts Jura and Karla were chosen as a better fit for the design of the credit card, whereas the Inter font is a standard font used throughout web-applications and applications. The colors found better suited for this component are shown below:</w:t>
      </w:r>
    </w:p>
    <w:p w14:paraId="2A90B078" w14:textId="793DC0D8" w:rsidR="004D69EE" w:rsidRPr="00D028CF" w:rsidRDefault="004D69EE" w:rsidP="004D69EE">
      <w:pPr>
        <w:keepNext/>
        <w:spacing w:after="160"/>
        <w:ind w:firstLine="540"/>
        <w:rPr>
          <w:sz w:val="22"/>
        </w:rPr>
      </w:pPr>
      <w:r>
        <w:rPr>
          <w:noProof/>
        </w:rPr>
        <w:drawing>
          <wp:inline distT="0" distB="0" distL="0" distR="0" wp14:anchorId="32462F03" wp14:editId="7F8054AF">
            <wp:extent cx="4133850" cy="2181225"/>
            <wp:effectExtent l="0" t="0" r="0" b="9525"/>
            <wp:docPr id="165625483" name="Picture 12"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625483" name="Picture 12" descr="A screenshot of a computer screen&#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133850" cy="2181225"/>
                    </a:xfrm>
                    <a:prstGeom prst="rect">
                      <a:avLst/>
                    </a:prstGeom>
                    <a:noFill/>
                    <a:ln>
                      <a:noFill/>
                    </a:ln>
                  </pic:spPr>
                </pic:pic>
              </a:graphicData>
            </a:graphic>
          </wp:inline>
        </w:drawing>
      </w:r>
    </w:p>
    <w:p w14:paraId="0BCEC12A" w14:textId="4CB00BF9" w:rsidR="004D69EE" w:rsidRPr="00D028CF" w:rsidRDefault="004D69EE" w:rsidP="004D69EE">
      <w:pPr>
        <w:spacing w:after="200"/>
        <w:rPr>
          <w:i/>
          <w:iCs/>
          <w:color w:val="44546A"/>
        </w:rPr>
      </w:pPr>
      <w:bookmarkStart w:id="51" w:name="_Toc137590194"/>
      <w:bookmarkStart w:id="52" w:name="_Toc141450429"/>
      <w:r w:rsidRPr="00D028CF">
        <w:rPr>
          <w:rFonts w:eastAsiaTheme="minorHAnsi"/>
          <w:i/>
          <w:iCs/>
          <w:color w:val="44546A"/>
          <w:sz w:val="18"/>
          <w:szCs w:val="18"/>
        </w:rPr>
        <w:t xml:space="preserve">Figure </w:t>
      </w:r>
      <w:r w:rsidRPr="00D028CF">
        <w:rPr>
          <w:rFonts w:eastAsiaTheme="minorHAnsi"/>
          <w:i/>
          <w:iCs/>
          <w:color w:val="44546A"/>
          <w:sz w:val="18"/>
          <w:szCs w:val="18"/>
        </w:rPr>
        <w:fldChar w:fldCharType="begin"/>
      </w:r>
      <w:r w:rsidRPr="00D028CF">
        <w:rPr>
          <w:rFonts w:eastAsiaTheme="minorHAnsi"/>
          <w:i/>
          <w:iCs/>
          <w:color w:val="44546A"/>
          <w:sz w:val="18"/>
          <w:szCs w:val="18"/>
        </w:rPr>
        <w:instrText xml:space="preserve"> SEQ Figure \* ARABIC </w:instrText>
      </w:r>
      <w:r w:rsidRPr="00D028CF">
        <w:rPr>
          <w:rFonts w:eastAsiaTheme="minorHAnsi"/>
          <w:i/>
          <w:iCs/>
          <w:color w:val="44546A"/>
          <w:sz w:val="18"/>
          <w:szCs w:val="18"/>
        </w:rPr>
        <w:fldChar w:fldCharType="separate"/>
      </w:r>
      <w:r w:rsidR="00950B0C">
        <w:rPr>
          <w:rFonts w:eastAsiaTheme="minorHAnsi"/>
          <w:i/>
          <w:iCs/>
          <w:noProof/>
          <w:color w:val="44546A"/>
          <w:sz w:val="18"/>
          <w:szCs w:val="18"/>
        </w:rPr>
        <w:t>3</w:t>
      </w:r>
      <w:r w:rsidRPr="00D028CF">
        <w:rPr>
          <w:rFonts w:eastAsiaTheme="minorHAnsi"/>
          <w:i/>
          <w:iCs/>
          <w:color w:val="44546A"/>
          <w:sz w:val="18"/>
          <w:szCs w:val="18"/>
        </w:rPr>
        <w:fldChar w:fldCharType="end"/>
      </w:r>
      <w:r w:rsidRPr="00D028CF">
        <w:rPr>
          <w:rFonts w:eastAsiaTheme="minorHAnsi"/>
          <w:i/>
          <w:iCs/>
          <w:color w:val="44546A"/>
          <w:sz w:val="18"/>
          <w:szCs w:val="18"/>
        </w:rPr>
        <w:t xml:space="preserve">. Colors used in the Figma mockups of the credit card form </w:t>
      </w:r>
      <w:proofErr w:type="gramStart"/>
      <w:r w:rsidRPr="00D028CF">
        <w:rPr>
          <w:rFonts w:eastAsiaTheme="minorHAnsi"/>
          <w:i/>
          <w:iCs/>
          <w:color w:val="44546A"/>
          <w:sz w:val="18"/>
          <w:szCs w:val="18"/>
        </w:rPr>
        <w:t>component</w:t>
      </w:r>
      <w:bookmarkEnd w:id="51"/>
      <w:bookmarkEnd w:id="52"/>
      <w:proofErr w:type="gramEnd"/>
    </w:p>
    <w:p w14:paraId="15D52C5F" w14:textId="77777777" w:rsidR="004D69EE" w:rsidRPr="00D028CF" w:rsidRDefault="004D69EE" w:rsidP="004D69EE">
      <w:pPr>
        <w:spacing w:after="160"/>
        <w:ind w:firstLine="540"/>
      </w:pPr>
      <w:r w:rsidRPr="00D028CF">
        <w:rPr>
          <w:rFonts w:eastAsiaTheme="minorHAnsi"/>
        </w:rPr>
        <w:br/>
        <w:t xml:space="preserve">The choice of colors has a significant impact on the user experience and that is what this choice is based on. For example, the dark blue color (#3423A6) is associated with trust, security and stability, which are qualities that are crucial when filling a credit card component. Red (as in #D21C1F) is used to convey a sense of urgency and is helpful in drawing attention to the user’s attention. As for the orange (#FF7D00), it is often associated with excitement which is also used </w:t>
      </w:r>
      <w:r w:rsidRPr="00D028CF">
        <w:rPr>
          <w:rFonts w:eastAsiaTheme="minorHAnsi"/>
        </w:rPr>
        <w:lastRenderedPageBreak/>
        <w:t>for drawing attention to interactive elements such as buttons. The other colors used in these mockups are carefully chosen to create a visually appealing design.</w:t>
      </w:r>
    </w:p>
    <w:p w14:paraId="2E13F043" w14:textId="7DBBA943" w:rsidR="004D69EE" w:rsidRPr="00D028CF" w:rsidRDefault="004D69EE" w:rsidP="004D69EE">
      <w:pPr>
        <w:keepNext/>
        <w:spacing w:after="160"/>
        <w:ind w:firstLine="540"/>
        <w:rPr>
          <w:sz w:val="22"/>
        </w:rPr>
      </w:pPr>
      <w:r w:rsidRPr="00D028CF">
        <w:rPr>
          <w:rFonts w:eastAsiaTheme="minorHAnsi"/>
        </w:rPr>
        <w:t xml:space="preserve">Next, I created various iterations of the credit card design to determine the best fit for the component. Specifically, I designed two versions of the credit card component for the two </w:t>
      </w:r>
      <w:proofErr w:type="gramStart"/>
      <w:r w:rsidRPr="00D028CF">
        <w:rPr>
          <w:rFonts w:eastAsiaTheme="minorHAnsi"/>
        </w:rPr>
        <w:t>most commonly used</w:t>
      </w:r>
      <w:proofErr w:type="gramEnd"/>
      <w:r w:rsidRPr="00D028CF">
        <w:rPr>
          <w:rFonts w:eastAsiaTheme="minorHAnsi"/>
        </w:rPr>
        <w:t xml:space="preserve"> credit cards, MasterCard and Visa. The goal was to differentiate the design of these two types of cards while maintaining a cohesive and consistent component identity. </w:t>
      </w:r>
      <w:r>
        <w:rPr>
          <w:noProof/>
        </w:rPr>
        <w:drawing>
          <wp:inline distT="0" distB="0" distL="0" distR="0" wp14:anchorId="49866746" wp14:editId="6709CAF3">
            <wp:extent cx="5429250" cy="4781550"/>
            <wp:effectExtent l="0" t="0" r="0" b="0"/>
            <wp:docPr id="396107740" name="Picture 11" descr="A screenshot of a credit ca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6107740" name="Picture 11" descr="A screenshot of a credit card&#10;&#10;Description automatically generated"/>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29250" cy="4781550"/>
                    </a:xfrm>
                    <a:prstGeom prst="rect">
                      <a:avLst/>
                    </a:prstGeom>
                    <a:noFill/>
                    <a:ln>
                      <a:noFill/>
                    </a:ln>
                  </pic:spPr>
                </pic:pic>
              </a:graphicData>
            </a:graphic>
          </wp:inline>
        </w:drawing>
      </w:r>
    </w:p>
    <w:p w14:paraId="4DF4F336" w14:textId="103B965B" w:rsidR="004D69EE" w:rsidRPr="00D028CF" w:rsidRDefault="004D69EE" w:rsidP="004D69EE">
      <w:pPr>
        <w:spacing w:after="200"/>
        <w:rPr>
          <w:i/>
          <w:iCs/>
          <w:color w:val="44546A"/>
        </w:rPr>
      </w:pPr>
      <w:bookmarkStart w:id="53" w:name="_Toc137590195"/>
      <w:bookmarkStart w:id="54" w:name="_Toc141450430"/>
      <w:r w:rsidRPr="00D028CF">
        <w:rPr>
          <w:rFonts w:eastAsiaTheme="minorHAnsi"/>
          <w:i/>
          <w:iCs/>
          <w:color w:val="44546A"/>
          <w:sz w:val="18"/>
          <w:szCs w:val="18"/>
        </w:rPr>
        <w:t xml:space="preserve">Figure </w:t>
      </w:r>
      <w:r w:rsidRPr="00D028CF">
        <w:rPr>
          <w:rFonts w:eastAsiaTheme="minorHAnsi"/>
          <w:i/>
          <w:iCs/>
          <w:color w:val="44546A"/>
          <w:sz w:val="18"/>
          <w:szCs w:val="18"/>
        </w:rPr>
        <w:fldChar w:fldCharType="begin"/>
      </w:r>
      <w:r w:rsidRPr="00D028CF">
        <w:rPr>
          <w:rFonts w:eastAsiaTheme="minorHAnsi"/>
          <w:i/>
          <w:iCs/>
          <w:color w:val="44546A"/>
          <w:sz w:val="18"/>
          <w:szCs w:val="18"/>
        </w:rPr>
        <w:instrText xml:space="preserve"> SEQ Figure \* ARABIC </w:instrText>
      </w:r>
      <w:r w:rsidRPr="00D028CF">
        <w:rPr>
          <w:rFonts w:eastAsiaTheme="minorHAnsi"/>
          <w:i/>
          <w:iCs/>
          <w:color w:val="44546A"/>
          <w:sz w:val="18"/>
          <w:szCs w:val="18"/>
        </w:rPr>
        <w:fldChar w:fldCharType="separate"/>
      </w:r>
      <w:r w:rsidR="00950B0C">
        <w:rPr>
          <w:rFonts w:eastAsiaTheme="minorHAnsi"/>
          <w:i/>
          <w:iCs/>
          <w:noProof/>
          <w:color w:val="44546A"/>
          <w:sz w:val="18"/>
          <w:szCs w:val="18"/>
        </w:rPr>
        <w:t>4</w:t>
      </w:r>
      <w:r w:rsidRPr="00D028CF">
        <w:rPr>
          <w:rFonts w:eastAsiaTheme="minorHAnsi"/>
          <w:i/>
          <w:iCs/>
          <w:color w:val="44546A"/>
          <w:sz w:val="18"/>
          <w:szCs w:val="18"/>
        </w:rPr>
        <w:fldChar w:fldCharType="end"/>
      </w:r>
      <w:r w:rsidRPr="00D028CF">
        <w:rPr>
          <w:rFonts w:eastAsiaTheme="minorHAnsi"/>
          <w:i/>
          <w:iCs/>
          <w:color w:val="44546A"/>
          <w:sz w:val="18"/>
          <w:szCs w:val="18"/>
        </w:rPr>
        <w:t>. Variation of Credit Cards (MasterCard and Visa)</w:t>
      </w:r>
      <w:bookmarkEnd w:id="53"/>
      <w:bookmarkEnd w:id="54"/>
    </w:p>
    <w:p w14:paraId="49233349" w14:textId="77777777" w:rsidR="004D69EE" w:rsidRPr="00D028CF" w:rsidRDefault="004D69EE" w:rsidP="004D69EE">
      <w:pPr>
        <w:spacing w:after="160"/>
        <w:ind w:firstLine="708"/>
      </w:pPr>
      <w:r w:rsidRPr="00D028CF">
        <w:rPr>
          <w:rFonts w:eastAsiaTheme="minorHAnsi"/>
        </w:rPr>
        <w:t>Finally, for the complete mockup of the credit card form component, I have created mobile versions of the credit card design for both Mastercard and Visa Credit Card. Below are the mockups for each credit card type in their respective mobile versions.</w:t>
      </w:r>
    </w:p>
    <w:p w14:paraId="66735B19" w14:textId="77777777" w:rsidR="004D69EE" w:rsidRPr="00D028CF" w:rsidRDefault="004D69EE" w:rsidP="004D69EE">
      <w:pPr>
        <w:keepNext/>
        <w:spacing w:after="160" w:line="259" w:lineRule="auto"/>
        <w:rPr>
          <w:sz w:val="22"/>
        </w:rPr>
      </w:pPr>
      <w:r w:rsidRPr="00D028CF">
        <w:rPr>
          <w:noProof/>
        </w:rPr>
        <w:lastRenderedPageBreak/>
        <w:drawing>
          <wp:inline distT="0" distB="0" distL="0" distR="0" wp14:anchorId="55AA9C7C" wp14:editId="0D421D96">
            <wp:extent cx="3077425" cy="6711696"/>
            <wp:effectExtent l="0" t="0" r="8890" b="0"/>
            <wp:docPr id="7" name="Picture 7" descr="C:\Users\user\AppData\Local\Microsoft\Windows\INetCache\Content.Word\iPhone 14 Pro Max - 1_ Empty Field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9" descr="C:\Users\user\AppData\Local\Microsoft\Windows\INetCache\Content.Word\iPhone 14 Pro Max - 1_ Empty Fields.png"/>
                    <pic:cNvPicPr>
                      <a:picLocks noChangeAspect="1" noChangeArrowheads="1"/>
                    </pic:cNvPicPr>
                  </pic:nvPicPr>
                  <pic:blipFill>
                    <a:blip r:embed="rId17">
                      <a:extLst>
                        <a:ext uri="{28A0092B-C50C-407E-A947-70E740481C1C}">
                          <a14:useLocalDpi xmlns:a14="http://schemas.microsoft.com/office/drawing/2010/main" val="0"/>
                        </a:ext>
                      </a:extLst>
                    </a:blip>
                    <a:stretch>
                      <a:fillRect/>
                    </a:stretch>
                  </pic:blipFill>
                  <pic:spPr bwMode="auto">
                    <a:xfrm>
                      <a:off x="0" y="0"/>
                      <a:ext cx="3081896" cy="6721448"/>
                    </a:xfrm>
                    <a:prstGeom prst="rect">
                      <a:avLst/>
                    </a:prstGeom>
                    <a:noFill/>
                    <a:ln>
                      <a:noFill/>
                    </a:ln>
                  </pic:spPr>
                </pic:pic>
              </a:graphicData>
            </a:graphic>
          </wp:inline>
        </w:drawing>
      </w:r>
    </w:p>
    <w:p w14:paraId="727AB747" w14:textId="5A0A7D6B" w:rsidR="004D69EE" w:rsidRPr="00D028CF" w:rsidRDefault="004D69EE" w:rsidP="004D69EE">
      <w:pPr>
        <w:spacing w:after="200"/>
        <w:rPr>
          <w:i/>
          <w:iCs/>
          <w:color w:val="44546A"/>
          <w:sz w:val="18"/>
          <w:szCs w:val="18"/>
        </w:rPr>
      </w:pPr>
      <w:bookmarkStart w:id="55" w:name="_Toc137590196"/>
      <w:bookmarkStart w:id="56" w:name="_Toc141450431"/>
      <w:r w:rsidRPr="00D028CF">
        <w:rPr>
          <w:rFonts w:eastAsiaTheme="minorHAnsi"/>
          <w:i/>
          <w:iCs/>
          <w:color w:val="44546A"/>
          <w:sz w:val="18"/>
          <w:szCs w:val="18"/>
        </w:rPr>
        <w:t xml:space="preserve">Figure </w:t>
      </w:r>
      <w:r w:rsidRPr="00D028CF">
        <w:rPr>
          <w:rFonts w:eastAsiaTheme="minorHAnsi"/>
          <w:i/>
          <w:iCs/>
          <w:color w:val="44546A"/>
          <w:sz w:val="18"/>
          <w:szCs w:val="18"/>
        </w:rPr>
        <w:fldChar w:fldCharType="begin"/>
      </w:r>
      <w:r w:rsidRPr="00D028CF">
        <w:rPr>
          <w:rFonts w:eastAsiaTheme="minorHAnsi"/>
          <w:i/>
          <w:iCs/>
          <w:color w:val="44546A"/>
          <w:sz w:val="18"/>
          <w:szCs w:val="18"/>
        </w:rPr>
        <w:instrText xml:space="preserve"> SEQ Figure \* ARABIC </w:instrText>
      </w:r>
      <w:r w:rsidRPr="00D028CF">
        <w:rPr>
          <w:rFonts w:eastAsiaTheme="minorHAnsi"/>
          <w:i/>
          <w:iCs/>
          <w:color w:val="44546A"/>
          <w:sz w:val="18"/>
          <w:szCs w:val="18"/>
        </w:rPr>
        <w:fldChar w:fldCharType="separate"/>
      </w:r>
      <w:r w:rsidR="00950B0C">
        <w:rPr>
          <w:rFonts w:eastAsiaTheme="minorHAnsi"/>
          <w:i/>
          <w:iCs/>
          <w:noProof/>
          <w:color w:val="44546A"/>
          <w:sz w:val="18"/>
          <w:szCs w:val="18"/>
        </w:rPr>
        <w:t>5</w:t>
      </w:r>
      <w:r w:rsidRPr="00D028CF">
        <w:rPr>
          <w:rFonts w:eastAsiaTheme="minorHAnsi"/>
          <w:i/>
          <w:iCs/>
          <w:color w:val="44546A"/>
          <w:sz w:val="18"/>
          <w:szCs w:val="18"/>
        </w:rPr>
        <w:fldChar w:fldCharType="end"/>
      </w:r>
      <w:r w:rsidRPr="00D028CF">
        <w:rPr>
          <w:rFonts w:eastAsiaTheme="minorHAnsi"/>
          <w:i/>
          <w:iCs/>
          <w:color w:val="44546A"/>
          <w:sz w:val="18"/>
          <w:szCs w:val="18"/>
        </w:rPr>
        <w:t>. MasterCard Credit Card Form Component Mockup, iPhone 14 Pro Max - 1: Empty Fields</w:t>
      </w:r>
      <w:bookmarkEnd w:id="55"/>
      <w:bookmarkEnd w:id="56"/>
    </w:p>
    <w:p w14:paraId="68D61FE4" w14:textId="77777777" w:rsidR="004D69EE" w:rsidRPr="00D028CF" w:rsidRDefault="004D69EE" w:rsidP="004D69EE">
      <w:pPr>
        <w:spacing w:after="160" w:line="259" w:lineRule="auto"/>
        <w:rPr>
          <w:sz w:val="22"/>
        </w:rPr>
      </w:pPr>
    </w:p>
    <w:p w14:paraId="79926CD4" w14:textId="5FC000BF" w:rsidR="004D69EE" w:rsidRPr="00D028CF" w:rsidRDefault="004D69EE" w:rsidP="004D69EE">
      <w:pPr>
        <w:keepNext/>
        <w:spacing w:after="160" w:line="259" w:lineRule="auto"/>
        <w:rPr>
          <w:sz w:val="22"/>
        </w:rPr>
      </w:pPr>
      <w:r>
        <w:rPr>
          <w:noProof/>
        </w:rPr>
        <w:lastRenderedPageBreak/>
        <w:drawing>
          <wp:inline distT="0" distB="0" distL="0" distR="0" wp14:anchorId="4434B275" wp14:editId="1DC9BF63">
            <wp:extent cx="3486150" cy="7534275"/>
            <wp:effectExtent l="0" t="0" r="0" b="9525"/>
            <wp:docPr id="618733988" name="Picture 10" descr="A screenshot of a credit ca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8733988" name="Picture 10" descr="A screenshot of a credit card&#10;&#10;Description automatically generated"/>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486150" cy="7534275"/>
                    </a:xfrm>
                    <a:prstGeom prst="rect">
                      <a:avLst/>
                    </a:prstGeom>
                    <a:noFill/>
                    <a:ln>
                      <a:noFill/>
                    </a:ln>
                  </pic:spPr>
                </pic:pic>
              </a:graphicData>
            </a:graphic>
          </wp:inline>
        </w:drawing>
      </w:r>
    </w:p>
    <w:p w14:paraId="0165FCA7" w14:textId="7C14FA72" w:rsidR="004D69EE" w:rsidRPr="00D028CF" w:rsidRDefault="004D69EE" w:rsidP="004D69EE">
      <w:pPr>
        <w:spacing w:after="200"/>
        <w:rPr>
          <w:i/>
          <w:iCs/>
          <w:color w:val="44546A"/>
          <w:sz w:val="18"/>
          <w:szCs w:val="18"/>
        </w:rPr>
      </w:pPr>
      <w:bookmarkStart w:id="57" w:name="_Toc137590197"/>
      <w:bookmarkStart w:id="58" w:name="_Toc141450432"/>
      <w:r w:rsidRPr="00D028CF">
        <w:rPr>
          <w:rFonts w:eastAsiaTheme="minorHAnsi"/>
          <w:i/>
          <w:iCs/>
          <w:color w:val="44546A"/>
          <w:sz w:val="18"/>
          <w:szCs w:val="18"/>
        </w:rPr>
        <w:t xml:space="preserve">Figure </w:t>
      </w:r>
      <w:r w:rsidRPr="00D028CF">
        <w:rPr>
          <w:rFonts w:eastAsiaTheme="minorHAnsi"/>
          <w:i/>
          <w:iCs/>
          <w:color w:val="44546A"/>
          <w:sz w:val="18"/>
          <w:szCs w:val="18"/>
        </w:rPr>
        <w:fldChar w:fldCharType="begin"/>
      </w:r>
      <w:r w:rsidRPr="00D028CF">
        <w:rPr>
          <w:rFonts w:eastAsiaTheme="minorHAnsi"/>
          <w:i/>
          <w:iCs/>
          <w:color w:val="44546A"/>
          <w:sz w:val="18"/>
          <w:szCs w:val="18"/>
        </w:rPr>
        <w:instrText xml:space="preserve"> SEQ Figure \* ARABIC </w:instrText>
      </w:r>
      <w:r w:rsidRPr="00D028CF">
        <w:rPr>
          <w:rFonts w:eastAsiaTheme="minorHAnsi"/>
          <w:i/>
          <w:iCs/>
          <w:color w:val="44546A"/>
          <w:sz w:val="18"/>
          <w:szCs w:val="18"/>
        </w:rPr>
        <w:fldChar w:fldCharType="separate"/>
      </w:r>
      <w:r w:rsidR="00950B0C">
        <w:rPr>
          <w:rFonts w:eastAsiaTheme="minorHAnsi"/>
          <w:i/>
          <w:iCs/>
          <w:noProof/>
          <w:color w:val="44546A"/>
          <w:sz w:val="18"/>
          <w:szCs w:val="18"/>
        </w:rPr>
        <w:t>6</w:t>
      </w:r>
      <w:r w:rsidRPr="00D028CF">
        <w:rPr>
          <w:rFonts w:eastAsiaTheme="minorHAnsi"/>
          <w:i/>
          <w:iCs/>
          <w:color w:val="44546A"/>
          <w:sz w:val="18"/>
          <w:szCs w:val="18"/>
        </w:rPr>
        <w:fldChar w:fldCharType="end"/>
      </w:r>
      <w:r w:rsidRPr="00D028CF">
        <w:rPr>
          <w:rFonts w:eastAsiaTheme="minorHAnsi"/>
          <w:i/>
          <w:iCs/>
          <w:color w:val="44546A"/>
          <w:sz w:val="18"/>
          <w:szCs w:val="18"/>
        </w:rPr>
        <w:t>. Visa Credit Card Form Component Mockup, iPhone 14 Pro Max - 1: Empty Fields</w:t>
      </w:r>
      <w:bookmarkEnd w:id="57"/>
      <w:bookmarkEnd w:id="58"/>
    </w:p>
    <w:p w14:paraId="409A3B0E" w14:textId="77777777" w:rsidR="004D69EE" w:rsidRPr="00D028CF" w:rsidRDefault="004D69EE" w:rsidP="004D69EE">
      <w:pPr>
        <w:spacing w:after="160" w:line="259" w:lineRule="auto"/>
        <w:rPr>
          <w:sz w:val="22"/>
        </w:rPr>
      </w:pPr>
    </w:p>
    <w:p w14:paraId="77D85E40" w14:textId="77777777" w:rsidR="004D69EE" w:rsidRPr="00D028CF" w:rsidRDefault="004D69EE" w:rsidP="004D69EE">
      <w:pPr>
        <w:spacing w:after="160"/>
      </w:pPr>
      <w:r w:rsidRPr="00D028CF">
        <w:rPr>
          <w:rFonts w:eastAsiaTheme="minorHAnsi"/>
        </w:rPr>
        <w:t>The following demonstrates how the credit card design dynamically updates based on the user input in the input fields. As the user fills out the input fields with credit card data, the card design displayed above the input fields reflects the information inputted, providing the user with real-time feedback on their input.</w:t>
      </w:r>
    </w:p>
    <w:p w14:paraId="42A4C492" w14:textId="103E26C9" w:rsidR="004D69EE" w:rsidRPr="00D028CF" w:rsidRDefault="004D69EE" w:rsidP="004D69EE">
      <w:pPr>
        <w:keepNext/>
        <w:spacing w:after="160" w:line="259" w:lineRule="auto"/>
        <w:rPr>
          <w:sz w:val="22"/>
        </w:rPr>
      </w:pPr>
      <w:r>
        <w:rPr>
          <w:noProof/>
        </w:rPr>
        <w:lastRenderedPageBreak/>
        <w:drawing>
          <wp:inline distT="0" distB="0" distL="0" distR="0" wp14:anchorId="34AF1E07" wp14:editId="014A08BF">
            <wp:extent cx="3009900" cy="6543675"/>
            <wp:effectExtent l="0" t="0" r="0" b="9525"/>
            <wp:docPr id="87408542" name="Picture 9" descr="A screenshot of a credit ca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408542" name="Picture 9" descr="A screenshot of a credit card&#10;&#10;Description automatically generated"/>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09900" cy="6543675"/>
                    </a:xfrm>
                    <a:prstGeom prst="rect">
                      <a:avLst/>
                    </a:prstGeom>
                    <a:noFill/>
                    <a:ln>
                      <a:noFill/>
                    </a:ln>
                  </pic:spPr>
                </pic:pic>
              </a:graphicData>
            </a:graphic>
          </wp:inline>
        </w:drawing>
      </w:r>
    </w:p>
    <w:p w14:paraId="4615F0AD" w14:textId="45D84A5A" w:rsidR="004D69EE" w:rsidRPr="00D028CF" w:rsidRDefault="004D69EE" w:rsidP="004D69EE">
      <w:pPr>
        <w:spacing w:after="200"/>
        <w:rPr>
          <w:i/>
          <w:iCs/>
          <w:color w:val="44546A"/>
          <w:sz w:val="18"/>
          <w:szCs w:val="18"/>
        </w:rPr>
      </w:pPr>
      <w:bookmarkStart w:id="59" w:name="_Toc137590198"/>
      <w:bookmarkStart w:id="60" w:name="_Toc141450433"/>
      <w:r w:rsidRPr="00D028CF">
        <w:rPr>
          <w:rFonts w:eastAsiaTheme="minorHAnsi"/>
          <w:i/>
          <w:iCs/>
          <w:color w:val="44546A"/>
          <w:sz w:val="18"/>
          <w:szCs w:val="18"/>
        </w:rPr>
        <w:t xml:space="preserve">Figure </w:t>
      </w:r>
      <w:r w:rsidRPr="00D028CF">
        <w:rPr>
          <w:rFonts w:eastAsiaTheme="minorHAnsi"/>
          <w:i/>
          <w:iCs/>
          <w:color w:val="44546A"/>
          <w:sz w:val="18"/>
          <w:szCs w:val="18"/>
        </w:rPr>
        <w:fldChar w:fldCharType="begin"/>
      </w:r>
      <w:r w:rsidRPr="00D028CF">
        <w:rPr>
          <w:rFonts w:eastAsiaTheme="minorHAnsi"/>
          <w:i/>
          <w:iCs/>
          <w:color w:val="44546A"/>
          <w:sz w:val="18"/>
          <w:szCs w:val="18"/>
        </w:rPr>
        <w:instrText xml:space="preserve"> SEQ Figure \* ARABIC </w:instrText>
      </w:r>
      <w:r w:rsidRPr="00D028CF">
        <w:rPr>
          <w:rFonts w:eastAsiaTheme="minorHAnsi"/>
          <w:i/>
          <w:iCs/>
          <w:color w:val="44546A"/>
          <w:sz w:val="18"/>
          <w:szCs w:val="18"/>
        </w:rPr>
        <w:fldChar w:fldCharType="separate"/>
      </w:r>
      <w:r w:rsidR="00950B0C">
        <w:rPr>
          <w:rFonts w:eastAsiaTheme="minorHAnsi"/>
          <w:i/>
          <w:iCs/>
          <w:noProof/>
          <w:color w:val="44546A"/>
          <w:sz w:val="18"/>
          <w:szCs w:val="18"/>
        </w:rPr>
        <w:t>7</w:t>
      </w:r>
      <w:r w:rsidRPr="00D028CF">
        <w:rPr>
          <w:rFonts w:eastAsiaTheme="minorHAnsi"/>
          <w:i/>
          <w:iCs/>
          <w:color w:val="44546A"/>
          <w:sz w:val="18"/>
          <w:szCs w:val="18"/>
        </w:rPr>
        <w:fldChar w:fldCharType="end"/>
      </w:r>
      <w:r w:rsidRPr="00D028CF">
        <w:rPr>
          <w:rFonts w:eastAsiaTheme="minorHAnsi"/>
          <w:i/>
          <w:iCs/>
          <w:color w:val="44546A"/>
          <w:sz w:val="18"/>
          <w:szCs w:val="18"/>
        </w:rPr>
        <w:t>. MasterCard Credit Card Form Component Mockup, iPhone 14 Pro Max - 1: Completed Fields</w:t>
      </w:r>
      <w:bookmarkEnd w:id="59"/>
      <w:bookmarkEnd w:id="60"/>
    </w:p>
    <w:p w14:paraId="52BEFC4E" w14:textId="77777777" w:rsidR="004D69EE" w:rsidRPr="00D028CF" w:rsidRDefault="004D69EE" w:rsidP="004D69EE">
      <w:pPr>
        <w:spacing w:after="160" w:line="259" w:lineRule="auto"/>
        <w:rPr>
          <w:sz w:val="22"/>
        </w:rPr>
      </w:pPr>
    </w:p>
    <w:p w14:paraId="03E225EA" w14:textId="77777777" w:rsidR="004D69EE" w:rsidRPr="00D028CF" w:rsidRDefault="004D69EE" w:rsidP="004D69EE">
      <w:pPr>
        <w:spacing w:after="160"/>
      </w:pPr>
      <w:r w:rsidRPr="00D028CF">
        <w:rPr>
          <w:rFonts w:eastAsiaTheme="minorHAnsi"/>
        </w:rPr>
        <w:br/>
        <w:t xml:space="preserve">In addition to the mobile design, a desktop version of the credit card form component was also created. The credit card form is shown more clearly and allows for more detailed user input on the </w:t>
      </w:r>
      <w:r w:rsidRPr="00D028CF">
        <w:rPr>
          <w:rFonts w:eastAsiaTheme="minorHAnsi"/>
        </w:rPr>
        <w:lastRenderedPageBreak/>
        <w:t>desktop version. Regardless of the device being used, users can easily enter their credit card information due to the desktop version's improved style and design, which guarantees a flawless user experience.</w:t>
      </w:r>
    </w:p>
    <w:p w14:paraId="15D532DD" w14:textId="77777777" w:rsidR="004D69EE" w:rsidRPr="00D028CF" w:rsidRDefault="004D69EE" w:rsidP="004D69EE">
      <w:pPr>
        <w:spacing w:after="160"/>
      </w:pPr>
      <w:r w:rsidRPr="00D028CF">
        <w:rPr>
          <w:rFonts w:eastAsiaTheme="minorHAnsi"/>
        </w:rPr>
        <w:t>The desktop version includes dynamic updating of the credit card design based on user input, just like the mobile design does. In addition to offering a visually appealing experience, this functionality enables users to quickly verify the integrity of the data they have submitted.</w:t>
      </w:r>
    </w:p>
    <w:p w14:paraId="2F0D0C3F" w14:textId="77777777" w:rsidR="004D69EE" w:rsidRPr="00D028CF" w:rsidRDefault="004D69EE" w:rsidP="004D69EE">
      <w:pPr>
        <w:spacing w:after="160"/>
      </w:pPr>
      <w:r w:rsidRPr="00D028CF">
        <w:rPr>
          <w:rFonts w:eastAsiaTheme="minorHAnsi"/>
        </w:rPr>
        <w:t>Overall, by designing both a mobile and desktop version of the credit card form component, the user experience is improved and ensures that users can easily interact with the component regardless of the device they are using.</w:t>
      </w:r>
    </w:p>
    <w:p w14:paraId="229B9D10" w14:textId="5A5D0D71" w:rsidR="004D69EE" w:rsidRPr="00D028CF" w:rsidRDefault="004D69EE" w:rsidP="004D69EE">
      <w:pPr>
        <w:keepNext/>
        <w:spacing w:after="160"/>
        <w:rPr>
          <w:sz w:val="22"/>
        </w:rPr>
      </w:pPr>
      <w:r>
        <w:rPr>
          <w:noProof/>
        </w:rPr>
        <w:drawing>
          <wp:inline distT="0" distB="0" distL="0" distR="0" wp14:anchorId="3D1FBF1F" wp14:editId="7C04AC90">
            <wp:extent cx="5429250" cy="3857625"/>
            <wp:effectExtent l="0" t="0" r="0" b="9525"/>
            <wp:docPr id="304923652" name="Picture 8" descr="A screenshot of a credit ca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4923652" name="Picture 8" descr="A screenshot of a credit card&#10;&#10;Description automatically generated"/>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429250" cy="3857625"/>
                    </a:xfrm>
                    <a:prstGeom prst="rect">
                      <a:avLst/>
                    </a:prstGeom>
                    <a:noFill/>
                    <a:ln>
                      <a:noFill/>
                    </a:ln>
                  </pic:spPr>
                </pic:pic>
              </a:graphicData>
            </a:graphic>
          </wp:inline>
        </w:drawing>
      </w:r>
    </w:p>
    <w:p w14:paraId="46E52FED" w14:textId="48AD02C1" w:rsidR="004D69EE" w:rsidRPr="00D028CF" w:rsidRDefault="004D69EE" w:rsidP="004D69EE">
      <w:pPr>
        <w:spacing w:after="200"/>
        <w:rPr>
          <w:i/>
          <w:iCs/>
          <w:color w:val="44546A"/>
        </w:rPr>
      </w:pPr>
      <w:bookmarkStart w:id="61" w:name="_Toc137590199"/>
      <w:bookmarkStart w:id="62" w:name="_Toc141450434"/>
      <w:r w:rsidRPr="00D028CF">
        <w:rPr>
          <w:rFonts w:eastAsiaTheme="minorHAnsi"/>
          <w:i/>
          <w:iCs/>
          <w:color w:val="44546A"/>
          <w:sz w:val="18"/>
          <w:szCs w:val="18"/>
        </w:rPr>
        <w:t xml:space="preserve">Figure </w:t>
      </w:r>
      <w:r w:rsidRPr="00D028CF">
        <w:rPr>
          <w:rFonts w:eastAsiaTheme="minorHAnsi"/>
          <w:i/>
          <w:iCs/>
          <w:color w:val="44546A"/>
          <w:sz w:val="18"/>
          <w:szCs w:val="18"/>
        </w:rPr>
        <w:fldChar w:fldCharType="begin"/>
      </w:r>
      <w:r w:rsidRPr="00D028CF">
        <w:rPr>
          <w:rFonts w:eastAsiaTheme="minorHAnsi"/>
          <w:i/>
          <w:iCs/>
          <w:color w:val="44546A"/>
          <w:sz w:val="18"/>
          <w:szCs w:val="18"/>
        </w:rPr>
        <w:instrText xml:space="preserve"> SEQ Figure \* ARABIC </w:instrText>
      </w:r>
      <w:r w:rsidRPr="00D028CF">
        <w:rPr>
          <w:rFonts w:eastAsiaTheme="minorHAnsi"/>
          <w:i/>
          <w:iCs/>
          <w:color w:val="44546A"/>
          <w:sz w:val="18"/>
          <w:szCs w:val="18"/>
        </w:rPr>
        <w:fldChar w:fldCharType="separate"/>
      </w:r>
      <w:r w:rsidR="00950B0C">
        <w:rPr>
          <w:rFonts w:eastAsiaTheme="minorHAnsi"/>
          <w:i/>
          <w:iCs/>
          <w:noProof/>
          <w:color w:val="44546A"/>
          <w:sz w:val="18"/>
          <w:szCs w:val="18"/>
        </w:rPr>
        <w:t>8</w:t>
      </w:r>
      <w:r w:rsidRPr="00D028CF">
        <w:rPr>
          <w:rFonts w:eastAsiaTheme="minorHAnsi"/>
          <w:i/>
          <w:iCs/>
          <w:color w:val="44546A"/>
          <w:sz w:val="18"/>
          <w:szCs w:val="18"/>
        </w:rPr>
        <w:fldChar w:fldCharType="end"/>
      </w:r>
      <w:r w:rsidRPr="00D028CF">
        <w:rPr>
          <w:rFonts w:eastAsiaTheme="minorHAnsi"/>
          <w:i/>
          <w:iCs/>
          <w:color w:val="44546A"/>
          <w:sz w:val="18"/>
          <w:szCs w:val="18"/>
        </w:rPr>
        <w:t>. MasterCard Credit Card Form Component Mockup, Desktop: Completed Fields</w:t>
      </w:r>
      <w:bookmarkEnd w:id="61"/>
      <w:bookmarkEnd w:id="62"/>
    </w:p>
    <w:p w14:paraId="616C6B04" w14:textId="77777777" w:rsidR="004D69EE" w:rsidRPr="00D028CF" w:rsidRDefault="004D69EE" w:rsidP="004D69EE">
      <w:pPr>
        <w:spacing w:after="160" w:line="259" w:lineRule="auto"/>
        <w:rPr>
          <w:sz w:val="22"/>
        </w:rPr>
      </w:pPr>
    </w:p>
    <w:p w14:paraId="17526314" w14:textId="311E14DB" w:rsidR="004D69EE" w:rsidRPr="00D028CF" w:rsidRDefault="004D69EE" w:rsidP="004D69EE">
      <w:pPr>
        <w:keepNext/>
        <w:spacing w:after="160" w:line="259" w:lineRule="auto"/>
        <w:rPr>
          <w:sz w:val="22"/>
        </w:rPr>
      </w:pPr>
      <w:r>
        <w:rPr>
          <w:noProof/>
        </w:rPr>
        <w:lastRenderedPageBreak/>
        <w:drawing>
          <wp:inline distT="0" distB="0" distL="0" distR="0" wp14:anchorId="05F3D42B" wp14:editId="02FCA3A1">
            <wp:extent cx="5429250" cy="3857625"/>
            <wp:effectExtent l="0" t="0" r="0" b="9525"/>
            <wp:docPr id="835467185" name="Picture 7" descr="A screenshot of a credit ca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5467185" name="Picture 7" descr="A screenshot of a credit card&#10;&#10;Description automatically generated"/>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429250" cy="3857625"/>
                    </a:xfrm>
                    <a:prstGeom prst="rect">
                      <a:avLst/>
                    </a:prstGeom>
                    <a:noFill/>
                    <a:ln>
                      <a:noFill/>
                    </a:ln>
                  </pic:spPr>
                </pic:pic>
              </a:graphicData>
            </a:graphic>
          </wp:inline>
        </w:drawing>
      </w:r>
    </w:p>
    <w:p w14:paraId="4EAFBBF3" w14:textId="2BF35107" w:rsidR="004D69EE" w:rsidRPr="00D028CF" w:rsidRDefault="004D69EE" w:rsidP="004D69EE">
      <w:pPr>
        <w:spacing w:after="200"/>
        <w:rPr>
          <w:i/>
          <w:iCs/>
          <w:color w:val="44546A"/>
          <w:sz w:val="18"/>
          <w:szCs w:val="18"/>
        </w:rPr>
      </w:pPr>
      <w:bookmarkStart w:id="63" w:name="_Toc137590200"/>
      <w:bookmarkStart w:id="64" w:name="_Toc141450435"/>
      <w:r w:rsidRPr="00D028CF">
        <w:rPr>
          <w:rFonts w:eastAsiaTheme="minorHAnsi"/>
          <w:i/>
          <w:iCs/>
          <w:color w:val="44546A"/>
          <w:sz w:val="18"/>
          <w:szCs w:val="18"/>
        </w:rPr>
        <w:t xml:space="preserve">Figure </w:t>
      </w:r>
      <w:r w:rsidRPr="00D028CF">
        <w:rPr>
          <w:rFonts w:eastAsiaTheme="minorHAnsi"/>
          <w:i/>
          <w:iCs/>
          <w:color w:val="44546A"/>
          <w:sz w:val="18"/>
          <w:szCs w:val="18"/>
        </w:rPr>
        <w:fldChar w:fldCharType="begin"/>
      </w:r>
      <w:r w:rsidRPr="00D028CF">
        <w:rPr>
          <w:rFonts w:eastAsiaTheme="minorHAnsi"/>
          <w:i/>
          <w:iCs/>
          <w:color w:val="44546A"/>
          <w:sz w:val="18"/>
          <w:szCs w:val="18"/>
        </w:rPr>
        <w:instrText xml:space="preserve"> SEQ Figure \* ARABIC </w:instrText>
      </w:r>
      <w:r w:rsidRPr="00D028CF">
        <w:rPr>
          <w:rFonts w:eastAsiaTheme="minorHAnsi"/>
          <w:i/>
          <w:iCs/>
          <w:color w:val="44546A"/>
          <w:sz w:val="18"/>
          <w:szCs w:val="18"/>
        </w:rPr>
        <w:fldChar w:fldCharType="separate"/>
      </w:r>
      <w:r w:rsidR="00950B0C">
        <w:rPr>
          <w:rFonts w:eastAsiaTheme="minorHAnsi"/>
          <w:i/>
          <w:iCs/>
          <w:noProof/>
          <w:color w:val="44546A"/>
          <w:sz w:val="18"/>
          <w:szCs w:val="18"/>
        </w:rPr>
        <w:t>9</w:t>
      </w:r>
      <w:r w:rsidRPr="00D028CF">
        <w:rPr>
          <w:rFonts w:eastAsiaTheme="minorHAnsi"/>
          <w:i/>
          <w:iCs/>
          <w:color w:val="44546A"/>
          <w:sz w:val="18"/>
          <w:szCs w:val="18"/>
        </w:rPr>
        <w:fldChar w:fldCharType="end"/>
      </w:r>
      <w:r w:rsidRPr="00D028CF">
        <w:rPr>
          <w:rFonts w:eastAsiaTheme="minorHAnsi"/>
          <w:i/>
          <w:iCs/>
          <w:color w:val="44546A"/>
          <w:sz w:val="18"/>
          <w:szCs w:val="18"/>
        </w:rPr>
        <w:t>. Visa Credit Card Form Component Mockup, Desktop: Completed Fields</w:t>
      </w:r>
      <w:bookmarkEnd w:id="63"/>
      <w:bookmarkEnd w:id="64"/>
    </w:p>
    <w:p w14:paraId="46CA3045" w14:textId="77777777" w:rsidR="004D69EE" w:rsidRPr="00D028CF" w:rsidRDefault="004D69EE" w:rsidP="004D69EE">
      <w:pPr>
        <w:spacing w:after="160" w:line="259" w:lineRule="auto"/>
        <w:rPr>
          <w:sz w:val="22"/>
        </w:rPr>
      </w:pPr>
    </w:p>
    <w:p w14:paraId="17E75F0D" w14:textId="77777777" w:rsidR="008B55BB" w:rsidRPr="00B37A96" w:rsidRDefault="008B55BB" w:rsidP="008B55BB">
      <w:pPr>
        <w:tabs>
          <w:tab w:val="left" w:pos="874"/>
        </w:tabs>
        <w:ind w:left="360"/>
        <w:rPr>
          <w:szCs w:val="24"/>
        </w:rPr>
      </w:pPr>
    </w:p>
    <w:p w14:paraId="223644ED" w14:textId="27F52520" w:rsidR="008B55BB" w:rsidRPr="009137F2" w:rsidRDefault="004D69EE" w:rsidP="009137F2">
      <w:pPr>
        <w:pStyle w:val="Heading2"/>
        <w:numPr>
          <w:ilvl w:val="1"/>
          <w:numId w:val="36"/>
        </w:numPr>
        <w:ind w:left="1077" w:hanging="680"/>
      </w:pPr>
      <w:bookmarkStart w:id="65" w:name="_Toc141450496"/>
      <w:r>
        <w:t>CSS Styling for React Components</w:t>
      </w:r>
      <w:bookmarkEnd w:id="65"/>
    </w:p>
    <w:p w14:paraId="1E024F88" w14:textId="77777777" w:rsidR="004D69EE" w:rsidRPr="00D028CF" w:rsidRDefault="004D69EE" w:rsidP="004D69EE">
      <w:pPr>
        <w:spacing w:after="160"/>
      </w:pPr>
      <w:r w:rsidRPr="00D028CF">
        <w:rPr>
          <w:rFonts w:eastAsiaTheme="minorHAnsi"/>
        </w:rPr>
        <w:t>Styling is a principal aspect of creating visually appealing user interfaces in React component development. This section will explore different approaches and best practices for styling React components using CSS. Styling React components can be done with various approaches, ranging from inline styles to CSS modules and CSS-in-JS libraries. Inline styles allow for directly defining styles within the component, providing encapsulation and reducing style conflicts. CSS modules offer the ability to scope styles locally to specific components, ensuring modularity and preventing unintended side effects. CSS-in-JS libraries, on the other hand, enable developers to write styles directly within JavaScript code, promoting component-based styling and dynamic styles.</w:t>
      </w:r>
    </w:p>
    <w:p w14:paraId="59B1DCB6" w14:textId="77777777" w:rsidR="004D69EE" w:rsidRPr="00D028CF" w:rsidRDefault="004D69EE" w:rsidP="004D69EE">
      <w:pPr>
        <w:spacing w:after="160"/>
      </w:pPr>
      <w:r w:rsidRPr="00D028CF">
        <w:rPr>
          <w:rFonts w:eastAsiaTheme="minorHAnsi"/>
        </w:rPr>
        <w:lastRenderedPageBreak/>
        <w:t xml:space="preserve">To style the </w:t>
      </w:r>
      <w:proofErr w:type="spellStart"/>
      <w:r w:rsidRPr="00D028CF">
        <w:rPr>
          <w:rFonts w:eastAsiaTheme="minorHAnsi"/>
        </w:rPr>
        <w:t>CreditCardForm</w:t>
      </w:r>
      <w:proofErr w:type="spellEnd"/>
      <w:r w:rsidRPr="00D028CF">
        <w:rPr>
          <w:rFonts w:eastAsiaTheme="minorHAnsi"/>
        </w:rPr>
        <w:t xml:space="preserve"> component, a dedicated CSS file named CreditCardForm.css was created within the </w:t>
      </w:r>
      <w:proofErr w:type="spellStart"/>
      <w:r w:rsidRPr="00D028CF">
        <w:rPr>
          <w:rFonts w:eastAsiaTheme="minorHAnsi"/>
        </w:rPr>
        <w:t>CreditCardForm</w:t>
      </w:r>
      <w:proofErr w:type="spellEnd"/>
      <w:r w:rsidRPr="00D028CF">
        <w:rPr>
          <w:rFonts w:eastAsiaTheme="minorHAnsi"/>
        </w:rPr>
        <w:t xml:space="preserve"> directory. </w:t>
      </w:r>
    </w:p>
    <w:p w14:paraId="176D16D3" w14:textId="77777777" w:rsidR="004D69EE" w:rsidRPr="00D028CF" w:rsidRDefault="004D69EE" w:rsidP="004D69EE">
      <w:pPr>
        <w:keepNext/>
        <w:spacing w:after="160"/>
        <w:rPr>
          <w:sz w:val="22"/>
        </w:rPr>
      </w:pPr>
      <w:r w:rsidRPr="00D028CF">
        <w:rPr>
          <w:noProof/>
        </w:rPr>
        <w:drawing>
          <wp:inline distT="0" distB="0" distL="0" distR="0" wp14:anchorId="1AF11344" wp14:editId="2D7CE7EA">
            <wp:extent cx="2800350" cy="828675"/>
            <wp:effectExtent l="0" t="0" r="0" b="9525"/>
            <wp:docPr id="296568777" name="Picture 1" descr="A black screen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568777" name="Picture 1" descr="A black screen with white text&#10;&#10;Description automatically generated"/>
                    <pic:cNvPicPr>
                      <a:picLocks noChangeAspect="1" noChangeArrowheads="1"/>
                    </pic:cNvPicPr>
                  </pic:nvPicPr>
                  <pic:blipFill>
                    <a:blip r:embed="rId22">
                      <a:extLst>
                        <a:ext uri="{28A0092B-C50C-407E-A947-70E740481C1C}">
                          <a14:useLocalDpi xmlns:a14="http://schemas.microsoft.com/office/drawing/2010/main" val="0"/>
                        </a:ext>
                      </a:extLst>
                    </a:blip>
                    <a:stretch>
                      <a:fillRect/>
                    </a:stretch>
                  </pic:blipFill>
                  <pic:spPr bwMode="auto">
                    <a:xfrm>
                      <a:off x="0" y="0"/>
                      <a:ext cx="2800350" cy="828675"/>
                    </a:xfrm>
                    <a:prstGeom prst="rect">
                      <a:avLst/>
                    </a:prstGeom>
                    <a:noFill/>
                    <a:ln>
                      <a:noFill/>
                    </a:ln>
                  </pic:spPr>
                </pic:pic>
              </a:graphicData>
            </a:graphic>
          </wp:inline>
        </w:drawing>
      </w:r>
    </w:p>
    <w:p w14:paraId="4F1154EC" w14:textId="32879DEF" w:rsidR="004D69EE" w:rsidRPr="00D028CF" w:rsidRDefault="004D69EE" w:rsidP="004D69EE">
      <w:pPr>
        <w:spacing w:after="200"/>
        <w:rPr>
          <w:i/>
          <w:iCs/>
          <w:color w:val="44546A"/>
          <w:sz w:val="18"/>
          <w:szCs w:val="18"/>
        </w:rPr>
      </w:pPr>
      <w:bookmarkStart w:id="66" w:name="_Toc137590201"/>
      <w:bookmarkStart w:id="67" w:name="_Toc141450436"/>
      <w:r w:rsidRPr="00D028CF">
        <w:rPr>
          <w:rFonts w:eastAsiaTheme="minorHAnsi"/>
          <w:i/>
          <w:iCs/>
          <w:color w:val="44546A"/>
          <w:sz w:val="18"/>
          <w:szCs w:val="18"/>
        </w:rPr>
        <w:t xml:space="preserve">Figure </w:t>
      </w:r>
      <w:r w:rsidRPr="00D028CF">
        <w:rPr>
          <w:rFonts w:eastAsiaTheme="minorHAnsi"/>
          <w:i/>
          <w:iCs/>
          <w:color w:val="44546A"/>
          <w:sz w:val="18"/>
          <w:szCs w:val="18"/>
        </w:rPr>
        <w:fldChar w:fldCharType="begin"/>
      </w:r>
      <w:r w:rsidRPr="00D028CF">
        <w:rPr>
          <w:rFonts w:eastAsiaTheme="minorHAnsi"/>
          <w:i/>
          <w:iCs/>
          <w:color w:val="44546A"/>
          <w:sz w:val="18"/>
          <w:szCs w:val="18"/>
        </w:rPr>
        <w:instrText xml:space="preserve"> SEQ Figure \* ARABIC </w:instrText>
      </w:r>
      <w:r w:rsidRPr="00D028CF">
        <w:rPr>
          <w:rFonts w:eastAsiaTheme="minorHAnsi"/>
          <w:i/>
          <w:iCs/>
          <w:color w:val="44546A"/>
          <w:sz w:val="18"/>
          <w:szCs w:val="18"/>
        </w:rPr>
        <w:fldChar w:fldCharType="separate"/>
      </w:r>
      <w:r w:rsidR="00950B0C">
        <w:rPr>
          <w:rFonts w:eastAsiaTheme="minorHAnsi"/>
          <w:i/>
          <w:iCs/>
          <w:noProof/>
          <w:color w:val="44546A"/>
          <w:sz w:val="18"/>
          <w:szCs w:val="18"/>
        </w:rPr>
        <w:t>10</w:t>
      </w:r>
      <w:r w:rsidRPr="00D028CF">
        <w:rPr>
          <w:rFonts w:eastAsiaTheme="minorHAnsi"/>
          <w:i/>
          <w:iCs/>
          <w:color w:val="44546A"/>
          <w:sz w:val="18"/>
          <w:szCs w:val="18"/>
        </w:rPr>
        <w:fldChar w:fldCharType="end"/>
      </w:r>
      <w:r w:rsidRPr="00D028CF">
        <w:rPr>
          <w:rFonts w:eastAsiaTheme="minorHAnsi"/>
          <w:i/>
          <w:iCs/>
          <w:color w:val="44546A"/>
          <w:sz w:val="18"/>
          <w:szCs w:val="18"/>
        </w:rPr>
        <w:t xml:space="preserve">. </w:t>
      </w:r>
      <w:proofErr w:type="spellStart"/>
      <w:r w:rsidRPr="00D028CF">
        <w:rPr>
          <w:rFonts w:eastAsiaTheme="minorHAnsi"/>
          <w:i/>
          <w:iCs/>
          <w:color w:val="44546A"/>
          <w:sz w:val="18"/>
          <w:szCs w:val="18"/>
        </w:rPr>
        <w:t>CreditCardForm</w:t>
      </w:r>
      <w:proofErr w:type="spellEnd"/>
      <w:r w:rsidRPr="00D028CF">
        <w:rPr>
          <w:rFonts w:eastAsiaTheme="minorHAnsi"/>
          <w:i/>
          <w:iCs/>
          <w:color w:val="44546A"/>
          <w:sz w:val="18"/>
          <w:szCs w:val="18"/>
        </w:rPr>
        <w:t xml:space="preserve"> directory showing the addition of the CreditCardForm.css file for styling the </w:t>
      </w:r>
      <w:proofErr w:type="spellStart"/>
      <w:r w:rsidRPr="00D028CF">
        <w:rPr>
          <w:rFonts w:eastAsiaTheme="minorHAnsi"/>
          <w:i/>
          <w:iCs/>
          <w:color w:val="44546A"/>
          <w:sz w:val="18"/>
          <w:szCs w:val="18"/>
        </w:rPr>
        <w:t>CreditCardForm</w:t>
      </w:r>
      <w:proofErr w:type="spellEnd"/>
      <w:r w:rsidRPr="00D028CF">
        <w:rPr>
          <w:rFonts w:eastAsiaTheme="minorHAnsi"/>
          <w:i/>
          <w:iCs/>
          <w:color w:val="44546A"/>
          <w:sz w:val="18"/>
          <w:szCs w:val="18"/>
        </w:rPr>
        <w:t xml:space="preserve"> component.</w:t>
      </w:r>
      <w:bookmarkEnd w:id="66"/>
      <w:bookmarkEnd w:id="67"/>
    </w:p>
    <w:p w14:paraId="66F3CB62" w14:textId="77777777" w:rsidR="004D69EE" w:rsidRPr="00D028CF" w:rsidRDefault="004D69EE" w:rsidP="004D69EE">
      <w:pPr>
        <w:spacing w:after="160" w:line="259" w:lineRule="auto"/>
        <w:rPr>
          <w:sz w:val="22"/>
        </w:rPr>
      </w:pPr>
    </w:p>
    <w:p w14:paraId="31CE4CCA" w14:textId="77777777" w:rsidR="004D69EE" w:rsidRPr="00D028CF" w:rsidRDefault="004D69EE" w:rsidP="004D69EE">
      <w:pPr>
        <w:spacing w:after="160"/>
      </w:pPr>
      <w:r w:rsidRPr="00D028CF">
        <w:rPr>
          <w:rFonts w:eastAsiaTheme="minorHAnsi"/>
        </w:rPr>
        <w:t xml:space="preserve">This CSS file was then imported into the </w:t>
      </w:r>
      <w:proofErr w:type="spellStart"/>
      <w:r w:rsidRPr="00D028CF">
        <w:rPr>
          <w:rFonts w:eastAsiaTheme="minorHAnsi"/>
        </w:rPr>
        <w:t>CreditCardForm.tsx</w:t>
      </w:r>
      <w:proofErr w:type="spellEnd"/>
      <w:r w:rsidRPr="00D028CF">
        <w:rPr>
          <w:rFonts w:eastAsiaTheme="minorHAnsi"/>
        </w:rPr>
        <w:t xml:space="preserve"> file using the import statement: import "./CreditCardForm.css". </w:t>
      </w:r>
    </w:p>
    <w:p w14:paraId="5264A139" w14:textId="77777777" w:rsidR="004D69EE" w:rsidRPr="00D028CF" w:rsidRDefault="004D69EE" w:rsidP="004D69EE">
      <w:pPr>
        <w:spacing w:after="160"/>
      </w:pPr>
      <w:r w:rsidRPr="00D028CF">
        <w:rPr>
          <w:rFonts w:eastAsiaTheme="minorHAnsi"/>
        </w:rPr>
        <w:t>To process the CSS syntax during the build process, a rollup-plugin-</w:t>
      </w:r>
      <w:proofErr w:type="spellStart"/>
      <w:r w:rsidRPr="00D028CF">
        <w:rPr>
          <w:rFonts w:eastAsiaTheme="minorHAnsi"/>
        </w:rPr>
        <w:t>postcss</w:t>
      </w:r>
      <w:proofErr w:type="spellEnd"/>
      <w:r w:rsidRPr="00D028CF">
        <w:rPr>
          <w:rFonts w:eastAsiaTheme="minorHAnsi"/>
        </w:rPr>
        <w:t xml:space="preserve"> was utilized. The plugin was installed by running the following command: </w:t>
      </w:r>
      <w:proofErr w:type="spellStart"/>
      <w:r w:rsidRPr="00D028CF">
        <w:rPr>
          <w:rFonts w:eastAsiaTheme="minorHAnsi"/>
        </w:rPr>
        <w:t>npm</w:t>
      </w:r>
      <w:proofErr w:type="spellEnd"/>
      <w:r w:rsidRPr="00D028CF">
        <w:rPr>
          <w:rFonts w:eastAsiaTheme="minorHAnsi"/>
        </w:rPr>
        <w:t xml:space="preserve"> install rollup-plugin-</w:t>
      </w:r>
      <w:proofErr w:type="spellStart"/>
      <w:r w:rsidRPr="00D028CF">
        <w:rPr>
          <w:rFonts w:eastAsiaTheme="minorHAnsi"/>
        </w:rPr>
        <w:t>postcss</w:t>
      </w:r>
      <w:proofErr w:type="spellEnd"/>
      <w:r w:rsidRPr="00D028CF">
        <w:rPr>
          <w:rFonts w:eastAsiaTheme="minorHAnsi"/>
        </w:rPr>
        <w:t xml:space="preserve"> --save-dev</w:t>
      </w:r>
      <w:r>
        <w:rPr>
          <w:rFonts w:eastAsiaTheme="minorHAnsi"/>
          <w:vertAlign w:val="superscript"/>
        </w:rPr>
        <w:footnoteReference w:id="10"/>
      </w:r>
      <w:r w:rsidRPr="00D028CF">
        <w:rPr>
          <w:rFonts w:eastAsiaTheme="minorHAnsi"/>
        </w:rPr>
        <w:t xml:space="preserve">. Furthermore, the rollup configuration needed to be updated to include the </w:t>
      </w:r>
      <w:proofErr w:type="spellStart"/>
      <w:r w:rsidRPr="00D028CF">
        <w:rPr>
          <w:rFonts w:eastAsiaTheme="minorHAnsi"/>
        </w:rPr>
        <w:t>postcss</w:t>
      </w:r>
      <w:proofErr w:type="spellEnd"/>
      <w:r w:rsidRPr="00D028CF">
        <w:rPr>
          <w:rFonts w:eastAsiaTheme="minorHAnsi"/>
        </w:rPr>
        <w:t xml:space="preserve"> plugin. </w:t>
      </w:r>
    </w:p>
    <w:p w14:paraId="7989D840" w14:textId="77777777" w:rsidR="004D69EE" w:rsidRPr="00D028CF" w:rsidRDefault="004D69EE" w:rsidP="004D69EE">
      <w:pPr>
        <w:spacing w:after="160"/>
      </w:pPr>
    </w:p>
    <w:p w14:paraId="383A1992" w14:textId="77777777" w:rsidR="004D69EE" w:rsidRPr="00D028CF" w:rsidRDefault="004D69EE" w:rsidP="004D69EE">
      <w:pPr>
        <w:spacing w:after="160"/>
      </w:pPr>
    </w:p>
    <w:p w14:paraId="27F3B581" w14:textId="77777777" w:rsidR="004D69EE" w:rsidRPr="00D028CF" w:rsidRDefault="004D69EE" w:rsidP="004D69EE">
      <w:pPr>
        <w:keepNext/>
        <w:spacing w:after="160"/>
        <w:rPr>
          <w:sz w:val="22"/>
        </w:rPr>
      </w:pPr>
      <w:r w:rsidRPr="00D028CF">
        <w:rPr>
          <w:noProof/>
        </w:rPr>
        <w:drawing>
          <wp:inline distT="0" distB="0" distL="0" distR="0" wp14:anchorId="2BD9D3CA" wp14:editId="5E9EAB0F">
            <wp:extent cx="5431790" cy="1042035"/>
            <wp:effectExtent l="0" t="0" r="0" b="5715"/>
            <wp:docPr id="2088597519" name="Picture 1" descr="A black screen with colorful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8597519" name="Picture 1" descr="A black screen with colorful text&#10;&#10;Description automatically generated"/>
                    <pic:cNvPicPr/>
                  </pic:nvPicPr>
                  <pic:blipFill>
                    <a:blip r:embed="rId23"/>
                    <a:stretch>
                      <a:fillRect/>
                    </a:stretch>
                  </pic:blipFill>
                  <pic:spPr>
                    <a:xfrm>
                      <a:off x="0" y="0"/>
                      <a:ext cx="5431790" cy="1042035"/>
                    </a:xfrm>
                    <a:prstGeom prst="rect">
                      <a:avLst/>
                    </a:prstGeom>
                  </pic:spPr>
                </pic:pic>
              </a:graphicData>
            </a:graphic>
          </wp:inline>
        </w:drawing>
      </w:r>
    </w:p>
    <w:p w14:paraId="4B86E9EF" w14:textId="65F7FCE8" w:rsidR="004D69EE" w:rsidRPr="00D028CF" w:rsidRDefault="004D69EE" w:rsidP="004D69EE">
      <w:pPr>
        <w:spacing w:after="200"/>
        <w:rPr>
          <w:i/>
          <w:iCs/>
          <w:color w:val="44546A"/>
          <w:sz w:val="18"/>
          <w:szCs w:val="18"/>
        </w:rPr>
      </w:pPr>
      <w:bookmarkStart w:id="68" w:name="_Toc137590202"/>
      <w:bookmarkStart w:id="69" w:name="_Toc141450437"/>
      <w:r w:rsidRPr="00D028CF">
        <w:rPr>
          <w:rFonts w:eastAsiaTheme="minorHAnsi"/>
          <w:i/>
          <w:iCs/>
          <w:color w:val="44546A"/>
          <w:sz w:val="18"/>
          <w:szCs w:val="18"/>
        </w:rPr>
        <w:t xml:space="preserve">Figure </w:t>
      </w:r>
      <w:r w:rsidRPr="00D028CF">
        <w:rPr>
          <w:rFonts w:eastAsiaTheme="minorHAnsi"/>
          <w:i/>
          <w:iCs/>
          <w:color w:val="44546A"/>
          <w:sz w:val="18"/>
          <w:szCs w:val="18"/>
        </w:rPr>
        <w:fldChar w:fldCharType="begin"/>
      </w:r>
      <w:r w:rsidRPr="00D028CF">
        <w:rPr>
          <w:rFonts w:eastAsiaTheme="minorHAnsi"/>
          <w:i/>
          <w:iCs/>
          <w:color w:val="44546A"/>
          <w:sz w:val="18"/>
          <w:szCs w:val="18"/>
        </w:rPr>
        <w:instrText xml:space="preserve"> SEQ Figure \* ARABIC </w:instrText>
      </w:r>
      <w:r w:rsidRPr="00D028CF">
        <w:rPr>
          <w:rFonts w:eastAsiaTheme="minorHAnsi"/>
          <w:i/>
          <w:iCs/>
          <w:color w:val="44546A"/>
          <w:sz w:val="18"/>
          <w:szCs w:val="18"/>
        </w:rPr>
        <w:fldChar w:fldCharType="separate"/>
      </w:r>
      <w:r w:rsidR="00950B0C">
        <w:rPr>
          <w:rFonts w:eastAsiaTheme="minorHAnsi"/>
          <w:i/>
          <w:iCs/>
          <w:noProof/>
          <w:color w:val="44546A"/>
          <w:sz w:val="18"/>
          <w:szCs w:val="18"/>
        </w:rPr>
        <w:t>11</w:t>
      </w:r>
      <w:r w:rsidRPr="00D028CF">
        <w:rPr>
          <w:rFonts w:eastAsiaTheme="minorHAnsi"/>
          <w:i/>
          <w:iCs/>
          <w:color w:val="44546A"/>
          <w:sz w:val="18"/>
          <w:szCs w:val="18"/>
        </w:rPr>
        <w:fldChar w:fldCharType="end"/>
      </w:r>
      <w:r w:rsidRPr="00D028CF">
        <w:rPr>
          <w:rFonts w:eastAsiaTheme="minorHAnsi"/>
          <w:i/>
          <w:iCs/>
          <w:color w:val="44546A"/>
          <w:sz w:val="18"/>
          <w:szCs w:val="18"/>
        </w:rPr>
        <w:t>. Modification of the rollup configuration file, where the rollup-plugin-</w:t>
      </w:r>
      <w:proofErr w:type="spellStart"/>
      <w:r w:rsidRPr="00D028CF">
        <w:rPr>
          <w:rFonts w:eastAsiaTheme="minorHAnsi"/>
          <w:i/>
          <w:iCs/>
          <w:color w:val="44546A"/>
          <w:sz w:val="18"/>
          <w:szCs w:val="18"/>
        </w:rPr>
        <w:t>postcss</w:t>
      </w:r>
      <w:proofErr w:type="spellEnd"/>
      <w:r w:rsidRPr="00D028CF">
        <w:rPr>
          <w:rFonts w:eastAsiaTheme="minorHAnsi"/>
          <w:i/>
          <w:iCs/>
          <w:color w:val="44546A"/>
          <w:sz w:val="18"/>
          <w:szCs w:val="18"/>
        </w:rPr>
        <w:t xml:space="preserve"> is imported as a plugin to process CSS styles for the </w:t>
      </w:r>
      <w:proofErr w:type="spellStart"/>
      <w:r w:rsidRPr="00D028CF">
        <w:rPr>
          <w:rFonts w:eastAsiaTheme="minorHAnsi"/>
          <w:i/>
          <w:iCs/>
          <w:color w:val="44546A"/>
          <w:sz w:val="18"/>
          <w:szCs w:val="18"/>
        </w:rPr>
        <w:t>CreditCardForm</w:t>
      </w:r>
      <w:proofErr w:type="spellEnd"/>
      <w:r w:rsidRPr="00D028CF">
        <w:rPr>
          <w:rFonts w:eastAsiaTheme="minorHAnsi"/>
          <w:i/>
          <w:iCs/>
          <w:color w:val="44546A"/>
          <w:sz w:val="18"/>
          <w:szCs w:val="18"/>
        </w:rPr>
        <w:t xml:space="preserve"> component.</w:t>
      </w:r>
      <w:bookmarkEnd w:id="68"/>
      <w:bookmarkEnd w:id="69"/>
    </w:p>
    <w:p w14:paraId="11C94806" w14:textId="77777777" w:rsidR="004D69EE" w:rsidRPr="00D028CF" w:rsidRDefault="004D69EE" w:rsidP="004D69EE">
      <w:pPr>
        <w:spacing w:after="160" w:line="259" w:lineRule="auto"/>
        <w:rPr>
          <w:sz w:val="22"/>
        </w:rPr>
      </w:pPr>
    </w:p>
    <w:p w14:paraId="71DCCB9E" w14:textId="77777777" w:rsidR="004D69EE" w:rsidRPr="00D028CF" w:rsidRDefault="004D69EE" w:rsidP="004D69EE">
      <w:pPr>
        <w:spacing w:after="160"/>
      </w:pPr>
      <w:r w:rsidRPr="00D028CF">
        <w:rPr>
          <w:rFonts w:eastAsiaTheme="minorHAnsi"/>
        </w:rPr>
        <w:lastRenderedPageBreak/>
        <w:t xml:space="preserve">This was achieved by adding </w:t>
      </w:r>
      <w:proofErr w:type="spellStart"/>
      <w:proofErr w:type="gramStart"/>
      <w:r w:rsidRPr="00D028CF">
        <w:rPr>
          <w:rFonts w:eastAsiaTheme="minorHAnsi"/>
        </w:rPr>
        <w:t>postcss</w:t>
      </w:r>
      <w:proofErr w:type="spellEnd"/>
      <w:r w:rsidRPr="00D028CF">
        <w:rPr>
          <w:rFonts w:eastAsiaTheme="minorHAnsi"/>
        </w:rPr>
        <w:t>(</w:t>
      </w:r>
      <w:proofErr w:type="gramEnd"/>
      <w:r w:rsidRPr="00D028CF">
        <w:rPr>
          <w:rFonts w:eastAsiaTheme="minorHAnsi"/>
        </w:rPr>
        <w:t xml:space="preserve">) to the plugins array. </w:t>
      </w:r>
    </w:p>
    <w:p w14:paraId="3E7C6A81" w14:textId="77777777" w:rsidR="004D69EE" w:rsidRPr="00D028CF" w:rsidRDefault="004D69EE" w:rsidP="004D69EE">
      <w:pPr>
        <w:keepNext/>
        <w:spacing w:after="160"/>
        <w:rPr>
          <w:sz w:val="22"/>
        </w:rPr>
      </w:pPr>
      <w:r w:rsidRPr="00D028CF">
        <w:rPr>
          <w:noProof/>
        </w:rPr>
        <w:drawing>
          <wp:inline distT="0" distB="0" distL="0" distR="0" wp14:anchorId="08154943" wp14:editId="33A8533A">
            <wp:extent cx="5431790" cy="3157220"/>
            <wp:effectExtent l="0" t="0" r="0" b="5080"/>
            <wp:docPr id="1803903466" name="Picture 1" descr="A screen 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3903466" name="Picture 1" descr="A screen shot of a computer program&#10;&#10;Description automatically generated"/>
                    <pic:cNvPicPr/>
                  </pic:nvPicPr>
                  <pic:blipFill>
                    <a:blip r:embed="rId24"/>
                    <a:stretch>
                      <a:fillRect/>
                    </a:stretch>
                  </pic:blipFill>
                  <pic:spPr>
                    <a:xfrm>
                      <a:off x="0" y="0"/>
                      <a:ext cx="5431790" cy="3157220"/>
                    </a:xfrm>
                    <a:prstGeom prst="rect">
                      <a:avLst/>
                    </a:prstGeom>
                  </pic:spPr>
                </pic:pic>
              </a:graphicData>
            </a:graphic>
          </wp:inline>
        </w:drawing>
      </w:r>
    </w:p>
    <w:p w14:paraId="460EA550" w14:textId="7D5E0FAD" w:rsidR="004D69EE" w:rsidRPr="00D028CF" w:rsidRDefault="004D69EE" w:rsidP="004D69EE">
      <w:pPr>
        <w:spacing w:after="200"/>
        <w:rPr>
          <w:i/>
          <w:iCs/>
          <w:color w:val="44546A"/>
          <w:sz w:val="18"/>
          <w:szCs w:val="18"/>
        </w:rPr>
      </w:pPr>
      <w:bookmarkStart w:id="70" w:name="_Toc137590203"/>
      <w:bookmarkStart w:id="71" w:name="_Toc141450438"/>
      <w:r w:rsidRPr="00D028CF">
        <w:rPr>
          <w:rFonts w:eastAsiaTheme="minorHAnsi"/>
          <w:i/>
          <w:iCs/>
          <w:color w:val="44546A"/>
          <w:sz w:val="18"/>
          <w:szCs w:val="18"/>
        </w:rPr>
        <w:t xml:space="preserve">Figure </w:t>
      </w:r>
      <w:r w:rsidRPr="00D028CF">
        <w:rPr>
          <w:rFonts w:eastAsiaTheme="minorHAnsi"/>
          <w:i/>
          <w:iCs/>
          <w:color w:val="44546A"/>
          <w:sz w:val="18"/>
          <w:szCs w:val="18"/>
        </w:rPr>
        <w:fldChar w:fldCharType="begin"/>
      </w:r>
      <w:r w:rsidRPr="00D028CF">
        <w:rPr>
          <w:rFonts w:eastAsiaTheme="minorHAnsi"/>
          <w:i/>
          <w:iCs/>
          <w:color w:val="44546A"/>
          <w:sz w:val="18"/>
          <w:szCs w:val="18"/>
        </w:rPr>
        <w:instrText xml:space="preserve"> SEQ Figure \* ARABIC </w:instrText>
      </w:r>
      <w:r w:rsidRPr="00D028CF">
        <w:rPr>
          <w:rFonts w:eastAsiaTheme="minorHAnsi"/>
          <w:i/>
          <w:iCs/>
          <w:color w:val="44546A"/>
          <w:sz w:val="18"/>
          <w:szCs w:val="18"/>
        </w:rPr>
        <w:fldChar w:fldCharType="separate"/>
      </w:r>
      <w:r w:rsidR="00950B0C">
        <w:rPr>
          <w:rFonts w:eastAsiaTheme="minorHAnsi"/>
          <w:i/>
          <w:iCs/>
          <w:noProof/>
          <w:color w:val="44546A"/>
          <w:sz w:val="18"/>
          <w:szCs w:val="18"/>
        </w:rPr>
        <w:t>12</w:t>
      </w:r>
      <w:r w:rsidRPr="00D028CF">
        <w:rPr>
          <w:rFonts w:eastAsiaTheme="minorHAnsi"/>
          <w:i/>
          <w:iCs/>
          <w:color w:val="44546A"/>
          <w:sz w:val="18"/>
          <w:szCs w:val="18"/>
        </w:rPr>
        <w:fldChar w:fldCharType="end"/>
      </w:r>
      <w:r w:rsidRPr="00D028CF">
        <w:rPr>
          <w:rFonts w:eastAsiaTheme="minorHAnsi"/>
          <w:i/>
          <w:iCs/>
          <w:color w:val="44546A"/>
          <w:sz w:val="18"/>
          <w:szCs w:val="18"/>
        </w:rPr>
        <w:t xml:space="preserve">. Modification of the rollup configuration file, where the </w:t>
      </w:r>
      <w:proofErr w:type="spellStart"/>
      <w:proofErr w:type="gramStart"/>
      <w:r w:rsidRPr="00D028CF">
        <w:rPr>
          <w:rFonts w:eastAsiaTheme="minorHAnsi"/>
          <w:i/>
          <w:iCs/>
          <w:color w:val="44546A"/>
          <w:sz w:val="18"/>
          <w:szCs w:val="18"/>
        </w:rPr>
        <w:t>postcss</w:t>
      </w:r>
      <w:proofErr w:type="spellEnd"/>
      <w:r w:rsidRPr="00D028CF">
        <w:rPr>
          <w:rFonts w:eastAsiaTheme="minorHAnsi"/>
          <w:i/>
          <w:iCs/>
          <w:color w:val="44546A"/>
          <w:sz w:val="18"/>
          <w:szCs w:val="18"/>
        </w:rPr>
        <w:t>(</w:t>
      </w:r>
      <w:proofErr w:type="gramEnd"/>
      <w:r w:rsidRPr="00D028CF">
        <w:rPr>
          <w:rFonts w:eastAsiaTheme="minorHAnsi"/>
          <w:i/>
          <w:iCs/>
          <w:color w:val="44546A"/>
          <w:sz w:val="18"/>
          <w:szCs w:val="18"/>
        </w:rPr>
        <w:t xml:space="preserve">) is added as a plugin in the first configuration object for the </w:t>
      </w:r>
      <w:proofErr w:type="spellStart"/>
      <w:r w:rsidRPr="00D028CF">
        <w:rPr>
          <w:rFonts w:eastAsiaTheme="minorHAnsi"/>
          <w:i/>
          <w:iCs/>
          <w:color w:val="44546A"/>
          <w:sz w:val="18"/>
          <w:szCs w:val="18"/>
        </w:rPr>
        <w:t>CreditCardForm</w:t>
      </w:r>
      <w:proofErr w:type="spellEnd"/>
      <w:r w:rsidRPr="00D028CF">
        <w:rPr>
          <w:rFonts w:eastAsiaTheme="minorHAnsi"/>
          <w:i/>
          <w:iCs/>
          <w:color w:val="44546A"/>
          <w:sz w:val="18"/>
          <w:szCs w:val="18"/>
        </w:rPr>
        <w:t xml:space="preserve"> component</w:t>
      </w:r>
      <w:bookmarkEnd w:id="70"/>
      <w:bookmarkEnd w:id="71"/>
    </w:p>
    <w:p w14:paraId="3AE8CEB8" w14:textId="77777777" w:rsidR="004D69EE" w:rsidRPr="00D028CF" w:rsidRDefault="004D69EE" w:rsidP="004D69EE">
      <w:pPr>
        <w:spacing w:after="160" w:line="259" w:lineRule="auto"/>
        <w:rPr>
          <w:sz w:val="22"/>
        </w:rPr>
      </w:pPr>
    </w:p>
    <w:p w14:paraId="104F4ED3" w14:textId="77777777" w:rsidR="004D69EE" w:rsidRPr="00D028CF" w:rsidRDefault="004D69EE" w:rsidP="004D69EE">
      <w:pPr>
        <w:spacing w:after="160"/>
      </w:pPr>
      <w:r w:rsidRPr="00D028CF">
        <w:rPr>
          <w:rFonts w:eastAsiaTheme="minorHAnsi"/>
        </w:rPr>
        <w:t>Additionally, the CSS file needed to be marked as an external dependency within the rollup configuration by including external: [/\.</w:t>
      </w:r>
      <w:proofErr w:type="spellStart"/>
      <w:r w:rsidRPr="00D028CF">
        <w:rPr>
          <w:rFonts w:eastAsiaTheme="minorHAnsi"/>
        </w:rPr>
        <w:t>css</w:t>
      </w:r>
      <w:proofErr w:type="spellEnd"/>
      <w:r w:rsidRPr="00D028CF">
        <w:rPr>
          <w:rFonts w:eastAsiaTheme="minorHAnsi"/>
        </w:rPr>
        <w:t xml:space="preserve">$/] in the configuration object. These steps ensured that the CSS styles in the </w:t>
      </w:r>
      <w:proofErr w:type="spellStart"/>
      <w:r w:rsidRPr="00D028CF">
        <w:rPr>
          <w:rFonts w:eastAsiaTheme="minorHAnsi"/>
        </w:rPr>
        <w:t>CreditCardForm</w:t>
      </w:r>
      <w:proofErr w:type="spellEnd"/>
      <w:r w:rsidRPr="00D028CF">
        <w:rPr>
          <w:rFonts w:eastAsiaTheme="minorHAnsi"/>
        </w:rPr>
        <w:t xml:space="preserve"> component were properly processed and applied during the build process.</w:t>
      </w:r>
    </w:p>
    <w:p w14:paraId="4D8FB04B" w14:textId="77777777" w:rsidR="004D69EE" w:rsidRPr="00D028CF" w:rsidRDefault="004D69EE" w:rsidP="004D69EE">
      <w:pPr>
        <w:keepNext/>
        <w:spacing w:after="160"/>
        <w:rPr>
          <w:sz w:val="22"/>
        </w:rPr>
      </w:pPr>
      <w:r w:rsidRPr="00D028CF">
        <w:rPr>
          <w:noProof/>
        </w:rPr>
        <w:drawing>
          <wp:inline distT="0" distB="0" distL="0" distR="0" wp14:anchorId="5B8DA146" wp14:editId="6370E606">
            <wp:extent cx="5431790" cy="1551940"/>
            <wp:effectExtent l="0" t="0" r="0" b="0"/>
            <wp:docPr id="60321459" name="Picture 1" descr="A computer code with colorful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321459" name="Picture 1" descr="A computer code with colorful text&#10;&#10;Description automatically generated"/>
                    <pic:cNvPicPr/>
                  </pic:nvPicPr>
                  <pic:blipFill>
                    <a:blip r:embed="rId25"/>
                    <a:stretch>
                      <a:fillRect/>
                    </a:stretch>
                  </pic:blipFill>
                  <pic:spPr>
                    <a:xfrm>
                      <a:off x="0" y="0"/>
                      <a:ext cx="5431790" cy="1551940"/>
                    </a:xfrm>
                    <a:prstGeom prst="rect">
                      <a:avLst/>
                    </a:prstGeom>
                  </pic:spPr>
                </pic:pic>
              </a:graphicData>
            </a:graphic>
          </wp:inline>
        </w:drawing>
      </w:r>
    </w:p>
    <w:p w14:paraId="1C6B1D91" w14:textId="58BC8EF6" w:rsidR="004D69EE" w:rsidRPr="00D028CF" w:rsidRDefault="004D69EE" w:rsidP="004D69EE">
      <w:pPr>
        <w:spacing w:after="200"/>
        <w:rPr>
          <w:i/>
          <w:iCs/>
          <w:color w:val="44546A"/>
        </w:rPr>
      </w:pPr>
      <w:bookmarkStart w:id="72" w:name="_Toc137590204"/>
      <w:bookmarkStart w:id="73" w:name="_Toc141450439"/>
      <w:r w:rsidRPr="00D028CF">
        <w:rPr>
          <w:rFonts w:eastAsiaTheme="minorHAnsi"/>
          <w:i/>
          <w:iCs/>
          <w:color w:val="44546A"/>
          <w:sz w:val="18"/>
          <w:szCs w:val="18"/>
        </w:rPr>
        <w:t xml:space="preserve">Figure </w:t>
      </w:r>
      <w:r w:rsidRPr="00D028CF">
        <w:rPr>
          <w:rFonts w:eastAsiaTheme="minorHAnsi"/>
          <w:i/>
          <w:iCs/>
          <w:color w:val="44546A"/>
          <w:sz w:val="18"/>
          <w:szCs w:val="18"/>
        </w:rPr>
        <w:fldChar w:fldCharType="begin"/>
      </w:r>
      <w:r w:rsidRPr="00D028CF">
        <w:rPr>
          <w:rFonts w:eastAsiaTheme="minorHAnsi"/>
          <w:i/>
          <w:iCs/>
          <w:color w:val="44546A"/>
          <w:sz w:val="18"/>
          <w:szCs w:val="18"/>
        </w:rPr>
        <w:instrText xml:space="preserve"> SEQ Figure \* ARABIC </w:instrText>
      </w:r>
      <w:r w:rsidRPr="00D028CF">
        <w:rPr>
          <w:rFonts w:eastAsiaTheme="minorHAnsi"/>
          <w:i/>
          <w:iCs/>
          <w:color w:val="44546A"/>
          <w:sz w:val="18"/>
          <w:szCs w:val="18"/>
        </w:rPr>
        <w:fldChar w:fldCharType="separate"/>
      </w:r>
      <w:r w:rsidR="00950B0C">
        <w:rPr>
          <w:rFonts w:eastAsiaTheme="minorHAnsi"/>
          <w:i/>
          <w:iCs/>
          <w:noProof/>
          <w:color w:val="44546A"/>
          <w:sz w:val="18"/>
          <w:szCs w:val="18"/>
        </w:rPr>
        <w:t>13</w:t>
      </w:r>
      <w:r w:rsidRPr="00D028CF">
        <w:rPr>
          <w:rFonts w:eastAsiaTheme="minorHAnsi"/>
          <w:i/>
          <w:iCs/>
          <w:color w:val="44546A"/>
          <w:sz w:val="18"/>
          <w:szCs w:val="18"/>
        </w:rPr>
        <w:fldChar w:fldCharType="end"/>
      </w:r>
      <w:r w:rsidRPr="00D028CF">
        <w:rPr>
          <w:rFonts w:eastAsiaTheme="minorHAnsi"/>
          <w:i/>
          <w:iCs/>
          <w:color w:val="44546A"/>
          <w:sz w:val="18"/>
          <w:szCs w:val="18"/>
        </w:rPr>
        <w:t xml:space="preserve">. Modification of the rollup configuration file, </w:t>
      </w:r>
      <w:proofErr w:type="gramStart"/>
      <w:r w:rsidRPr="00D028CF">
        <w:rPr>
          <w:rFonts w:eastAsiaTheme="minorHAnsi"/>
          <w:i/>
          <w:iCs/>
          <w:color w:val="44546A"/>
          <w:sz w:val="18"/>
          <w:szCs w:val="18"/>
        </w:rPr>
        <w:t>where :</w:t>
      </w:r>
      <w:proofErr w:type="gramEnd"/>
      <w:r w:rsidRPr="00D028CF">
        <w:rPr>
          <w:rFonts w:eastAsiaTheme="minorHAnsi"/>
          <w:i/>
          <w:iCs/>
          <w:color w:val="44546A"/>
          <w:sz w:val="18"/>
          <w:szCs w:val="18"/>
        </w:rPr>
        <w:t xml:space="preserve"> [/\.</w:t>
      </w:r>
      <w:proofErr w:type="spellStart"/>
      <w:r w:rsidRPr="00D028CF">
        <w:rPr>
          <w:rFonts w:eastAsiaTheme="minorHAnsi"/>
          <w:i/>
          <w:iCs/>
          <w:color w:val="44546A"/>
          <w:sz w:val="18"/>
          <w:szCs w:val="18"/>
        </w:rPr>
        <w:t>css</w:t>
      </w:r>
      <w:proofErr w:type="spellEnd"/>
      <w:r w:rsidRPr="00D028CF">
        <w:rPr>
          <w:rFonts w:eastAsiaTheme="minorHAnsi"/>
          <w:i/>
          <w:iCs/>
          <w:color w:val="44546A"/>
          <w:sz w:val="18"/>
          <w:szCs w:val="18"/>
        </w:rPr>
        <w:t xml:space="preserve">$/] is added in the second configuration object as an external for the </w:t>
      </w:r>
      <w:proofErr w:type="spellStart"/>
      <w:r w:rsidRPr="00D028CF">
        <w:rPr>
          <w:rFonts w:eastAsiaTheme="minorHAnsi"/>
          <w:i/>
          <w:iCs/>
          <w:color w:val="44546A"/>
          <w:sz w:val="18"/>
          <w:szCs w:val="18"/>
        </w:rPr>
        <w:t>CreditCardForm</w:t>
      </w:r>
      <w:proofErr w:type="spellEnd"/>
      <w:r w:rsidRPr="00D028CF">
        <w:rPr>
          <w:rFonts w:eastAsiaTheme="minorHAnsi"/>
          <w:i/>
          <w:iCs/>
          <w:color w:val="44546A"/>
          <w:sz w:val="18"/>
          <w:szCs w:val="18"/>
        </w:rPr>
        <w:t xml:space="preserve"> component</w:t>
      </w:r>
      <w:bookmarkEnd w:id="72"/>
      <w:bookmarkEnd w:id="73"/>
    </w:p>
    <w:p w14:paraId="545A01DE" w14:textId="77777777" w:rsidR="004D69EE" w:rsidRPr="00D028CF" w:rsidRDefault="004D69EE" w:rsidP="004D69EE">
      <w:pPr>
        <w:spacing w:after="160"/>
      </w:pPr>
    </w:p>
    <w:p w14:paraId="1C067259" w14:textId="77777777" w:rsidR="004D69EE" w:rsidRPr="00D028CF" w:rsidRDefault="004D69EE" w:rsidP="004D69EE">
      <w:pPr>
        <w:spacing w:after="160"/>
      </w:pPr>
      <w:r w:rsidRPr="00D028CF">
        <w:rPr>
          <w:rFonts w:eastAsiaTheme="minorHAnsi"/>
        </w:rPr>
        <w:t xml:space="preserve">In order to import images effectively in a React component library, a few steps need to be followed. First, a </w:t>
      </w:r>
      <w:proofErr w:type="spellStart"/>
      <w:r w:rsidRPr="00D028CF">
        <w:rPr>
          <w:rFonts w:eastAsiaTheme="minorHAnsi"/>
        </w:rPr>
        <w:t>custom.d.ts</w:t>
      </w:r>
      <w:proofErr w:type="spellEnd"/>
      <w:r w:rsidRPr="00D028CF">
        <w:rPr>
          <w:rFonts w:eastAsiaTheme="minorHAnsi"/>
        </w:rPr>
        <w:t xml:space="preserve"> file in the </w:t>
      </w:r>
      <w:proofErr w:type="spellStart"/>
      <w:r w:rsidRPr="00D028CF">
        <w:rPr>
          <w:rFonts w:eastAsiaTheme="minorHAnsi"/>
        </w:rPr>
        <w:t>src</w:t>
      </w:r>
      <w:proofErr w:type="spellEnd"/>
      <w:r w:rsidRPr="00D028CF">
        <w:rPr>
          <w:rFonts w:eastAsiaTheme="minorHAnsi"/>
        </w:rPr>
        <w:t xml:space="preserve"> directory of the project is created. This file serves the purpose of augmenting the module system to recognize non-JavaScript files, such as images. Within the </w:t>
      </w:r>
      <w:proofErr w:type="spellStart"/>
      <w:r w:rsidRPr="00D028CF">
        <w:rPr>
          <w:rFonts w:eastAsiaTheme="minorHAnsi"/>
        </w:rPr>
        <w:t>custom.d.ts</w:t>
      </w:r>
      <w:proofErr w:type="spellEnd"/>
      <w:r w:rsidRPr="00D028CF">
        <w:rPr>
          <w:rFonts w:eastAsiaTheme="minorHAnsi"/>
        </w:rPr>
        <w:t xml:space="preserve"> file, the code shown in the below screenshot is needed, which declares modules for different image file extensions like .jpg, .</w:t>
      </w:r>
      <w:proofErr w:type="spellStart"/>
      <w:r w:rsidRPr="00D028CF">
        <w:rPr>
          <w:rFonts w:eastAsiaTheme="minorHAnsi"/>
        </w:rPr>
        <w:t>png</w:t>
      </w:r>
      <w:proofErr w:type="spellEnd"/>
      <w:r w:rsidRPr="00D028CF">
        <w:rPr>
          <w:rFonts w:eastAsiaTheme="minorHAnsi"/>
        </w:rPr>
        <w:t>, .jpeg, .</w:t>
      </w:r>
      <w:proofErr w:type="spellStart"/>
      <w:r w:rsidRPr="00D028CF">
        <w:rPr>
          <w:rFonts w:eastAsiaTheme="minorHAnsi"/>
        </w:rPr>
        <w:t>svg</w:t>
      </w:r>
      <w:proofErr w:type="spellEnd"/>
      <w:r w:rsidRPr="00D028CF">
        <w:rPr>
          <w:rFonts w:eastAsiaTheme="minorHAnsi"/>
        </w:rPr>
        <w:t>, .gif, and .</w:t>
      </w:r>
      <w:proofErr w:type="spellStart"/>
      <w:r w:rsidRPr="00D028CF">
        <w:rPr>
          <w:rFonts w:eastAsiaTheme="minorHAnsi"/>
        </w:rPr>
        <w:t>ico</w:t>
      </w:r>
      <w:proofErr w:type="spellEnd"/>
      <w:r w:rsidRPr="00D028CF">
        <w:rPr>
          <w:rFonts w:eastAsiaTheme="minorHAnsi"/>
        </w:rPr>
        <w:t>.</w:t>
      </w:r>
    </w:p>
    <w:p w14:paraId="3E5D8BDC" w14:textId="77777777" w:rsidR="004D69EE" w:rsidRPr="00D028CF" w:rsidRDefault="004D69EE" w:rsidP="004D69EE">
      <w:pPr>
        <w:keepNext/>
        <w:spacing w:after="160"/>
        <w:rPr>
          <w:sz w:val="22"/>
        </w:rPr>
      </w:pPr>
      <w:r w:rsidRPr="00D028CF">
        <w:rPr>
          <w:noProof/>
        </w:rPr>
        <w:drawing>
          <wp:inline distT="0" distB="0" distL="0" distR="0" wp14:anchorId="7D356E16" wp14:editId="05CD3024">
            <wp:extent cx="4229100" cy="1943100"/>
            <wp:effectExtent l="0" t="0" r="0" b="0"/>
            <wp:docPr id="1798973297" name="Picture 1" descr="A screen 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8973297" name="Picture 1" descr="A screen shot of a computer program&#10;&#10;Description automatically generated"/>
                    <pic:cNvPicPr/>
                  </pic:nvPicPr>
                  <pic:blipFill>
                    <a:blip r:embed="rId26"/>
                    <a:stretch>
                      <a:fillRect/>
                    </a:stretch>
                  </pic:blipFill>
                  <pic:spPr>
                    <a:xfrm>
                      <a:off x="0" y="0"/>
                      <a:ext cx="4229100" cy="1943100"/>
                    </a:xfrm>
                    <a:prstGeom prst="rect">
                      <a:avLst/>
                    </a:prstGeom>
                  </pic:spPr>
                </pic:pic>
              </a:graphicData>
            </a:graphic>
          </wp:inline>
        </w:drawing>
      </w:r>
    </w:p>
    <w:p w14:paraId="25CB545C" w14:textId="5C0ADF2A" w:rsidR="004D69EE" w:rsidRPr="00D028CF" w:rsidRDefault="004D69EE" w:rsidP="004D69EE">
      <w:pPr>
        <w:spacing w:after="200"/>
        <w:rPr>
          <w:i/>
          <w:iCs/>
          <w:color w:val="44546A"/>
          <w:sz w:val="18"/>
          <w:szCs w:val="18"/>
        </w:rPr>
      </w:pPr>
      <w:bookmarkStart w:id="74" w:name="_Toc137590205"/>
      <w:bookmarkStart w:id="75" w:name="_Toc141450440"/>
      <w:r w:rsidRPr="00D028CF">
        <w:rPr>
          <w:rFonts w:eastAsiaTheme="minorHAnsi"/>
          <w:i/>
          <w:iCs/>
          <w:color w:val="44546A"/>
          <w:sz w:val="18"/>
          <w:szCs w:val="18"/>
        </w:rPr>
        <w:t xml:space="preserve">Figure </w:t>
      </w:r>
      <w:r w:rsidRPr="00D028CF">
        <w:rPr>
          <w:rFonts w:eastAsiaTheme="minorHAnsi"/>
          <w:i/>
          <w:iCs/>
          <w:color w:val="44546A"/>
          <w:sz w:val="18"/>
          <w:szCs w:val="18"/>
        </w:rPr>
        <w:fldChar w:fldCharType="begin"/>
      </w:r>
      <w:r w:rsidRPr="00D028CF">
        <w:rPr>
          <w:rFonts w:eastAsiaTheme="minorHAnsi"/>
          <w:i/>
          <w:iCs/>
          <w:color w:val="44546A"/>
          <w:sz w:val="18"/>
          <w:szCs w:val="18"/>
        </w:rPr>
        <w:instrText xml:space="preserve"> SEQ Figure \* ARABIC </w:instrText>
      </w:r>
      <w:r w:rsidRPr="00D028CF">
        <w:rPr>
          <w:rFonts w:eastAsiaTheme="minorHAnsi"/>
          <w:i/>
          <w:iCs/>
          <w:color w:val="44546A"/>
          <w:sz w:val="18"/>
          <w:szCs w:val="18"/>
        </w:rPr>
        <w:fldChar w:fldCharType="separate"/>
      </w:r>
      <w:r w:rsidR="00950B0C">
        <w:rPr>
          <w:rFonts w:eastAsiaTheme="minorHAnsi"/>
          <w:i/>
          <w:iCs/>
          <w:noProof/>
          <w:color w:val="44546A"/>
          <w:sz w:val="18"/>
          <w:szCs w:val="18"/>
        </w:rPr>
        <w:t>14</w:t>
      </w:r>
      <w:r w:rsidRPr="00D028CF">
        <w:rPr>
          <w:rFonts w:eastAsiaTheme="minorHAnsi"/>
          <w:i/>
          <w:iCs/>
          <w:color w:val="44546A"/>
          <w:sz w:val="18"/>
          <w:szCs w:val="18"/>
        </w:rPr>
        <w:fldChar w:fldCharType="end"/>
      </w:r>
      <w:r w:rsidRPr="00D028CF">
        <w:rPr>
          <w:rFonts w:eastAsiaTheme="minorHAnsi"/>
          <w:i/>
          <w:iCs/>
          <w:color w:val="44546A"/>
          <w:sz w:val="18"/>
          <w:szCs w:val="18"/>
        </w:rPr>
        <w:t xml:space="preserve">.  </w:t>
      </w:r>
      <w:proofErr w:type="spellStart"/>
      <w:r w:rsidRPr="00D028CF">
        <w:rPr>
          <w:rFonts w:eastAsiaTheme="minorHAnsi"/>
          <w:i/>
          <w:iCs/>
          <w:color w:val="44546A"/>
          <w:sz w:val="18"/>
          <w:szCs w:val="18"/>
        </w:rPr>
        <w:t>Custom.d.ts</w:t>
      </w:r>
      <w:proofErr w:type="spellEnd"/>
      <w:r w:rsidRPr="00D028CF">
        <w:rPr>
          <w:rFonts w:eastAsiaTheme="minorHAnsi"/>
          <w:i/>
          <w:iCs/>
          <w:color w:val="44546A"/>
          <w:sz w:val="18"/>
          <w:szCs w:val="18"/>
        </w:rPr>
        <w:t xml:space="preserve"> file in the </w:t>
      </w:r>
      <w:proofErr w:type="spellStart"/>
      <w:r w:rsidRPr="00D028CF">
        <w:rPr>
          <w:rFonts w:eastAsiaTheme="minorHAnsi"/>
          <w:i/>
          <w:iCs/>
          <w:color w:val="44546A"/>
          <w:sz w:val="18"/>
          <w:szCs w:val="18"/>
        </w:rPr>
        <w:t>src</w:t>
      </w:r>
      <w:proofErr w:type="spellEnd"/>
      <w:r w:rsidRPr="00D028CF">
        <w:rPr>
          <w:rFonts w:eastAsiaTheme="minorHAnsi"/>
          <w:i/>
          <w:iCs/>
          <w:color w:val="44546A"/>
          <w:sz w:val="18"/>
          <w:szCs w:val="18"/>
        </w:rPr>
        <w:t xml:space="preserve"> directory, demonstrating the module augmentation for recognizing non-JavaScript files, including images.</w:t>
      </w:r>
      <w:bookmarkEnd w:id="74"/>
      <w:bookmarkEnd w:id="75"/>
    </w:p>
    <w:p w14:paraId="0470144F" w14:textId="77777777" w:rsidR="004D69EE" w:rsidRPr="00D028CF" w:rsidRDefault="004D69EE" w:rsidP="004D69EE">
      <w:pPr>
        <w:spacing w:after="160" w:line="259" w:lineRule="auto"/>
        <w:rPr>
          <w:sz w:val="22"/>
        </w:rPr>
      </w:pPr>
    </w:p>
    <w:p w14:paraId="5AC7C7BB" w14:textId="77777777" w:rsidR="004D69EE" w:rsidRPr="00D028CF" w:rsidRDefault="004D69EE" w:rsidP="004D69EE">
      <w:pPr>
        <w:spacing w:after="160"/>
      </w:pPr>
      <w:r w:rsidRPr="00D028CF">
        <w:rPr>
          <w:rFonts w:eastAsiaTheme="minorHAnsi"/>
        </w:rPr>
        <w:t>Additionally, to handle non-JavaScript files, including images, within the library, it is necessary to install the 'rollup-plugin-</w:t>
      </w:r>
      <w:proofErr w:type="spellStart"/>
      <w:r w:rsidRPr="00D028CF">
        <w:rPr>
          <w:rFonts w:eastAsiaTheme="minorHAnsi"/>
        </w:rPr>
        <w:t>url</w:t>
      </w:r>
      <w:proofErr w:type="spellEnd"/>
      <w:r>
        <w:rPr>
          <w:rFonts w:eastAsiaTheme="minorHAnsi"/>
          <w:vertAlign w:val="superscript"/>
        </w:rPr>
        <w:footnoteReference w:id="11"/>
      </w:r>
      <w:r w:rsidRPr="00D028CF">
        <w:rPr>
          <w:rFonts w:eastAsiaTheme="minorHAnsi"/>
        </w:rPr>
        <w:t>' plugin. This plugin allows Rollup, the module bundler, to handle and process non-JavaScript files. For the installation of this plugin, it is used this command: '</w:t>
      </w:r>
      <w:proofErr w:type="spellStart"/>
      <w:r w:rsidRPr="00D028CF">
        <w:rPr>
          <w:rFonts w:eastAsiaTheme="minorHAnsi"/>
        </w:rPr>
        <w:t>npm</w:t>
      </w:r>
      <w:proofErr w:type="spellEnd"/>
      <w:r w:rsidRPr="00D028CF">
        <w:rPr>
          <w:rFonts w:eastAsiaTheme="minorHAnsi"/>
        </w:rPr>
        <w:t xml:space="preserve"> install rollup-plugin-</w:t>
      </w:r>
      <w:proofErr w:type="spellStart"/>
      <w:r w:rsidRPr="00D028CF">
        <w:rPr>
          <w:rFonts w:eastAsiaTheme="minorHAnsi"/>
        </w:rPr>
        <w:t>url</w:t>
      </w:r>
      <w:proofErr w:type="spellEnd"/>
      <w:r w:rsidRPr="00D028CF">
        <w:rPr>
          <w:rFonts w:eastAsiaTheme="minorHAnsi"/>
        </w:rPr>
        <w:t xml:space="preserve">'. After installing the plugin, the rollup configuration file needs to </w:t>
      </w:r>
      <w:proofErr w:type="gramStart"/>
      <w:r w:rsidRPr="00D028CF">
        <w:rPr>
          <w:rFonts w:eastAsiaTheme="minorHAnsi"/>
        </w:rPr>
        <w:t>updated</w:t>
      </w:r>
      <w:proofErr w:type="gramEnd"/>
      <w:r w:rsidRPr="00D028CF">
        <w:rPr>
          <w:rFonts w:eastAsiaTheme="minorHAnsi"/>
        </w:rPr>
        <w:t>, as depicted in the screenshot below. This involves adding the 'rollup-plugin-</w:t>
      </w:r>
      <w:proofErr w:type="spellStart"/>
      <w:r w:rsidRPr="00D028CF">
        <w:rPr>
          <w:rFonts w:eastAsiaTheme="minorHAnsi"/>
        </w:rPr>
        <w:t>url</w:t>
      </w:r>
      <w:proofErr w:type="spellEnd"/>
      <w:r w:rsidRPr="00D028CF">
        <w:rPr>
          <w:rFonts w:eastAsiaTheme="minorHAnsi"/>
        </w:rPr>
        <w:t>' to the list of plugins used in the configuration.</w:t>
      </w:r>
    </w:p>
    <w:p w14:paraId="3D463124" w14:textId="77777777" w:rsidR="004D69EE" w:rsidRPr="00D028CF" w:rsidRDefault="004D69EE" w:rsidP="004D69EE">
      <w:pPr>
        <w:spacing w:after="160"/>
      </w:pPr>
    </w:p>
    <w:p w14:paraId="48D8149C" w14:textId="77777777" w:rsidR="004D69EE" w:rsidRPr="00D028CF" w:rsidRDefault="004D69EE" w:rsidP="004D69EE">
      <w:pPr>
        <w:keepNext/>
        <w:spacing w:after="160"/>
        <w:rPr>
          <w:sz w:val="22"/>
        </w:rPr>
      </w:pPr>
      <w:r w:rsidRPr="00D028CF">
        <w:rPr>
          <w:noProof/>
        </w:rPr>
        <w:lastRenderedPageBreak/>
        <w:drawing>
          <wp:inline distT="0" distB="0" distL="0" distR="0" wp14:anchorId="2BBC8928" wp14:editId="7AE68038">
            <wp:extent cx="5095875" cy="1762125"/>
            <wp:effectExtent l="0" t="0" r="9525" b="9525"/>
            <wp:docPr id="518479116" name="Picture 1" descr="A screen 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8479116" name="Picture 1" descr="A screen shot of a computer program&#10;&#10;Description automatically generated"/>
                    <pic:cNvPicPr/>
                  </pic:nvPicPr>
                  <pic:blipFill>
                    <a:blip r:embed="rId27"/>
                    <a:stretch>
                      <a:fillRect/>
                    </a:stretch>
                  </pic:blipFill>
                  <pic:spPr>
                    <a:xfrm>
                      <a:off x="0" y="0"/>
                      <a:ext cx="5095875" cy="1762125"/>
                    </a:xfrm>
                    <a:prstGeom prst="rect">
                      <a:avLst/>
                    </a:prstGeom>
                  </pic:spPr>
                </pic:pic>
              </a:graphicData>
            </a:graphic>
          </wp:inline>
        </w:drawing>
      </w:r>
    </w:p>
    <w:p w14:paraId="249B790B" w14:textId="139FED6C" w:rsidR="004D69EE" w:rsidRPr="00D028CF" w:rsidRDefault="004D69EE" w:rsidP="004D69EE">
      <w:pPr>
        <w:spacing w:after="200"/>
        <w:rPr>
          <w:i/>
          <w:iCs/>
          <w:color w:val="44546A"/>
          <w:sz w:val="18"/>
          <w:szCs w:val="18"/>
        </w:rPr>
      </w:pPr>
      <w:bookmarkStart w:id="76" w:name="_Toc137590206"/>
      <w:bookmarkStart w:id="77" w:name="_Toc141450441"/>
      <w:r w:rsidRPr="00D028CF">
        <w:rPr>
          <w:rFonts w:eastAsiaTheme="minorHAnsi"/>
          <w:i/>
          <w:iCs/>
          <w:color w:val="44546A"/>
          <w:sz w:val="18"/>
          <w:szCs w:val="18"/>
        </w:rPr>
        <w:t xml:space="preserve">Figure </w:t>
      </w:r>
      <w:r w:rsidRPr="00D028CF">
        <w:rPr>
          <w:rFonts w:eastAsiaTheme="minorHAnsi"/>
          <w:i/>
          <w:iCs/>
          <w:color w:val="44546A"/>
          <w:sz w:val="18"/>
          <w:szCs w:val="18"/>
        </w:rPr>
        <w:fldChar w:fldCharType="begin"/>
      </w:r>
      <w:r w:rsidRPr="00D028CF">
        <w:rPr>
          <w:rFonts w:eastAsiaTheme="minorHAnsi"/>
          <w:i/>
          <w:iCs/>
          <w:color w:val="44546A"/>
          <w:sz w:val="18"/>
          <w:szCs w:val="18"/>
        </w:rPr>
        <w:instrText xml:space="preserve"> SEQ Figure \* ARABIC </w:instrText>
      </w:r>
      <w:r w:rsidRPr="00D028CF">
        <w:rPr>
          <w:rFonts w:eastAsiaTheme="minorHAnsi"/>
          <w:i/>
          <w:iCs/>
          <w:color w:val="44546A"/>
          <w:sz w:val="18"/>
          <w:szCs w:val="18"/>
        </w:rPr>
        <w:fldChar w:fldCharType="separate"/>
      </w:r>
      <w:r w:rsidR="00950B0C">
        <w:rPr>
          <w:rFonts w:eastAsiaTheme="minorHAnsi"/>
          <w:i/>
          <w:iCs/>
          <w:noProof/>
          <w:color w:val="44546A"/>
          <w:sz w:val="18"/>
          <w:szCs w:val="18"/>
        </w:rPr>
        <w:t>15</w:t>
      </w:r>
      <w:r w:rsidRPr="00D028CF">
        <w:rPr>
          <w:rFonts w:eastAsiaTheme="minorHAnsi"/>
          <w:i/>
          <w:iCs/>
          <w:color w:val="44546A"/>
          <w:sz w:val="18"/>
          <w:szCs w:val="18"/>
        </w:rPr>
        <w:fldChar w:fldCharType="end"/>
      </w:r>
      <w:r w:rsidRPr="00D028CF">
        <w:rPr>
          <w:rFonts w:eastAsiaTheme="minorHAnsi"/>
          <w:i/>
          <w:iCs/>
          <w:color w:val="44546A"/>
          <w:sz w:val="18"/>
          <w:szCs w:val="18"/>
        </w:rPr>
        <w:t>. Addition of 'rollup-plugin-</w:t>
      </w:r>
      <w:proofErr w:type="spellStart"/>
      <w:r w:rsidRPr="00D028CF">
        <w:rPr>
          <w:rFonts w:eastAsiaTheme="minorHAnsi"/>
          <w:i/>
          <w:iCs/>
          <w:color w:val="44546A"/>
          <w:sz w:val="18"/>
          <w:szCs w:val="18"/>
        </w:rPr>
        <w:t>url</w:t>
      </w:r>
      <w:proofErr w:type="spellEnd"/>
      <w:r w:rsidRPr="00D028CF">
        <w:rPr>
          <w:rFonts w:eastAsiaTheme="minorHAnsi"/>
          <w:i/>
          <w:iCs/>
          <w:color w:val="44546A"/>
          <w:sz w:val="18"/>
          <w:szCs w:val="18"/>
        </w:rPr>
        <w:t>' to the rollup configuration file, enabling handling and processing of non-JavaScript files, such as images, during the build process.</w:t>
      </w:r>
      <w:bookmarkEnd w:id="76"/>
      <w:bookmarkEnd w:id="77"/>
    </w:p>
    <w:p w14:paraId="7B7F62B3" w14:textId="77777777" w:rsidR="004D69EE" w:rsidRPr="00D028CF" w:rsidRDefault="004D69EE" w:rsidP="004D69EE">
      <w:pPr>
        <w:spacing w:after="160" w:line="259" w:lineRule="auto"/>
        <w:rPr>
          <w:sz w:val="22"/>
        </w:rPr>
      </w:pPr>
    </w:p>
    <w:p w14:paraId="60FA66B6" w14:textId="77777777" w:rsidR="004D69EE" w:rsidRPr="00D028CF" w:rsidRDefault="004D69EE" w:rsidP="004D69EE">
      <w:pPr>
        <w:keepNext/>
        <w:spacing w:after="160"/>
        <w:rPr>
          <w:sz w:val="22"/>
        </w:rPr>
      </w:pPr>
      <w:r w:rsidRPr="00D028CF">
        <w:rPr>
          <w:noProof/>
        </w:rPr>
        <w:drawing>
          <wp:inline distT="0" distB="0" distL="0" distR="0" wp14:anchorId="77D1E97D" wp14:editId="4AF75812">
            <wp:extent cx="4448175" cy="1657350"/>
            <wp:effectExtent l="0" t="0" r="9525" b="0"/>
            <wp:docPr id="1960995210" name="Picture 1"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0995210" name="Picture 1" descr="A screen shot of a computer&#10;&#10;Description automatically generated"/>
                    <pic:cNvPicPr/>
                  </pic:nvPicPr>
                  <pic:blipFill>
                    <a:blip r:embed="rId28"/>
                    <a:stretch>
                      <a:fillRect/>
                    </a:stretch>
                  </pic:blipFill>
                  <pic:spPr>
                    <a:xfrm>
                      <a:off x="0" y="0"/>
                      <a:ext cx="4448175" cy="1657350"/>
                    </a:xfrm>
                    <a:prstGeom prst="rect">
                      <a:avLst/>
                    </a:prstGeom>
                  </pic:spPr>
                </pic:pic>
              </a:graphicData>
            </a:graphic>
          </wp:inline>
        </w:drawing>
      </w:r>
    </w:p>
    <w:p w14:paraId="01432D5C" w14:textId="3B21AD16" w:rsidR="004D69EE" w:rsidRPr="00D028CF" w:rsidRDefault="004D69EE" w:rsidP="004D69EE">
      <w:pPr>
        <w:spacing w:after="200"/>
        <w:rPr>
          <w:i/>
          <w:iCs/>
          <w:color w:val="44546A"/>
        </w:rPr>
      </w:pPr>
      <w:bookmarkStart w:id="78" w:name="_Toc137590207"/>
      <w:bookmarkStart w:id="79" w:name="_Toc141450442"/>
      <w:r w:rsidRPr="00D028CF">
        <w:rPr>
          <w:rFonts w:eastAsiaTheme="minorHAnsi"/>
          <w:i/>
          <w:iCs/>
          <w:color w:val="44546A"/>
          <w:sz w:val="18"/>
          <w:szCs w:val="18"/>
        </w:rPr>
        <w:t xml:space="preserve">Figure </w:t>
      </w:r>
      <w:r w:rsidRPr="00D028CF">
        <w:rPr>
          <w:rFonts w:eastAsiaTheme="minorHAnsi"/>
          <w:i/>
          <w:iCs/>
          <w:color w:val="44546A"/>
          <w:sz w:val="18"/>
          <w:szCs w:val="18"/>
        </w:rPr>
        <w:fldChar w:fldCharType="begin"/>
      </w:r>
      <w:r w:rsidRPr="00D028CF">
        <w:rPr>
          <w:rFonts w:eastAsiaTheme="minorHAnsi"/>
          <w:i/>
          <w:iCs/>
          <w:color w:val="44546A"/>
          <w:sz w:val="18"/>
          <w:szCs w:val="18"/>
        </w:rPr>
        <w:instrText xml:space="preserve"> SEQ Figure \* ARABIC </w:instrText>
      </w:r>
      <w:r w:rsidRPr="00D028CF">
        <w:rPr>
          <w:rFonts w:eastAsiaTheme="minorHAnsi"/>
          <w:i/>
          <w:iCs/>
          <w:color w:val="44546A"/>
          <w:sz w:val="18"/>
          <w:szCs w:val="18"/>
        </w:rPr>
        <w:fldChar w:fldCharType="separate"/>
      </w:r>
      <w:r w:rsidR="00950B0C">
        <w:rPr>
          <w:rFonts w:eastAsiaTheme="minorHAnsi"/>
          <w:i/>
          <w:iCs/>
          <w:noProof/>
          <w:color w:val="44546A"/>
          <w:sz w:val="18"/>
          <w:szCs w:val="18"/>
        </w:rPr>
        <w:t>16</w:t>
      </w:r>
      <w:r w:rsidRPr="00D028CF">
        <w:rPr>
          <w:rFonts w:eastAsiaTheme="minorHAnsi"/>
          <w:i/>
          <w:iCs/>
          <w:color w:val="44546A"/>
          <w:sz w:val="18"/>
          <w:szCs w:val="18"/>
        </w:rPr>
        <w:fldChar w:fldCharType="end"/>
      </w:r>
      <w:r w:rsidRPr="00D028CF">
        <w:rPr>
          <w:rFonts w:eastAsiaTheme="minorHAnsi"/>
          <w:i/>
          <w:iCs/>
          <w:color w:val="44546A"/>
          <w:sz w:val="18"/>
          <w:szCs w:val="18"/>
        </w:rPr>
        <w:t xml:space="preserve">. Addition of </w:t>
      </w:r>
      <w:proofErr w:type="spellStart"/>
      <w:r w:rsidRPr="00D028CF">
        <w:rPr>
          <w:rFonts w:eastAsiaTheme="minorHAnsi"/>
          <w:i/>
          <w:iCs/>
          <w:color w:val="44546A"/>
          <w:sz w:val="18"/>
          <w:szCs w:val="18"/>
        </w:rPr>
        <w:t>url</w:t>
      </w:r>
      <w:proofErr w:type="spellEnd"/>
      <w:r w:rsidRPr="00D028CF">
        <w:rPr>
          <w:rFonts w:eastAsiaTheme="minorHAnsi"/>
          <w:i/>
          <w:iCs/>
          <w:color w:val="44546A"/>
          <w:sz w:val="18"/>
          <w:szCs w:val="18"/>
        </w:rPr>
        <w:t xml:space="preserve"> plugin to the configuration object in the rollup configuration file</w:t>
      </w:r>
      <w:bookmarkEnd w:id="78"/>
      <w:bookmarkEnd w:id="79"/>
    </w:p>
    <w:p w14:paraId="092FE2B7" w14:textId="77777777" w:rsidR="004D69EE" w:rsidRPr="00D028CF" w:rsidRDefault="004D69EE" w:rsidP="004D69EE">
      <w:pPr>
        <w:spacing w:after="160"/>
      </w:pPr>
    </w:p>
    <w:p w14:paraId="0D19341E" w14:textId="77777777" w:rsidR="004D69EE" w:rsidRPr="00D028CF" w:rsidRDefault="004D69EE" w:rsidP="004D69EE">
      <w:pPr>
        <w:spacing w:after="160"/>
      </w:pPr>
      <w:r w:rsidRPr="00D028CF">
        <w:rPr>
          <w:rFonts w:eastAsiaTheme="minorHAnsi"/>
        </w:rPr>
        <w:t xml:space="preserve">By following these steps, images can be imported seamlessly in the React component library. The </w:t>
      </w:r>
      <w:proofErr w:type="spellStart"/>
      <w:r w:rsidRPr="00D028CF">
        <w:rPr>
          <w:rFonts w:eastAsiaTheme="minorHAnsi"/>
        </w:rPr>
        <w:t>custom.d.ts</w:t>
      </w:r>
      <w:proofErr w:type="spellEnd"/>
      <w:r w:rsidRPr="00D028CF">
        <w:rPr>
          <w:rFonts w:eastAsiaTheme="minorHAnsi"/>
        </w:rPr>
        <w:t xml:space="preserve"> file ensures that image imports are recognized by the module system, while the 'rollup-plugin-</w:t>
      </w:r>
      <w:proofErr w:type="spellStart"/>
      <w:r w:rsidRPr="00D028CF">
        <w:rPr>
          <w:rFonts w:eastAsiaTheme="minorHAnsi"/>
        </w:rPr>
        <w:t>url</w:t>
      </w:r>
      <w:proofErr w:type="spellEnd"/>
      <w:r w:rsidRPr="00D028CF">
        <w:rPr>
          <w:rFonts w:eastAsiaTheme="minorHAnsi"/>
        </w:rPr>
        <w:t>' plugin facilitates the handling of non-JavaScript files, such as images, during the build process.</w:t>
      </w:r>
    </w:p>
    <w:p w14:paraId="06F76B40" w14:textId="7C74AD1D" w:rsidR="008B55BB" w:rsidRDefault="008B55BB" w:rsidP="00B03FD2">
      <w:pPr>
        <w:tabs>
          <w:tab w:val="left" w:pos="874"/>
        </w:tabs>
        <w:rPr>
          <w:szCs w:val="24"/>
        </w:rPr>
      </w:pPr>
    </w:p>
    <w:p w14:paraId="17341223" w14:textId="77777777" w:rsidR="00B03FD2" w:rsidRDefault="00B03FD2" w:rsidP="00B03FD2">
      <w:pPr>
        <w:tabs>
          <w:tab w:val="left" w:pos="874"/>
        </w:tabs>
        <w:rPr>
          <w:szCs w:val="24"/>
        </w:rPr>
      </w:pPr>
    </w:p>
    <w:p w14:paraId="5687C5B3" w14:textId="77777777" w:rsidR="00B03FD2" w:rsidRDefault="00B03FD2" w:rsidP="00B03FD2">
      <w:pPr>
        <w:tabs>
          <w:tab w:val="left" w:pos="874"/>
        </w:tabs>
        <w:rPr>
          <w:szCs w:val="24"/>
        </w:rPr>
      </w:pPr>
    </w:p>
    <w:p w14:paraId="5CDA3197" w14:textId="69E2994C" w:rsidR="008B55BB" w:rsidRDefault="00B03FD2" w:rsidP="00B03FD2">
      <w:pPr>
        <w:pStyle w:val="Heading2"/>
        <w:numPr>
          <w:ilvl w:val="1"/>
          <w:numId w:val="36"/>
        </w:numPr>
        <w:ind w:left="1077" w:hanging="680"/>
      </w:pPr>
      <w:bookmarkStart w:id="80" w:name="_Toc141450497"/>
      <w:r>
        <w:lastRenderedPageBreak/>
        <w:t>Semantic Versioning for React Components</w:t>
      </w:r>
      <w:bookmarkEnd w:id="80"/>
    </w:p>
    <w:p w14:paraId="4BCF700B" w14:textId="77777777" w:rsidR="00B03FD2" w:rsidRDefault="00B03FD2" w:rsidP="00B03FD2"/>
    <w:p w14:paraId="093C745D" w14:textId="77777777" w:rsidR="00B03FD2" w:rsidRPr="00B03FD2" w:rsidRDefault="00B03FD2" w:rsidP="00B03FD2">
      <w:pPr>
        <w:spacing w:before="0" w:beforeAutospacing="0" w:after="160" w:afterAutospacing="0"/>
        <w:ind w:firstLine="540"/>
        <w:rPr>
          <w:szCs w:val="24"/>
        </w:rPr>
      </w:pPr>
      <w:bookmarkStart w:id="81" w:name="_Hlk141104948"/>
      <w:r w:rsidRPr="00B03FD2">
        <w:rPr>
          <w:rFonts w:eastAsiaTheme="minorHAnsi"/>
          <w:szCs w:val="24"/>
        </w:rPr>
        <w:t>Semantic versioning is important for managing the development, maintenance, and compatibility of React component libraries. Semantic versioning provides a standardized approach to versioning software components. It addresses the challenges of managing changes, communicating compatibility, and handling dependencies between software projects. By following semantic versioning principles, developers can ensure that updates and modifications to libraries are easily understood and properly integrated.</w:t>
      </w:r>
    </w:p>
    <w:p w14:paraId="6F48DA24" w14:textId="77777777" w:rsidR="00B03FD2" w:rsidRPr="00B03FD2" w:rsidRDefault="00B03FD2" w:rsidP="00B03FD2">
      <w:pPr>
        <w:spacing w:before="0" w:beforeAutospacing="0" w:after="160" w:afterAutospacing="0"/>
        <w:rPr>
          <w:szCs w:val="24"/>
        </w:rPr>
      </w:pPr>
      <w:r w:rsidRPr="00B03FD2">
        <w:rPr>
          <w:rFonts w:eastAsiaTheme="minorHAnsi"/>
          <w:szCs w:val="24"/>
        </w:rPr>
        <w:t>Semantic versioning follows a three-part versioning scheme: MAJOR, MINOR and PATCH. Each component represents a different type of change:</w:t>
      </w:r>
      <w:r w:rsidRPr="00B03FD2">
        <w:rPr>
          <w:rFonts w:eastAsiaTheme="minorHAnsi"/>
          <w:szCs w:val="24"/>
          <w:vertAlign w:val="superscript"/>
        </w:rPr>
        <w:footnoteReference w:id="12"/>
      </w:r>
    </w:p>
    <w:p w14:paraId="58E5866C" w14:textId="77777777" w:rsidR="00B03FD2" w:rsidRPr="00B03FD2" w:rsidRDefault="00B03FD2" w:rsidP="00B03FD2">
      <w:pPr>
        <w:numPr>
          <w:ilvl w:val="0"/>
          <w:numId w:val="50"/>
        </w:numPr>
        <w:spacing w:before="0" w:beforeAutospacing="0" w:after="160" w:afterAutospacing="0"/>
        <w:contextualSpacing/>
        <w:jc w:val="left"/>
        <w:rPr>
          <w:szCs w:val="24"/>
        </w:rPr>
      </w:pPr>
      <w:r w:rsidRPr="00B03FD2">
        <w:rPr>
          <w:rFonts w:eastAsiaTheme="minorHAnsi"/>
          <w:szCs w:val="24"/>
        </w:rPr>
        <w:t>MAJOR version increment indicates incompatible API changes.</w:t>
      </w:r>
    </w:p>
    <w:p w14:paraId="7862B413" w14:textId="77777777" w:rsidR="00B03FD2" w:rsidRPr="00B03FD2" w:rsidRDefault="00B03FD2" w:rsidP="00B03FD2">
      <w:pPr>
        <w:numPr>
          <w:ilvl w:val="0"/>
          <w:numId w:val="50"/>
        </w:numPr>
        <w:spacing w:before="0" w:beforeAutospacing="0" w:after="160" w:afterAutospacing="0"/>
        <w:contextualSpacing/>
        <w:jc w:val="left"/>
        <w:rPr>
          <w:szCs w:val="24"/>
        </w:rPr>
      </w:pPr>
      <w:r w:rsidRPr="00B03FD2">
        <w:rPr>
          <w:rFonts w:eastAsiaTheme="minorHAnsi"/>
          <w:szCs w:val="24"/>
        </w:rPr>
        <w:t>MINOR version increment signifies the addition of backward-compatible features.</w:t>
      </w:r>
    </w:p>
    <w:p w14:paraId="7DA32ABE" w14:textId="77777777" w:rsidR="00B03FD2" w:rsidRPr="00B03FD2" w:rsidRDefault="00B03FD2" w:rsidP="00B03FD2">
      <w:pPr>
        <w:numPr>
          <w:ilvl w:val="0"/>
          <w:numId w:val="50"/>
        </w:numPr>
        <w:spacing w:before="0" w:beforeAutospacing="0" w:after="160" w:afterAutospacing="0"/>
        <w:contextualSpacing/>
        <w:jc w:val="left"/>
        <w:rPr>
          <w:szCs w:val="24"/>
        </w:rPr>
      </w:pPr>
      <w:r w:rsidRPr="00B03FD2">
        <w:rPr>
          <w:rFonts w:eastAsiaTheme="minorHAnsi"/>
          <w:szCs w:val="24"/>
        </w:rPr>
        <w:t>PATCH version increment denotes backward-compatible bug fixes or patches.</w:t>
      </w:r>
    </w:p>
    <w:p w14:paraId="77ABC650" w14:textId="77777777" w:rsidR="00B03FD2" w:rsidRPr="00B03FD2" w:rsidRDefault="00B03FD2" w:rsidP="00B03FD2">
      <w:pPr>
        <w:spacing w:before="0" w:beforeAutospacing="0" w:after="160" w:afterAutospacing="0"/>
        <w:rPr>
          <w:szCs w:val="24"/>
        </w:rPr>
      </w:pPr>
      <w:r w:rsidRPr="00B03FD2">
        <w:rPr>
          <w:rFonts w:eastAsiaTheme="minorHAnsi"/>
          <w:szCs w:val="24"/>
        </w:rPr>
        <w:t>Understanding the different release types is essential when applying semantic versioning to React component libraries. Major, minor, and patch releases have specific implications for compatibility and expectations:</w:t>
      </w:r>
    </w:p>
    <w:p w14:paraId="13E3DEAE" w14:textId="77777777" w:rsidR="00B03FD2" w:rsidRPr="00B03FD2" w:rsidRDefault="00B03FD2" w:rsidP="00B03FD2">
      <w:pPr>
        <w:numPr>
          <w:ilvl w:val="0"/>
          <w:numId w:val="51"/>
        </w:numPr>
        <w:spacing w:before="0" w:beforeAutospacing="0" w:after="160" w:afterAutospacing="0"/>
        <w:contextualSpacing/>
        <w:jc w:val="left"/>
        <w:rPr>
          <w:szCs w:val="24"/>
        </w:rPr>
      </w:pPr>
      <w:r w:rsidRPr="00B03FD2">
        <w:rPr>
          <w:rFonts w:eastAsiaTheme="minorHAnsi"/>
          <w:szCs w:val="24"/>
        </w:rPr>
        <w:t>Major releases (1.x.x to 2.x.x) indicate significant changes that might require modifications in consumer code.</w:t>
      </w:r>
    </w:p>
    <w:p w14:paraId="27E2772E" w14:textId="77777777" w:rsidR="00B03FD2" w:rsidRPr="00B03FD2" w:rsidRDefault="00B03FD2" w:rsidP="00B03FD2">
      <w:pPr>
        <w:numPr>
          <w:ilvl w:val="0"/>
          <w:numId w:val="51"/>
        </w:numPr>
        <w:spacing w:before="0" w:beforeAutospacing="0" w:after="160" w:afterAutospacing="0"/>
        <w:contextualSpacing/>
        <w:jc w:val="left"/>
        <w:rPr>
          <w:szCs w:val="24"/>
        </w:rPr>
      </w:pPr>
      <w:r w:rsidRPr="00B03FD2">
        <w:rPr>
          <w:rFonts w:eastAsiaTheme="minorHAnsi"/>
          <w:szCs w:val="24"/>
        </w:rPr>
        <w:t>Minor releases (1.1.x to 1.2.x) introduce new features or enhancements without breaking existing functionality.</w:t>
      </w:r>
    </w:p>
    <w:p w14:paraId="3602DB81" w14:textId="77777777" w:rsidR="00B03FD2" w:rsidRPr="00B03FD2" w:rsidRDefault="00B03FD2" w:rsidP="00B03FD2">
      <w:pPr>
        <w:numPr>
          <w:ilvl w:val="0"/>
          <w:numId w:val="51"/>
        </w:numPr>
        <w:spacing w:before="0" w:beforeAutospacing="0" w:after="160" w:afterAutospacing="0"/>
        <w:contextualSpacing/>
        <w:jc w:val="left"/>
        <w:rPr>
          <w:szCs w:val="24"/>
        </w:rPr>
      </w:pPr>
      <w:r w:rsidRPr="00B03FD2">
        <w:rPr>
          <w:rFonts w:eastAsiaTheme="minorHAnsi"/>
          <w:szCs w:val="24"/>
        </w:rPr>
        <w:t>Patch releases (1.1.1 to 1.1.2) include bug fixes or minor updates that do not introduce new features or breaking changes.</w:t>
      </w:r>
    </w:p>
    <w:p w14:paraId="26ABBBC2" w14:textId="77777777" w:rsidR="00B03FD2" w:rsidRPr="00B03FD2" w:rsidRDefault="00B03FD2" w:rsidP="00B03FD2">
      <w:pPr>
        <w:spacing w:before="0" w:beforeAutospacing="0" w:after="160" w:afterAutospacing="0"/>
        <w:rPr>
          <w:szCs w:val="24"/>
        </w:rPr>
      </w:pPr>
      <w:r w:rsidRPr="00B03FD2">
        <w:rPr>
          <w:rFonts w:eastAsiaTheme="minorHAnsi"/>
          <w:szCs w:val="24"/>
        </w:rPr>
        <w:t>Maintainers must include thorough release notes or changelogs that list all updates that might call for modifying consumer code. This helps users in comprehending the effects of changes and appropriately planning their migration procedure.</w:t>
      </w:r>
    </w:p>
    <w:p w14:paraId="254EB76D" w14:textId="77777777" w:rsidR="00B03FD2" w:rsidRPr="00B03FD2" w:rsidRDefault="00B03FD2" w:rsidP="00B03FD2">
      <w:pPr>
        <w:spacing w:before="0" w:beforeAutospacing="0" w:after="160" w:afterAutospacing="0"/>
        <w:rPr>
          <w:szCs w:val="24"/>
        </w:rPr>
      </w:pPr>
      <w:r w:rsidRPr="00B03FD2">
        <w:rPr>
          <w:rFonts w:eastAsiaTheme="minorHAnsi"/>
          <w:szCs w:val="24"/>
        </w:rPr>
        <w:lastRenderedPageBreak/>
        <w:t>In conclusion, maintaining React component libraries effectively requires the use of semantic versioning. By following to this versioning system, library maintainers can manage compatibility, provide clear communication, and give users the power to choose updates wisely. Both library users and maintainers must have a thorough understanding of the fundamentals and best practices of semantic versioning.</w:t>
      </w:r>
    </w:p>
    <w:bookmarkEnd w:id="81"/>
    <w:p w14:paraId="5186B12B" w14:textId="77777777" w:rsidR="00B03FD2" w:rsidRDefault="00B03FD2" w:rsidP="00B03FD2"/>
    <w:p w14:paraId="3903DBF0" w14:textId="77777777" w:rsidR="00B03FD2" w:rsidRDefault="00B03FD2" w:rsidP="00B03FD2"/>
    <w:p w14:paraId="39A01F95" w14:textId="04CC2928" w:rsidR="00B03FD2" w:rsidRDefault="00B03FD2" w:rsidP="00B03FD2">
      <w:pPr>
        <w:pStyle w:val="Heading2"/>
        <w:numPr>
          <w:ilvl w:val="1"/>
          <w:numId w:val="36"/>
        </w:numPr>
        <w:ind w:left="1077" w:hanging="680"/>
      </w:pPr>
      <w:bookmarkStart w:id="82" w:name="_Toc141450498"/>
      <w:r>
        <w:t>Testing React Components</w:t>
      </w:r>
      <w:bookmarkEnd w:id="82"/>
    </w:p>
    <w:p w14:paraId="3B6EBFC0" w14:textId="77777777" w:rsidR="00B03FD2" w:rsidRPr="00B03FD2" w:rsidRDefault="00B03FD2" w:rsidP="00B03FD2">
      <w:pPr>
        <w:spacing w:before="0" w:beforeAutospacing="0" w:after="160" w:afterAutospacing="0"/>
        <w:rPr>
          <w:szCs w:val="24"/>
        </w:rPr>
      </w:pPr>
      <w:bookmarkStart w:id="83" w:name="_Hlk141105057"/>
      <w:r w:rsidRPr="00B03FD2">
        <w:rPr>
          <w:rFonts w:eastAsiaTheme="minorHAnsi"/>
          <w:szCs w:val="24"/>
        </w:rPr>
        <w:t>In modern software development, testing plays a significant role in ensuring the quality, reliability, and maintainability of software components. Testing is an essential practice in software development that offers numerous benefits. When applied to React components, testing allows developers to identify and rectify issues early in the development cycle, resulting in improved code quality. By writing tests, developers can detect and fix bugs, prevent regressions, and ensure that the components function as intended.</w:t>
      </w:r>
    </w:p>
    <w:p w14:paraId="22BF0151" w14:textId="77777777" w:rsidR="00B03FD2" w:rsidRPr="00B03FD2" w:rsidRDefault="00B03FD2" w:rsidP="00B03FD2">
      <w:pPr>
        <w:spacing w:before="0" w:beforeAutospacing="0" w:after="160" w:afterAutospacing="0"/>
        <w:rPr>
          <w:szCs w:val="24"/>
        </w:rPr>
      </w:pPr>
      <w:r w:rsidRPr="00B03FD2">
        <w:rPr>
          <w:rFonts w:eastAsiaTheme="minorHAnsi"/>
          <w:szCs w:val="24"/>
        </w:rPr>
        <w:t>In React component development, various types of tests are commonly employed to cover different aspects of functionality and behavior.</w:t>
      </w:r>
      <w:r w:rsidRPr="00B03FD2">
        <w:rPr>
          <w:rFonts w:eastAsiaTheme="minorHAnsi"/>
          <w:szCs w:val="24"/>
          <w:vertAlign w:val="superscript"/>
        </w:rPr>
        <w:footnoteReference w:id="13"/>
      </w:r>
      <w:r w:rsidRPr="00B03FD2">
        <w:rPr>
          <w:rFonts w:eastAsiaTheme="minorHAnsi"/>
          <w:szCs w:val="24"/>
        </w:rPr>
        <w:t xml:space="preserve"> These include:</w:t>
      </w:r>
    </w:p>
    <w:p w14:paraId="14A24EBB" w14:textId="77777777" w:rsidR="00B03FD2" w:rsidRPr="00B03FD2" w:rsidRDefault="00B03FD2" w:rsidP="00B03FD2">
      <w:pPr>
        <w:numPr>
          <w:ilvl w:val="0"/>
          <w:numId w:val="52"/>
        </w:numPr>
        <w:spacing w:before="0" w:beforeAutospacing="0" w:after="160" w:afterAutospacing="0"/>
        <w:contextualSpacing/>
        <w:jc w:val="left"/>
        <w:rPr>
          <w:szCs w:val="24"/>
        </w:rPr>
      </w:pPr>
      <w:r w:rsidRPr="00B03FD2">
        <w:rPr>
          <w:rFonts w:eastAsiaTheme="minorHAnsi"/>
          <w:szCs w:val="24"/>
        </w:rPr>
        <w:t>Unit tests: These tests focus on individual components or functions in isolation, verifying their correctness and ensuring that they behave as expected.</w:t>
      </w:r>
    </w:p>
    <w:p w14:paraId="31B3084B" w14:textId="77777777" w:rsidR="00B03FD2" w:rsidRPr="00B03FD2" w:rsidRDefault="00B03FD2" w:rsidP="00B03FD2">
      <w:pPr>
        <w:numPr>
          <w:ilvl w:val="0"/>
          <w:numId w:val="52"/>
        </w:numPr>
        <w:spacing w:before="0" w:beforeAutospacing="0" w:after="160" w:afterAutospacing="0"/>
        <w:contextualSpacing/>
        <w:jc w:val="left"/>
        <w:rPr>
          <w:szCs w:val="24"/>
        </w:rPr>
      </w:pPr>
      <w:r w:rsidRPr="00B03FD2">
        <w:rPr>
          <w:rFonts w:eastAsiaTheme="minorHAnsi"/>
          <w:szCs w:val="24"/>
        </w:rPr>
        <w:t>Integration tests: Integration tests examine the interactions and dependencies between multiple components, verifying that they work together correctly.</w:t>
      </w:r>
    </w:p>
    <w:p w14:paraId="3C51ED1A" w14:textId="77777777" w:rsidR="00B03FD2" w:rsidRPr="00B03FD2" w:rsidRDefault="00B03FD2" w:rsidP="00B03FD2">
      <w:pPr>
        <w:numPr>
          <w:ilvl w:val="0"/>
          <w:numId w:val="52"/>
        </w:numPr>
        <w:spacing w:before="0" w:beforeAutospacing="0" w:after="160" w:afterAutospacing="0"/>
        <w:contextualSpacing/>
        <w:jc w:val="left"/>
        <w:rPr>
          <w:szCs w:val="24"/>
        </w:rPr>
      </w:pPr>
      <w:r w:rsidRPr="00B03FD2">
        <w:rPr>
          <w:rFonts w:eastAsiaTheme="minorHAnsi"/>
          <w:szCs w:val="24"/>
        </w:rPr>
        <w:t xml:space="preserve">End-to-end tests: These tests simulate user interactions and test the </w:t>
      </w:r>
      <w:proofErr w:type="gramStart"/>
      <w:r w:rsidRPr="00B03FD2">
        <w:rPr>
          <w:rFonts w:eastAsiaTheme="minorHAnsi"/>
          <w:szCs w:val="24"/>
        </w:rPr>
        <w:t>application as a whole, including</w:t>
      </w:r>
      <w:proofErr w:type="gramEnd"/>
      <w:r w:rsidRPr="00B03FD2">
        <w:rPr>
          <w:rFonts w:eastAsiaTheme="minorHAnsi"/>
          <w:szCs w:val="24"/>
        </w:rPr>
        <w:t xml:space="preserve"> React components, backend services, and external dependencies.</w:t>
      </w:r>
    </w:p>
    <w:p w14:paraId="2E01DFB4" w14:textId="77777777" w:rsidR="00B03FD2" w:rsidRPr="00B03FD2" w:rsidRDefault="00B03FD2" w:rsidP="00B03FD2">
      <w:pPr>
        <w:spacing w:before="0" w:beforeAutospacing="0" w:after="160" w:afterAutospacing="0"/>
        <w:rPr>
          <w:szCs w:val="24"/>
        </w:rPr>
      </w:pPr>
      <w:r w:rsidRPr="00B03FD2">
        <w:rPr>
          <w:rFonts w:eastAsiaTheme="minorHAnsi"/>
          <w:szCs w:val="24"/>
        </w:rPr>
        <w:lastRenderedPageBreak/>
        <w:t>To facilitate testing in React component development, there are several popular testing frameworks and libraries. These frameworks provide a set of tools and utilities to write and execute tests effectively. Some examples include:</w:t>
      </w:r>
    </w:p>
    <w:p w14:paraId="18EFCD64" w14:textId="77777777" w:rsidR="00B03FD2" w:rsidRPr="00B03FD2" w:rsidRDefault="00B03FD2" w:rsidP="00B03FD2">
      <w:pPr>
        <w:spacing w:before="0" w:beforeAutospacing="0" w:after="160" w:afterAutospacing="0"/>
        <w:rPr>
          <w:szCs w:val="24"/>
        </w:rPr>
      </w:pPr>
      <w:r w:rsidRPr="00B03FD2">
        <w:rPr>
          <w:rFonts w:eastAsiaTheme="minorHAnsi"/>
          <w:b/>
          <w:bCs/>
          <w:szCs w:val="24"/>
        </w:rPr>
        <w:t>Jest</w:t>
      </w:r>
      <w:r w:rsidRPr="00B03FD2">
        <w:rPr>
          <w:rFonts w:eastAsiaTheme="minorHAnsi"/>
          <w:szCs w:val="24"/>
        </w:rPr>
        <w:t>: Jest is a widely used testing framework that offers a comprehensive suite of testing utilities, including mocking, assertions, and test runners. It provides a simple and intuitive API for writing tests and is known for its speed and ease of use.</w:t>
      </w:r>
      <w:r w:rsidRPr="00B03FD2">
        <w:rPr>
          <w:rFonts w:eastAsiaTheme="minorHAnsi"/>
          <w:szCs w:val="24"/>
          <w:vertAlign w:val="superscript"/>
        </w:rPr>
        <w:footnoteReference w:id="14"/>
      </w:r>
    </w:p>
    <w:p w14:paraId="42A7365E" w14:textId="77777777" w:rsidR="00B03FD2" w:rsidRPr="00B03FD2" w:rsidRDefault="00B03FD2" w:rsidP="00B03FD2">
      <w:pPr>
        <w:spacing w:before="0" w:beforeAutospacing="0" w:after="160" w:afterAutospacing="0"/>
        <w:rPr>
          <w:szCs w:val="24"/>
        </w:rPr>
      </w:pPr>
      <w:r w:rsidRPr="00B03FD2">
        <w:rPr>
          <w:rFonts w:eastAsiaTheme="minorHAnsi"/>
          <w:b/>
          <w:bCs/>
          <w:szCs w:val="24"/>
        </w:rPr>
        <w:t>React Testing Library</w:t>
      </w:r>
      <w:r w:rsidRPr="00B03FD2">
        <w:rPr>
          <w:rFonts w:eastAsiaTheme="minorHAnsi"/>
          <w:szCs w:val="24"/>
        </w:rPr>
        <w:t>: React Testing Library focuses on testing React components in a way that closely resembles how users interact with them. It encourages testing from the user's perspective, promoting more reliable and maintainable tests.</w:t>
      </w:r>
      <w:r w:rsidRPr="00B03FD2">
        <w:rPr>
          <w:rFonts w:eastAsiaTheme="minorHAnsi"/>
          <w:szCs w:val="24"/>
          <w:vertAlign w:val="superscript"/>
        </w:rPr>
        <w:footnoteReference w:id="15"/>
      </w:r>
    </w:p>
    <w:p w14:paraId="23DD811A" w14:textId="77777777" w:rsidR="00B03FD2" w:rsidRPr="00B03FD2" w:rsidRDefault="00B03FD2" w:rsidP="00B03FD2">
      <w:pPr>
        <w:spacing w:before="0" w:beforeAutospacing="0" w:after="160" w:afterAutospacing="0"/>
        <w:rPr>
          <w:szCs w:val="24"/>
        </w:rPr>
      </w:pPr>
      <w:r w:rsidRPr="00B03FD2">
        <w:rPr>
          <w:rFonts w:eastAsiaTheme="minorHAnsi"/>
          <w:b/>
          <w:bCs/>
          <w:szCs w:val="24"/>
        </w:rPr>
        <w:t>Enzyme</w:t>
      </w:r>
      <w:r w:rsidRPr="00B03FD2">
        <w:rPr>
          <w:rFonts w:eastAsiaTheme="minorHAnsi"/>
          <w:szCs w:val="24"/>
        </w:rPr>
        <w:t>: Enzyme is a testing utility specifically designed for React components. It provides a set of powerful APIs to traverse, manipulate, and assert on React components' output. Enzyme simplifies the process of testing component rendering, state changes, and event handling.</w:t>
      </w:r>
      <w:r w:rsidRPr="00B03FD2">
        <w:rPr>
          <w:rFonts w:eastAsiaTheme="minorHAnsi"/>
          <w:szCs w:val="24"/>
          <w:vertAlign w:val="superscript"/>
        </w:rPr>
        <w:footnoteReference w:id="16"/>
      </w:r>
    </w:p>
    <w:p w14:paraId="03AE8AD4" w14:textId="77777777" w:rsidR="00B03FD2" w:rsidRPr="00B03FD2" w:rsidRDefault="00B03FD2" w:rsidP="00B03FD2">
      <w:pPr>
        <w:spacing w:before="0" w:beforeAutospacing="0" w:after="160" w:afterAutospacing="0"/>
        <w:rPr>
          <w:szCs w:val="24"/>
        </w:rPr>
      </w:pPr>
      <w:r w:rsidRPr="00B03FD2">
        <w:rPr>
          <w:rFonts w:eastAsiaTheme="minorHAnsi"/>
          <w:szCs w:val="24"/>
        </w:rPr>
        <w:t>For my specific React component library, the Credit Card Form component, I have utilized these testing frameworks and tools. To execute the tests, the following steps were performed:</w:t>
      </w:r>
    </w:p>
    <w:p w14:paraId="5A10AC53" w14:textId="77777777" w:rsidR="00B03FD2" w:rsidRPr="00B03FD2" w:rsidRDefault="00B03FD2" w:rsidP="00B03FD2">
      <w:pPr>
        <w:numPr>
          <w:ilvl w:val="0"/>
          <w:numId w:val="53"/>
        </w:numPr>
        <w:spacing w:before="0" w:beforeAutospacing="0" w:after="160" w:afterAutospacing="0"/>
        <w:contextualSpacing/>
        <w:jc w:val="left"/>
        <w:rPr>
          <w:szCs w:val="24"/>
        </w:rPr>
      </w:pPr>
      <w:r w:rsidRPr="00B03FD2">
        <w:rPr>
          <w:rFonts w:eastAsiaTheme="minorHAnsi"/>
          <w:szCs w:val="24"/>
        </w:rPr>
        <w:t>Running the tests using the command: `</w:t>
      </w:r>
      <w:proofErr w:type="spellStart"/>
      <w:r w:rsidRPr="00B03FD2">
        <w:rPr>
          <w:rFonts w:eastAsiaTheme="minorHAnsi"/>
          <w:szCs w:val="24"/>
        </w:rPr>
        <w:t>npm</w:t>
      </w:r>
      <w:proofErr w:type="spellEnd"/>
      <w:r w:rsidRPr="00B03FD2">
        <w:rPr>
          <w:rFonts w:eastAsiaTheme="minorHAnsi"/>
          <w:szCs w:val="24"/>
        </w:rPr>
        <w:t xml:space="preserve"> run test`.</w:t>
      </w:r>
    </w:p>
    <w:p w14:paraId="4CAFC6AA" w14:textId="77777777" w:rsidR="00B03FD2" w:rsidRPr="00B03FD2" w:rsidRDefault="00B03FD2" w:rsidP="00B03FD2">
      <w:pPr>
        <w:spacing w:before="0" w:beforeAutospacing="0" w:after="160" w:afterAutospacing="0"/>
        <w:ind w:left="720"/>
        <w:contextualSpacing/>
        <w:rPr>
          <w:szCs w:val="24"/>
        </w:rPr>
      </w:pPr>
      <w:r w:rsidRPr="00B03FD2">
        <w:rPr>
          <w:rFonts w:eastAsiaTheme="minorHAnsi"/>
          <w:szCs w:val="24"/>
        </w:rPr>
        <w:t>It's important to note that Jest no longer includes `</w:t>
      </w:r>
      <w:proofErr w:type="spellStart"/>
      <w:r w:rsidRPr="00B03FD2">
        <w:rPr>
          <w:rFonts w:eastAsiaTheme="minorHAnsi"/>
          <w:szCs w:val="24"/>
        </w:rPr>
        <w:t>jsdom</w:t>
      </w:r>
      <w:proofErr w:type="spellEnd"/>
      <w:r w:rsidRPr="00B03FD2">
        <w:rPr>
          <w:rFonts w:eastAsiaTheme="minorHAnsi"/>
          <w:szCs w:val="24"/>
        </w:rPr>
        <w:t>` by default as the test environment. To use the test environment, the `jest-environment-</w:t>
      </w:r>
      <w:proofErr w:type="spellStart"/>
      <w:r w:rsidRPr="00B03FD2">
        <w:rPr>
          <w:rFonts w:eastAsiaTheme="minorHAnsi"/>
          <w:szCs w:val="24"/>
        </w:rPr>
        <w:t>jsdom</w:t>
      </w:r>
      <w:proofErr w:type="spellEnd"/>
      <w:r w:rsidRPr="00B03FD2">
        <w:rPr>
          <w:rFonts w:eastAsiaTheme="minorHAnsi"/>
          <w:szCs w:val="24"/>
        </w:rPr>
        <w:t>` package needs to be downloaded as a dev dependency separately.</w:t>
      </w:r>
    </w:p>
    <w:p w14:paraId="0E6551C9" w14:textId="77777777" w:rsidR="00B03FD2" w:rsidRPr="00B03FD2" w:rsidRDefault="00B03FD2" w:rsidP="00B03FD2">
      <w:pPr>
        <w:numPr>
          <w:ilvl w:val="0"/>
          <w:numId w:val="53"/>
        </w:numPr>
        <w:spacing w:before="0" w:beforeAutospacing="0" w:after="160" w:afterAutospacing="0"/>
        <w:contextualSpacing/>
        <w:jc w:val="left"/>
        <w:rPr>
          <w:szCs w:val="24"/>
        </w:rPr>
      </w:pPr>
      <w:r w:rsidRPr="00B03FD2">
        <w:rPr>
          <w:rFonts w:eastAsiaTheme="minorHAnsi"/>
          <w:szCs w:val="24"/>
        </w:rPr>
        <w:t>Installing `jest-environment-</w:t>
      </w:r>
      <w:proofErr w:type="spellStart"/>
      <w:r w:rsidRPr="00B03FD2">
        <w:rPr>
          <w:rFonts w:eastAsiaTheme="minorHAnsi"/>
          <w:szCs w:val="24"/>
        </w:rPr>
        <w:t>jsdom</w:t>
      </w:r>
      <w:proofErr w:type="spellEnd"/>
      <w:r w:rsidRPr="00B03FD2">
        <w:rPr>
          <w:rFonts w:eastAsiaTheme="minorHAnsi"/>
          <w:szCs w:val="24"/>
        </w:rPr>
        <w:t>` as a dev dependency by executing the command: `</w:t>
      </w:r>
      <w:proofErr w:type="spellStart"/>
      <w:r w:rsidRPr="00B03FD2">
        <w:rPr>
          <w:rFonts w:eastAsiaTheme="minorHAnsi"/>
          <w:szCs w:val="24"/>
        </w:rPr>
        <w:t>npm</w:t>
      </w:r>
      <w:proofErr w:type="spellEnd"/>
      <w:r w:rsidRPr="00B03FD2">
        <w:rPr>
          <w:rFonts w:eastAsiaTheme="minorHAnsi"/>
          <w:szCs w:val="24"/>
        </w:rPr>
        <w:t xml:space="preserve"> install jest-environment-</w:t>
      </w:r>
      <w:proofErr w:type="spellStart"/>
      <w:r w:rsidRPr="00B03FD2">
        <w:rPr>
          <w:rFonts w:eastAsiaTheme="minorHAnsi"/>
          <w:szCs w:val="24"/>
        </w:rPr>
        <w:t>jsdom</w:t>
      </w:r>
      <w:proofErr w:type="spellEnd"/>
      <w:r w:rsidRPr="00B03FD2">
        <w:rPr>
          <w:rFonts w:eastAsiaTheme="minorHAnsi"/>
          <w:szCs w:val="24"/>
        </w:rPr>
        <w:t xml:space="preserve"> --save-dev</w:t>
      </w:r>
      <w:r w:rsidRPr="00B03FD2">
        <w:rPr>
          <w:rFonts w:eastAsiaTheme="minorHAnsi"/>
          <w:szCs w:val="24"/>
          <w:vertAlign w:val="superscript"/>
        </w:rPr>
        <w:footnoteReference w:id="17"/>
      </w:r>
      <w:r w:rsidRPr="00B03FD2">
        <w:rPr>
          <w:rFonts w:eastAsiaTheme="minorHAnsi"/>
          <w:szCs w:val="24"/>
        </w:rPr>
        <w:t>`.</w:t>
      </w:r>
    </w:p>
    <w:p w14:paraId="5FFF4051" w14:textId="77777777" w:rsidR="00B03FD2" w:rsidRPr="00B03FD2" w:rsidRDefault="00B03FD2" w:rsidP="00B03FD2">
      <w:pPr>
        <w:numPr>
          <w:ilvl w:val="0"/>
          <w:numId w:val="53"/>
        </w:numPr>
        <w:spacing w:before="0" w:beforeAutospacing="0" w:after="160" w:afterAutospacing="0"/>
        <w:contextualSpacing/>
        <w:jc w:val="left"/>
        <w:rPr>
          <w:szCs w:val="24"/>
        </w:rPr>
      </w:pPr>
      <w:r w:rsidRPr="00B03FD2">
        <w:rPr>
          <w:rFonts w:eastAsiaTheme="minorHAnsi"/>
          <w:szCs w:val="24"/>
        </w:rPr>
        <w:lastRenderedPageBreak/>
        <w:t xml:space="preserve">A configuration file named jest.config.js was created containing the configuration of the test environment, and the </w:t>
      </w:r>
      <w:proofErr w:type="spellStart"/>
      <w:r w:rsidRPr="00B03FD2">
        <w:rPr>
          <w:rFonts w:eastAsiaTheme="minorHAnsi"/>
          <w:szCs w:val="24"/>
        </w:rPr>
        <w:t>moduleNameMapper</w:t>
      </w:r>
      <w:proofErr w:type="spellEnd"/>
      <w:r w:rsidRPr="00B03FD2">
        <w:rPr>
          <w:rFonts w:eastAsiaTheme="minorHAnsi"/>
          <w:szCs w:val="24"/>
        </w:rPr>
        <w:t xml:space="preserve"> that specifies module name mapping for module imports. </w:t>
      </w:r>
    </w:p>
    <w:p w14:paraId="5E535B62" w14:textId="77777777" w:rsidR="00B03FD2" w:rsidRPr="00B03FD2" w:rsidRDefault="00B03FD2" w:rsidP="00B03FD2">
      <w:pPr>
        <w:keepNext/>
        <w:spacing w:before="0" w:beforeAutospacing="0" w:after="160" w:afterAutospacing="0"/>
        <w:ind w:left="720"/>
        <w:contextualSpacing/>
        <w:rPr>
          <w:sz w:val="22"/>
        </w:rPr>
      </w:pPr>
      <w:r w:rsidRPr="00B03FD2">
        <w:rPr>
          <w:rFonts w:eastAsia="Times New Roman"/>
          <w:noProof/>
          <w:szCs w:val="24"/>
        </w:rPr>
        <w:drawing>
          <wp:inline distT="0" distB="0" distL="0" distR="0" wp14:anchorId="3136B5FF" wp14:editId="1AF0BC33">
            <wp:extent cx="5431790" cy="1692275"/>
            <wp:effectExtent l="0" t="0" r="0" b="3175"/>
            <wp:docPr id="472210212" name="Picture 1" descr="A screen shot of a compute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2210212" name="Picture 1" descr="A screen shot of a computer code&#10;&#10;Description automatically generated"/>
                    <pic:cNvPicPr/>
                  </pic:nvPicPr>
                  <pic:blipFill>
                    <a:blip r:embed="rId29"/>
                    <a:stretch>
                      <a:fillRect/>
                    </a:stretch>
                  </pic:blipFill>
                  <pic:spPr>
                    <a:xfrm>
                      <a:off x="0" y="0"/>
                      <a:ext cx="5431790" cy="1692275"/>
                    </a:xfrm>
                    <a:prstGeom prst="rect">
                      <a:avLst/>
                    </a:prstGeom>
                  </pic:spPr>
                </pic:pic>
              </a:graphicData>
            </a:graphic>
          </wp:inline>
        </w:drawing>
      </w:r>
    </w:p>
    <w:p w14:paraId="3EE5B763" w14:textId="62AF2AB3" w:rsidR="00B03FD2" w:rsidRPr="00B03FD2" w:rsidRDefault="00B03FD2" w:rsidP="00B03FD2">
      <w:pPr>
        <w:spacing w:before="0" w:beforeAutospacing="0" w:after="200" w:afterAutospacing="0"/>
        <w:rPr>
          <w:i/>
          <w:iCs/>
          <w:color w:val="44546A"/>
          <w:szCs w:val="24"/>
        </w:rPr>
      </w:pPr>
      <w:bookmarkStart w:id="84" w:name="_Toc137590208"/>
      <w:bookmarkStart w:id="85" w:name="_Toc141450443"/>
      <w:r w:rsidRPr="00B03FD2">
        <w:rPr>
          <w:rFonts w:eastAsiaTheme="minorHAnsi"/>
          <w:i/>
          <w:iCs/>
          <w:color w:val="44546A"/>
          <w:sz w:val="18"/>
          <w:szCs w:val="18"/>
        </w:rPr>
        <w:t xml:space="preserve">Figure </w:t>
      </w:r>
      <w:r w:rsidRPr="00B03FD2">
        <w:rPr>
          <w:rFonts w:eastAsiaTheme="minorHAnsi"/>
          <w:i/>
          <w:iCs/>
          <w:color w:val="44546A"/>
          <w:sz w:val="18"/>
          <w:szCs w:val="18"/>
        </w:rPr>
        <w:fldChar w:fldCharType="begin"/>
      </w:r>
      <w:r w:rsidRPr="00B03FD2">
        <w:rPr>
          <w:rFonts w:eastAsiaTheme="minorHAnsi"/>
          <w:i/>
          <w:iCs/>
          <w:color w:val="44546A"/>
          <w:sz w:val="18"/>
          <w:szCs w:val="18"/>
        </w:rPr>
        <w:instrText xml:space="preserve"> SEQ Figure \* ARABIC </w:instrText>
      </w:r>
      <w:r w:rsidRPr="00B03FD2">
        <w:rPr>
          <w:rFonts w:eastAsiaTheme="minorHAnsi"/>
          <w:i/>
          <w:iCs/>
          <w:color w:val="44546A"/>
          <w:sz w:val="18"/>
          <w:szCs w:val="18"/>
        </w:rPr>
        <w:fldChar w:fldCharType="separate"/>
      </w:r>
      <w:r w:rsidR="00950B0C">
        <w:rPr>
          <w:rFonts w:eastAsiaTheme="minorHAnsi"/>
          <w:i/>
          <w:iCs/>
          <w:noProof/>
          <w:color w:val="44546A"/>
          <w:sz w:val="18"/>
          <w:szCs w:val="18"/>
        </w:rPr>
        <w:t>17</w:t>
      </w:r>
      <w:r w:rsidRPr="00B03FD2">
        <w:rPr>
          <w:rFonts w:eastAsiaTheme="minorHAnsi"/>
          <w:i/>
          <w:iCs/>
          <w:color w:val="44546A"/>
          <w:sz w:val="18"/>
          <w:szCs w:val="18"/>
        </w:rPr>
        <w:fldChar w:fldCharType="end"/>
      </w:r>
      <w:r w:rsidRPr="00B03FD2">
        <w:rPr>
          <w:rFonts w:eastAsiaTheme="minorHAnsi"/>
          <w:i/>
          <w:iCs/>
          <w:color w:val="44546A"/>
          <w:sz w:val="18"/>
          <w:szCs w:val="18"/>
        </w:rPr>
        <w:t>. A visualization of the jest.config.js file in the root directory of the project.</w:t>
      </w:r>
      <w:bookmarkEnd w:id="84"/>
      <w:bookmarkEnd w:id="85"/>
    </w:p>
    <w:p w14:paraId="0DB92350" w14:textId="77777777" w:rsidR="00B03FD2" w:rsidRPr="00B03FD2" w:rsidRDefault="00B03FD2" w:rsidP="00B03FD2">
      <w:pPr>
        <w:spacing w:before="0" w:beforeAutospacing="0" w:after="160" w:afterAutospacing="0"/>
        <w:rPr>
          <w:szCs w:val="24"/>
        </w:rPr>
      </w:pPr>
      <w:r w:rsidRPr="00B03FD2">
        <w:rPr>
          <w:rFonts w:eastAsiaTheme="minorHAnsi"/>
          <w:szCs w:val="24"/>
        </w:rPr>
        <w:t xml:space="preserve"> In addition, a __mocks__ folder is created in the root directory of the project, which contains a file named ‘fileMock.js’ as shown in the screenshot below. In the `fileMock.js` file, the line `</w:t>
      </w:r>
      <w:proofErr w:type="spellStart"/>
      <w:proofErr w:type="gramStart"/>
      <w:r w:rsidRPr="00B03FD2">
        <w:rPr>
          <w:rFonts w:eastAsiaTheme="minorHAnsi"/>
          <w:szCs w:val="24"/>
        </w:rPr>
        <w:t>module.exports</w:t>
      </w:r>
      <w:proofErr w:type="spellEnd"/>
      <w:proofErr w:type="gramEnd"/>
      <w:r w:rsidRPr="00B03FD2">
        <w:rPr>
          <w:rFonts w:eastAsiaTheme="minorHAnsi"/>
          <w:szCs w:val="24"/>
        </w:rPr>
        <w:t xml:space="preserve"> = 'test-file-stub';` is exporting a string value `'test-file-stub'` as the module's default export.</w:t>
      </w:r>
    </w:p>
    <w:p w14:paraId="128C7F72" w14:textId="77777777" w:rsidR="00B03FD2" w:rsidRPr="00B03FD2" w:rsidRDefault="00B03FD2" w:rsidP="00B03FD2">
      <w:pPr>
        <w:keepNext/>
        <w:spacing w:before="0" w:beforeAutospacing="0" w:after="160" w:afterAutospacing="0"/>
        <w:rPr>
          <w:sz w:val="22"/>
        </w:rPr>
      </w:pPr>
      <w:r w:rsidRPr="00B03FD2">
        <w:rPr>
          <w:rFonts w:eastAsia="Times New Roman"/>
          <w:noProof/>
          <w:szCs w:val="24"/>
        </w:rPr>
        <w:drawing>
          <wp:inline distT="0" distB="0" distL="0" distR="0" wp14:anchorId="2070ABB9" wp14:editId="1D789EB8">
            <wp:extent cx="3190875" cy="438150"/>
            <wp:effectExtent l="0" t="0" r="9525" b="0"/>
            <wp:docPr id="14648030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4803008" name=""/>
                    <pic:cNvPicPr/>
                  </pic:nvPicPr>
                  <pic:blipFill>
                    <a:blip r:embed="rId30"/>
                    <a:stretch>
                      <a:fillRect/>
                    </a:stretch>
                  </pic:blipFill>
                  <pic:spPr>
                    <a:xfrm>
                      <a:off x="0" y="0"/>
                      <a:ext cx="3190875" cy="438150"/>
                    </a:xfrm>
                    <a:prstGeom prst="rect">
                      <a:avLst/>
                    </a:prstGeom>
                  </pic:spPr>
                </pic:pic>
              </a:graphicData>
            </a:graphic>
          </wp:inline>
        </w:drawing>
      </w:r>
    </w:p>
    <w:p w14:paraId="3301E18D" w14:textId="4B72B141" w:rsidR="00B03FD2" w:rsidRPr="00B03FD2" w:rsidRDefault="00B03FD2" w:rsidP="00B03FD2">
      <w:pPr>
        <w:spacing w:before="0" w:beforeAutospacing="0" w:after="200" w:afterAutospacing="0"/>
        <w:rPr>
          <w:i/>
          <w:iCs/>
          <w:color w:val="44546A"/>
          <w:szCs w:val="24"/>
        </w:rPr>
      </w:pPr>
      <w:bookmarkStart w:id="86" w:name="_Toc137590209"/>
      <w:bookmarkStart w:id="87" w:name="_Toc141450444"/>
      <w:r w:rsidRPr="00B03FD2">
        <w:rPr>
          <w:rFonts w:eastAsiaTheme="minorHAnsi"/>
          <w:i/>
          <w:iCs/>
          <w:color w:val="44546A"/>
          <w:sz w:val="18"/>
          <w:szCs w:val="18"/>
        </w:rPr>
        <w:t xml:space="preserve">Figure </w:t>
      </w:r>
      <w:r w:rsidRPr="00B03FD2">
        <w:rPr>
          <w:rFonts w:eastAsiaTheme="minorHAnsi"/>
          <w:i/>
          <w:iCs/>
          <w:color w:val="44546A"/>
          <w:sz w:val="18"/>
          <w:szCs w:val="18"/>
        </w:rPr>
        <w:fldChar w:fldCharType="begin"/>
      </w:r>
      <w:r w:rsidRPr="00B03FD2">
        <w:rPr>
          <w:rFonts w:eastAsiaTheme="minorHAnsi"/>
          <w:i/>
          <w:iCs/>
          <w:color w:val="44546A"/>
          <w:sz w:val="18"/>
          <w:szCs w:val="18"/>
        </w:rPr>
        <w:instrText xml:space="preserve"> SEQ Figure \* ARABIC </w:instrText>
      </w:r>
      <w:r w:rsidRPr="00B03FD2">
        <w:rPr>
          <w:rFonts w:eastAsiaTheme="minorHAnsi"/>
          <w:i/>
          <w:iCs/>
          <w:color w:val="44546A"/>
          <w:sz w:val="18"/>
          <w:szCs w:val="18"/>
        </w:rPr>
        <w:fldChar w:fldCharType="separate"/>
      </w:r>
      <w:r w:rsidR="00950B0C">
        <w:rPr>
          <w:rFonts w:eastAsiaTheme="minorHAnsi"/>
          <w:i/>
          <w:iCs/>
          <w:noProof/>
          <w:color w:val="44546A"/>
          <w:sz w:val="18"/>
          <w:szCs w:val="18"/>
        </w:rPr>
        <w:t>18</w:t>
      </w:r>
      <w:r w:rsidRPr="00B03FD2">
        <w:rPr>
          <w:rFonts w:eastAsiaTheme="minorHAnsi"/>
          <w:i/>
          <w:iCs/>
          <w:color w:val="44546A"/>
          <w:sz w:val="18"/>
          <w:szCs w:val="18"/>
        </w:rPr>
        <w:fldChar w:fldCharType="end"/>
      </w:r>
      <w:r w:rsidRPr="00B03FD2">
        <w:rPr>
          <w:rFonts w:eastAsiaTheme="minorHAnsi"/>
          <w:i/>
          <w:iCs/>
          <w:color w:val="44546A"/>
          <w:sz w:val="18"/>
          <w:szCs w:val="18"/>
        </w:rPr>
        <w:t>. Module Exports of fileMock.js</w:t>
      </w:r>
      <w:bookmarkEnd w:id="86"/>
      <w:bookmarkEnd w:id="87"/>
    </w:p>
    <w:p w14:paraId="6A36AD58" w14:textId="77777777" w:rsidR="00B03FD2" w:rsidRPr="00B03FD2" w:rsidRDefault="00B03FD2" w:rsidP="00B03FD2">
      <w:pPr>
        <w:spacing w:before="0" w:beforeAutospacing="0" w:after="160" w:afterAutospacing="0"/>
        <w:rPr>
          <w:szCs w:val="24"/>
        </w:rPr>
      </w:pPr>
      <w:r w:rsidRPr="00B03FD2">
        <w:rPr>
          <w:rFonts w:eastAsiaTheme="minorHAnsi"/>
          <w:szCs w:val="24"/>
        </w:rPr>
        <w:t>In Jest, when you define a mock for a file import, it is needed to provide a mock implementation that can be used in place of the actual file. In this case, the mock implementation is a simple string value.</w:t>
      </w:r>
    </w:p>
    <w:p w14:paraId="4EA501FA" w14:textId="77777777" w:rsidR="00B03FD2" w:rsidRPr="00B03FD2" w:rsidRDefault="00B03FD2" w:rsidP="00B03FD2">
      <w:pPr>
        <w:spacing w:before="0" w:beforeAutospacing="0" w:after="160" w:afterAutospacing="0"/>
        <w:rPr>
          <w:szCs w:val="24"/>
        </w:rPr>
      </w:pPr>
      <w:r w:rsidRPr="00B03FD2">
        <w:rPr>
          <w:rFonts w:eastAsiaTheme="minorHAnsi"/>
          <w:szCs w:val="24"/>
        </w:rPr>
        <w:t>When an image file is imported in the Jest tests, instead of loading the actual image file, Jest will load this mock module (`fileMock.js`) and use the exported value `'test-file-stub'` as a replacement for the image file.</w:t>
      </w:r>
    </w:p>
    <w:p w14:paraId="2B49BB13" w14:textId="77777777" w:rsidR="00B03FD2" w:rsidRPr="00B03FD2" w:rsidRDefault="00B03FD2" w:rsidP="00B03FD2">
      <w:pPr>
        <w:spacing w:before="0" w:beforeAutospacing="0" w:after="160" w:afterAutospacing="0"/>
        <w:rPr>
          <w:szCs w:val="24"/>
        </w:rPr>
      </w:pPr>
      <w:r w:rsidRPr="00B03FD2">
        <w:rPr>
          <w:rFonts w:eastAsiaTheme="minorHAnsi"/>
          <w:szCs w:val="24"/>
        </w:rPr>
        <w:t xml:space="preserve">By following these steps, the Credit Card Form component was thoroughly tested using the Jest framework in a suitable testing environment, ensuring its functionality and adherence to requirements. To run tests using Jests, a test file is created in the directory of </w:t>
      </w:r>
      <w:proofErr w:type="spellStart"/>
      <w:r w:rsidRPr="00B03FD2">
        <w:rPr>
          <w:rFonts w:eastAsiaTheme="minorHAnsi"/>
          <w:szCs w:val="24"/>
        </w:rPr>
        <w:t>CreditCardForm</w:t>
      </w:r>
      <w:proofErr w:type="spellEnd"/>
      <w:r w:rsidRPr="00B03FD2">
        <w:rPr>
          <w:rFonts w:eastAsiaTheme="minorHAnsi"/>
          <w:szCs w:val="24"/>
        </w:rPr>
        <w:t xml:space="preserve"> named ‘</w:t>
      </w:r>
      <w:proofErr w:type="spellStart"/>
      <w:r w:rsidRPr="00B03FD2">
        <w:rPr>
          <w:rFonts w:eastAsiaTheme="minorHAnsi"/>
          <w:szCs w:val="24"/>
        </w:rPr>
        <w:t>CreditCardForm.test.jsx</w:t>
      </w:r>
      <w:proofErr w:type="spellEnd"/>
      <w:r w:rsidRPr="00B03FD2">
        <w:rPr>
          <w:rFonts w:eastAsiaTheme="minorHAnsi"/>
          <w:szCs w:val="24"/>
        </w:rPr>
        <w:t>’ where are located all the tests created for testing the Credit Card form component. In order to run the tests, a command is run: ‘</w:t>
      </w:r>
      <w:proofErr w:type="spellStart"/>
      <w:r w:rsidRPr="00B03FD2">
        <w:rPr>
          <w:rFonts w:eastAsiaTheme="minorHAnsi"/>
          <w:szCs w:val="24"/>
        </w:rPr>
        <w:t>npm</w:t>
      </w:r>
      <w:proofErr w:type="spellEnd"/>
      <w:r w:rsidRPr="00B03FD2">
        <w:rPr>
          <w:rFonts w:eastAsiaTheme="minorHAnsi"/>
          <w:szCs w:val="24"/>
        </w:rPr>
        <w:t xml:space="preserve"> run jest’.</w:t>
      </w:r>
    </w:p>
    <w:p w14:paraId="469A86EB" w14:textId="77777777" w:rsidR="00B03FD2" w:rsidRPr="00B03FD2" w:rsidRDefault="00B03FD2" w:rsidP="00B03FD2">
      <w:pPr>
        <w:spacing w:before="0" w:beforeAutospacing="0" w:after="160" w:afterAutospacing="0"/>
        <w:rPr>
          <w:szCs w:val="24"/>
        </w:rPr>
      </w:pPr>
      <w:r w:rsidRPr="00B03FD2">
        <w:rPr>
          <w:rFonts w:eastAsiaTheme="minorHAnsi"/>
          <w:szCs w:val="24"/>
        </w:rPr>
        <w:lastRenderedPageBreak/>
        <w:t>In conclusion, testing React components is important to ensure software quality and reliability. By understanding the different types of tests and utilizing appropriate testing frameworks and tools like Jest, React Testing Library, and Enzyme, developers can create robust and dependable React component libraries. Through the execution of tests for the Credit Card Form component, including the installation of `jest-environment-</w:t>
      </w:r>
      <w:proofErr w:type="spellStart"/>
      <w:r w:rsidRPr="00B03FD2">
        <w:rPr>
          <w:rFonts w:eastAsiaTheme="minorHAnsi"/>
          <w:szCs w:val="24"/>
        </w:rPr>
        <w:t>jsdom</w:t>
      </w:r>
      <w:proofErr w:type="spellEnd"/>
      <w:r w:rsidRPr="00B03FD2">
        <w:rPr>
          <w:rFonts w:eastAsiaTheme="minorHAnsi"/>
          <w:szCs w:val="24"/>
        </w:rPr>
        <w:t>` as a dev dependency, comprehensive testing has been conducted to ensure the reliability and proper functioning of the component within the React ecosystem.</w:t>
      </w:r>
    </w:p>
    <w:bookmarkEnd w:id="83"/>
    <w:p w14:paraId="401191A0" w14:textId="77777777" w:rsidR="00B03FD2" w:rsidRDefault="00B03FD2" w:rsidP="00B03FD2"/>
    <w:p w14:paraId="1283626B" w14:textId="77777777" w:rsidR="00B03FD2" w:rsidRDefault="00B03FD2" w:rsidP="00B03FD2"/>
    <w:p w14:paraId="68C912EA" w14:textId="56263CEB" w:rsidR="00B03FD2" w:rsidRDefault="00B03FD2" w:rsidP="00B03FD2">
      <w:pPr>
        <w:pStyle w:val="Heading2"/>
        <w:numPr>
          <w:ilvl w:val="1"/>
          <w:numId w:val="36"/>
        </w:numPr>
        <w:ind w:left="1077" w:hanging="680"/>
      </w:pPr>
      <w:bookmarkStart w:id="88" w:name="_Toc141450499"/>
      <w:r>
        <w:t>Configuring Babel library in React JS</w:t>
      </w:r>
      <w:bookmarkEnd w:id="88"/>
    </w:p>
    <w:p w14:paraId="5F1F8E52" w14:textId="77777777" w:rsidR="00B03FD2" w:rsidRPr="00B03FD2" w:rsidRDefault="00B03FD2" w:rsidP="00B03FD2">
      <w:pPr>
        <w:spacing w:before="0" w:beforeAutospacing="0" w:after="160" w:afterAutospacing="0"/>
        <w:rPr>
          <w:szCs w:val="24"/>
        </w:rPr>
      </w:pPr>
      <w:r w:rsidRPr="00B03FD2">
        <w:rPr>
          <w:rFonts w:eastAsiaTheme="minorHAnsi"/>
          <w:szCs w:val="24"/>
        </w:rPr>
        <w:t>Babel is a popular JavaScript compiler whose main purpose is to convert ECMAScript 2015+ code into backwards compatible version of JavaScript while still supporting older web browsers and environments. Thus, it is important for a component library to have installed these Babel packages, for the library to be compatible with a wide range of environments and can easily be used by other developers. In the Credit Card Form Component library, the following babel packages are installed:</w:t>
      </w:r>
    </w:p>
    <w:p w14:paraId="58A3D594" w14:textId="77777777" w:rsidR="00B03FD2" w:rsidRPr="00B03FD2" w:rsidRDefault="00B03FD2" w:rsidP="00B03FD2">
      <w:pPr>
        <w:numPr>
          <w:ilvl w:val="0"/>
          <w:numId w:val="54"/>
        </w:numPr>
        <w:spacing w:before="0" w:beforeAutospacing="0" w:after="160" w:afterAutospacing="0"/>
        <w:contextualSpacing/>
        <w:jc w:val="left"/>
        <w:rPr>
          <w:szCs w:val="24"/>
        </w:rPr>
      </w:pPr>
      <w:proofErr w:type="spellStart"/>
      <w:r w:rsidRPr="00B03FD2">
        <w:rPr>
          <w:rFonts w:eastAsiaTheme="minorHAnsi"/>
          <w:szCs w:val="24"/>
        </w:rPr>
        <w:t>npm</w:t>
      </w:r>
      <w:proofErr w:type="spellEnd"/>
      <w:r w:rsidRPr="00B03FD2">
        <w:rPr>
          <w:rFonts w:eastAsiaTheme="minorHAnsi"/>
          <w:szCs w:val="24"/>
        </w:rPr>
        <w:t xml:space="preserve"> install @babel/core @babel/preset-env @babel/preset-react @babel/preset-typescript</w:t>
      </w:r>
      <w:r w:rsidRPr="00B03FD2">
        <w:rPr>
          <w:rFonts w:eastAsiaTheme="minorHAnsi"/>
          <w:szCs w:val="24"/>
          <w:vertAlign w:val="superscript"/>
        </w:rPr>
        <w:footnoteReference w:id="18"/>
      </w:r>
    </w:p>
    <w:p w14:paraId="20456DED" w14:textId="77777777" w:rsidR="00B03FD2" w:rsidRPr="00B03FD2" w:rsidRDefault="00B03FD2" w:rsidP="00B03FD2">
      <w:pPr>
        <w:spacing w:before="0" w:beforeAutospacing="0" w:after="160" w:afterAutospacing="0"/>
        <w:rPr>
          <w:szCs w:val="24"/>
        </w:rPr>
      </w:pPr>
      <w:r w:rsidRPr="00B03FD2">
        <w:rPr>
          <w:rFonts w:eastAsiaTheme="minorHAnsi"/>
          <w:szCs w:val="24"/>
        </w:rPr>
        <w:t xml:space="preserve">With these packages, there are several benefits gained such as: support for latest JavaScript features as arrow functions or object </w:t>
      </w:r>
      <w:proofErr w:type="spellStart"/>
      <w:r w:rsidRPr="00B03FD2">
        <w:rPr>
          <w:rFonts w:eastAsiaTheme="minorHAnsi"/>
          <w:szCs w:val="24"/>
        </w:rPr>
        <w:t>destructuring</w:t>
      </w:r>
      <w:proofErr w:type="spellEnd"/>
      <w:r w:rsidRPr="00B03FD2">
        <w:rPr>
          <w:rFonts w:eastAsiaTheme="minorHAnsi"/>
          <w:szCs w:val="24"/>
        </w:rPr>
        <w:t>, JSX transformation (where it is possible to read HTML code in JavaScript files) and TypeScript transformation which helps Babel parse and transform TypeScript code, if the component library includes some.</w:t>
      </w:r>
    </w:p>
    <w:p w14:paraId="2296EACD" w14:textId="77777777" w:rsidR="00B03FD2" w:rsidRDefault="00B03FD2" w:rsidP="00B03FD2">
      <w:pPr>
        <w:spacing w:before="0" w:beforeAutospacing="0" w:after="160" w:afterAutospacing="0"/>
        <w:rPr>
          <w:rFonts w:eastAsiaTheme="minorHAnsi"/>
          <w:szCs w:val="24"/>
        </w:rPr>
      </w:pPr>
      <w:r w:rsidRPr="00B03FD2">
        <w:rPr>
          <w:rFonts w:eastAsiaTheme="minorHAnsi"/>
          <w:szCs w:val="24"/>
        </w:rPr>
        <w:lastRenderedPageBreak/>
        <w:t>By including these Babel packages in the component library, we ensure that the library can be used by developers who might have different versions of JavaScript, browser requirements, or usage of TypeScript.</w:t>
      </w:r>
    </w:p>
    <w:p w14:paraId="72D86105" w14:textId="77777777" w:rsidR="00B03FD2" w:rsidRDefault="00B03FD2" w:rsidP="00B03FD2">
      <w:pPr>
        <w:spacing w:before="0" w:beforeAutospacing="0" w:after="160" w:afterAutospacing="0"/>
        <w:rPr>
          <w:rFonts w:eastAsiaTheme="minorHAnsi"/>
          <w:szCs w:val="24"/>
        </w:rPr>
      </w:pPr>
    </w:p>
    <w:p w14:paraId="44807564" w14:textId="77777777" w:rsidR="00B03FD2" w:rsidRDefault="00B03FD2" w:rsidP="00B03FD2">
      <w:pPr>
        <w:spacing w:before="0" w:beforeAutospacing="0" w:after="160" w:afterAutospacing="0"/>
        <w:rPr>
          <w:rFonts w:eastAsiaTheme="minorHAnsi"/>
          <w:szCs w:val="24"/>
        </w:rPr>
      </w:pPr>
    </w:p>
    <w:p w14:paraId="7F78E691" w14:textId="3AB323D6" w:rsidR="00B03FD2" w:rsidRPr="00B03FD2" w:rsidRDefault="00B03FD2" w:rsidP="00B03FD2">
      <w:pPr>
        <w:pStyle w:val="Heading2"/>
        <w:numPr>
          <w:ilvl w:val="1"/>
          <w:numId w:val="36"/>
        </w:numPr>
        <w:ind w:left="1077" w:hanging="680"/>
      </w:pPr>
      <w:bookmarkStart w:id="89" w:name="_Toc141450500"/>
      <w:r>
        <w:t>Object Proxy and Module Name Mapper</w:t>
      </w:r>
      <w:bookmarkEnd w:id="89"/>
    </w:p>
    <w:p w14:paraId="417625E0" w14:textId="77777777" w:rsidR="00B03FD2" w:rsidRDefault="00B03FD2" w:rsidP="00B03FD2"/>
    <w:p w14:paraId="5038FD08" w14:textId="77777777" w:rsidR="00B03FD2" w:rsidRPr="00B03FD2" w:rsidRDefault="00B03FD2" w:rsidP="00B03FD2">
      <w:pPr>
        <w:spacing w:before="0" w:beforeAutospacing="0" w:after="160" w:afterAutospacing="0"/>
        <w:ind w:firstLine="540"/>
        <w:rPr>
          <w:szCs w:val="24"/>
        </w:rPr>
      </w:pPr>
      <w:r w:rsidRPr="00B03FD2">
        <w:rPr>
          <w:rFonts w:eastAsiaTheme="minorHAnsi"/>
          <w:szCs w:val="24"/>
        </w:rPr>
        <w:t>When designing and implementing a component library in React.js, Object Proxy and Module Name Mapper are two very important concepts.  Object Proxy is a JavaScript feature that makes possible to intercept and customize fundamental operations on objects such as property access, function invocations etc. By using it, powerful mechanisms for object manipulation, validation and encapsulation can be implemented.</w:t>
      </w:r>
      <w:r w:rsidRPr="00B03FD2">
        <w:rPr>
          <w:rFonts w:eastAsiaTheme="minorHAnsi"/>
          <w:szCs w:val="24"/>
          <w:vertAlign w:val="superscript"/>
        </w:rPr>
        <w:footnoteReference w:id="19"/>
      </w:r>
      <w:r w:rsidRPr="00B03FD2">
        <w:rPr>
          <w:rFonts w:eastAsiaTheme="minorHAnsi"/>
          <w:szCs w:val="24"/>
        </w:rPr>
        <w:t xml:space="preserve"> More specifically, in the Credit Card Form Component, object proxy is used to enhance the functionality and behavior of it.  By intercepting certain operations on the form's data object, we were able to implement advanced validation logic, perform automatic formatting of input values, and enforce specific constraints on user input.</w:t>
      </w:r>
    </w:p>
    <w:p w14:paraId="355008A1" w14:textId="77777777" w:rsidR="00B03FD2" w:rsidRPr="00B03FD2" w:rsidRDefault="00B03FD2" w:rsidP="00B03FD2">
      <w:pPr>
        <w:spacing w:before="0" w:beforeAutospacing="0" w:after="160" w:afterAutospacing="0"/>
        <w:ind w:firstLine="540"/>
        <w:rPr>
          <w:szCs w:val="24"/>
        </w:rPr>
      </w:pPr>
      <w:r w:rsidRPr="00B03FD2">
        <w:rPr>
          <w:rFonts w:eastAsiaTheme="minorHAnsi"/>
          <w:szCs w:val="24"/>
        </w:rPr>
        <w:t xml:space="preserve">Regarding Module Name Mapper, it is a configuration option commonly found in module bundler and testing frameworks. Its function is to allow developers define custom mappings for module imports and enabling them to handle </w:t>
      </w:r>
      <w:proofErr w:type="gramStart"/>
      <w:r w:rsidRPr="00B03FD2">
        <w:rPr>
          <w:rFonts w:eastAsiaTheme="minorHAnsi"/>
          <w:szCs w:val="24"/>
        </w:rPr>
        <w:t>non JavaScript</w:t>
      </w:r>
      <w:proofErr w:type="gramEnd"/>
      <w:r w:rsidRPr="00B03FD2">
        <w:rPr>
          <w:rFonts w:eastAsiaTheme="minorHAnsi"/>
          <w:szCs w:val="24"/>
        </w:rPr>
        <w:t xml:space="preserve"> imports, such as CSS files or image assets.</w:t>
      </w:r>
      <w:r w:rsidRPr="00B03FD2">
        <w:rPr>
          <w:rFonts w:eastAsiaTheme="minorHAnsi"/>
          <w:szCs w:val="24"/>
          <w:vertAlign w:val="superscript"/>
        </w:rPr>
        <w:footnoteReference w:id="20"/>
      </w:r>
    </w:p>
    <w:p w14:paraId="5A67D178" w14:textId="77777777" w:rsidR="00B03FD2" w:rsidRPr="00B03FD2" w:rsidRDefault="00B03FD2" w:rsidP="00B03FD2">
      <w:pPr>
        <w:spacing w:before="0" w:beforeAutospacing="0" w:after="160" w:afterAutospacing="0"/>
        <w:rPr>
          <w:szCs w:val="24"/>
        </w:rPr>
      </w:pPr>
      <w:r w:rsidRPr="00B03FD2">
        <w:rPr>
          <w:rFonts w:eastAsiaTheme="minorHAnsi"/>
          <w:szCs w:val="24"/>
        </w:rPr>
        <w:t xml:space="preserve">In the Credit Card Form Component Library, module name mapper was used to incorporate CSS stylesheets and handle image file imports within the Jest tests created. In order to achieve this, </w:t>
      </w:r>
      <w:proofErr w:type="spellStart"/>
      <w:r w:rsidRPr="00B03FD2">
        <w:rPr>
          <w:rFonts w:eastAsiaTheme="minorHAnsi"/>
          <w:szCs w:val="24"/>
        </w:rPr>
        <w:t>moduleNameMapper</w:t>
      </w:r>
      <w:proofErr w:type="spellEnd"/>
      <w:r w:rsidRPr="00B03FD2">
        <w:rPr>
          <w:rFonts w:eastAsiaTheme="minorHAnsi"/>
          <w:szCs w:val="24"/>
        </w:rPr>
        <w:t xml:space="preserve"> was configured in the Jest configuration file as shown in the previous section. For CSS </w:t>
      </w:r>
      <w:proofErr w:type="gramStart"/>
      <w:r w:rsidRPr="00B03FD2">
        <w:rPr>
          <w:rFonts w:eastAsiaTheme="minorHAnsi"/>
          <w:szCs w:val="24"/>
        </w:rPr>
        <w:t>imports,  the</w:t>
      </w:r>
      <w:proofErr w:type="gramEnd"/>
      <w:r w:rsidRPr="00B03FD2">
        <w:rPr>
          <w:rFonts w:eastAsiaTheme="minorHAnsi"/>
          <w:szCs w:val="24"/>
        </w:rPr>
        <w:t xml:space="preserve"> ‘identity-obj-proxy’ was used as a mapping, which acted as a mock </w:t>
      </w:r>
      <w:r w:rsidRPr="00B03FD2">
        <w:rPr>
          <w:rFonts w:eastAsiaTheme="minorHAnsi"/>
          <w:szCs w:val="24"/>
        </w:rPr>
        <w:lastRenderedPageBreak/>
        <w:t xml:space="preserve">for CSS modules for the Jest tests. Similarly, was done about image file imports. By utilizing Module Name Mapper and the appropriate mock files, the tests of the Credit Card Form Component were done comprehensively, ensuring that CSS styles were applied </w:t>
      </w:r>
      <w:proofErr w:type="gramStart"/>
      <w:r w:rsidRPr="00B03FD2">
        <w:rPr>
          <w:rFonts w:eastAsiaTheme="minorHAnsi"/>
          <w:szCs w:val="24"/>
        </w:rPr>
        <w:t>correctly</w:t>
      </w:r>
      <w:proofErr w:type="gramEnd"/>
      <w:r w:rsidRPr="00B03FD2">
        <w:rPr>
          <w:rFonts w:eastAsiaTheme="minorHAnsi"/>
          <w:szCs w:val="24"/>
        </w:rPr>
        <w:t xml:space="preserve"> and image assets were handled without any issues. These tests will be available in the end of this paper.</w:t>
      </w:r>
    </w:p>
    <w:p w14:paraId="5BDBBF49" w14:textId="77777777" w:rsidR="00B03FD2" w:rsidRPr="00B03FD2" w:rsidRDefault="00B03FD2" w:rsidP="00B03FD2">
      <w:pPr>
        <w:spacing w:before="0" w:beforeAutospacing="0" w:after="160" w:afterAutospacing="0"/>
        <w:rPr>
          <w:szCs w:val="24"/>
        </w:rPr>
      </w:pPr>
      <w:r w:rsidRPr="00B03FD2">
        <w:rPr>
          <w:rFonts w:eastAsiaTheme="minorHAnsi"/>
          <w:szCs w:val="24"/>
        </w:rPr>
        <w:t>Overall, the integration of Object Proxy and Module Name Mapper played vital roles in the design and implementation of our component library, specifically in the development of the Credit Card Form Component. These concepts provided us with powerful mechanisms for data manipulation and seamless handling of non-JavaScript imports, ultimately contributing to the usability, functionality, and testability of our component library.</w:t>
      </w:r>
    </w:p>
    <w:p w14:paraId="0B087F05" w14:textId="77777777" w:rsidR="00B03FD2" w:rsidRDefault="00B03FD2" w:rsidP="00B03FD2"/>
    <w:p w14:paraId="56003F3A" w14:textId="77777777" w:rsidR="00B03FD2" w:rsidRDefault="00B03FD2" w:rsidP="00B03FD2"/>
    <w:p w14:paraId="6C40BD4C" w14:textId="13CA53CD" w:rsidR="00B03FD2" w:rsidRDefault="00B03FD2" w:rsidP="00B03FD2">
      <w:pPr>
        <w:pStyle w:val="Heading2"/>
        <w:numPr>
          <w:ilvl w:val="1"/>
          <w:numId w:val="36"/>
        </w:numPr>
        <w:ind w:left="1077" w:hanging="680"/>
      </w:pPr>
      <w:bookmarkStart w:id="90" w:name="_Toc141450501"/>
      <w:r>
        <w:t xml:space="preserve">Introduction to Storybook and building storybook for react </w:t>
      </w:r>
      <w:proofErr w:type="gramStart"/>
      <w:r>
        <w:t>compo</w:t>
      </w:r>
      <w:r w:rsidR="007723C7">
        <w:t>n</w:t>
      </w:r>
      <w:r>
        <w:t>ents</w:t>
      </w:r>
      <w:bookmarkEnd w:id="90"/>
      <w:proofErr w:type="gramEnd"/>
    </w:p>
    <w:p w14:paraId="6A73110E" w14:textId="77777777" w:rsidR="007723C7" w:rsidRPr="007723C7" w:rsidRDefault="007723C7" w:rsidP="00531198">
      <w:pPr>
        <w:spacing w:before="0" w:beforeAutospacing="0" w:after="160" w:afterAutospacing="0"/>
        <w:rPr>
          <w:szCs w:val="24"/>
        </w:rPr>
      </w:pPr>
      <w:r w:rsidRPr="007723C7">
        <w:rPr>
          <w:rFonts w:eastAsiaTheme="minorHAnsi"/>
          <w:szCs w:val="24"/>
        </w:rPr>
        <w:t>Storybook is an open-source tool that allows developers to build and showcase interactive UI components in an isolated and visually appealing manner. It provides a development environment where you can create, browse, and test your components independently of your application's business logic.</w:t>
      </w:r>
    </w:p>
    <w:p w14:paraId="5B623B7F" w14:textId="77777777" w:rsidR="007723C7" w:rsidRPr="007723C7" w:rsidRDefault="007723C7" w:rsidP="00531198">
      <w:pPr>
        <w:spacing w:before="0" w:beforeAutospacing="0" w:after="160" w:afterAutospacing="0"/>
        <w:rPr>
          <w:szCs w:val="24"/>
        </w:rPr>
      </w:pPr>
      <w:r w:rsidRPr="007723C7">
        <w:rPr>
          <w:rFonts w:eastAsiaTheme="minorHAnsi"/>
          <w:szCs w:val="24"/>
        </w:rPr>
        <w:t>With Storybook, you can create "stories" for your components, representing different states, use cases, or variations of your UI elements. These stories act as individual units of demonstration, enabling you to visualize and interact with your components in different scenarios.</w:t>
      </w:r>
    </w:p>
    <w:p w14:paraId="6291692D" w14:textId="77777777" w:rsidR="007723C7" w:rsidRPr="007723C7" w:rsidRDefault="007723C7" w:rsidP="00531198">
      <w:pPr>
        <w:spacing w:before="0" w:beforeAutospacing="0" w:after="160" w:afterAutospacing="0"/>
        <w:rPr>
          <w:szCs w:val="24"/>
        </w:rPr>
      </w:pPr>
      <w:r w:rsidRPr="007723C7">
        <w:rPr>
          <w:rFonts w:eastAsiaTheme="minorHAnsi"/>
          <w:szCs w:val="24"/>
        </w:rPr>
        <w:t>To start building a Storybook for the Credit Card Form component, a straightforward setup process was followed. By running the following commands:</w:t>
      </w:r>
    </w:p>
    <w:p w14:paraId="7F7CCEB7" w14:textId="77777777" w:rsidR="007723C7" w:rsidRPr="007723C7" w:rsidRDefault="007723C7" w:rsidP="00531198">
      <w:pPr>
        <w:numPr>
          <w:ilvl w:val="0"/>
          <w:numId w:val="55"/>
        </w:numPr>
        <w:spacing w:before="0" w:beforeAutospacing="0" w:after="160" w:afterAutospacing="0"/>
        <w:contextualSpacing/>
        <w:jc w:val="left"/>
        <w:rPr>
          <w:szCs w:val="24"/>
        </w:rPr>
      </w:pPr>
      <w:proofErr w:type="spellStart"/>
      <w:r w:rsidRPr="007723C7">
        <w:rPr>
          <w:rFonts w:eastAsiaTheme="minorHAnsi"/>
          <w:szCs w:val="24"/>
        </w:rPr>
        <w:t>npx</w:t>
      </w:r>
      <w:proofErr w:type="spellEnd"/>
      <w:r w:rsidRPr="007723C7">
        <w:rPr>
          <w:rFonts w:eastAsiaTheme="minorHAnsi"/>
          <w:szCs w:val="24"/>
        </w:rPr>
        <w:t xml:space="preserve"> sb </w:t>
      </w:r>
      <w:proofErr w:type="spellStart"/>
      <w:r w:rsidRPr="007723C7">
        <w:rPr>
          <w:rFonts w:eastAsiaTheme="minorHAnsi"/>
          <w:szCs w:val="24"/>
        </w:rPr>
        <w:t>init</w:t>
      </w:r>
      <w:proofErr w:type="spellEnd"/>
      <w:r w:rsidRPr="007723C7">
        <w:rPr>
          <w:rFonts w:eastAsiaTheme="minorHAnsi"/>
          <w:szCs w:val="24"/>
        </w:rPr>
        <w:t>: This command initializes a new Storybook project in our component library. It sets up the necessary configuration files and creates a directory called "stories" to house our component stories.</w:t>
      </w:r>
    </w:p>
    <w:p w14:paraId="72134DD8" w14:textId="77777777" w:rsidR="007723C7" w:rsidRPr="007723C7" w:rsidRDefault="007723C7" w:rsidP="00531198">
      <w:pPr>
        <w:numPr>
          <w:ilvl w:val="0"/>
          <w:numId w:val="55"/>
        </w:numPr>
        <w:spacing w:before="0" w:beforeAutospacing="0" w:after="160" w:afterAutospacing="0"/>
        <w:contextualSpacing/>
        <w:jc w:val="left"/>
        <w:rPr>
          <w:szCs w:val="24"/>
        </w:rPr>
      </w:pPr>
      <w:proofErr w:type="spellStart"/>
      <w:r w:rsidRPr="007723C7">
        <w:rPr>
          <w:rFonts w:eastAsiaTheme="minorHAnsi"/>
          <w:szCs w:val="24"/>
        </w:rPr>
        <w:lastRenderedPageBreak/>
        <w:t>npm</w:t>
      </w:r>
      <w:proofErr w:type="spellEnd"/>
      <w:r w:rsidRPr="007723C7">
        <w:rPr>
          <w:rFonts w:eastAsiaTheme="minorHAnsi"/>
          <w:szCs w:val="24"/>
        </w:rPr>
        <w:t xml:space="preserve"> run storybook: This command runs Storybook, launching it in its default port. It compiles and displays our component stories, allowing us to view and interact with them in a dedicated Storybook environment.</w:t>
      </w:r>
      <w:r w:rsidRPr="007723C7">
        <w:rPr>
          <w:rFonts w:eastAsiaTheme="minorHAnsi"/>
          <w:szCs w:val="24"/>
          <w:vertAlign w:val="superscript"/>
        </w:rPr>
        <w:footnoteReference w:id="21"/>
      </w:r>
    </w:p>
    <w:p w14:paraId="699E51F9" w14:textId="77777777" w:rsidR="007723C7" w:rsidRPr="007723C7" w:rsidRDefault="007723C7" w:rsidP="00531198">
      <w:pPr>
        <w:spacing w:before="0" w:beforeAutospacing="0" w:after="160" w:afterAutospacing="0"/>
        <w:rPr>
          <w:szCs w:val="24"/>
        </w:rPr>
      </w:pPr>
    </w:p>
    <w:p w14:paraId="79BBBD0F" w14:textId="77777777" w:rsidR="007723C7" w:rsidRPr="007723C7" w:rsidRDefault="007723C7" w:rsidP="00531198">
      <w:pPr>
        <w:spacing w:before="0" w:beforeAutospacing="0" w:after="160" w:afterAutospacing="0"/>
        <w:rPr>
          <w:szCs w:val="24"/>
        </w:rPr>
      </w:pPr>
      <w:r w:rsidRPr="007723C7">
        <w:rPr>
          <w:rFonts w:eastAsiaTheme="minorHAnsi"/>
          <w:szCs w:val="24"/>
        </w:rPr>
        <w:t>Upon executing these commands, a new directory called "stories" was created in our project structure. Additionally, within the "</w:t>
      </w:r>
      <w:proofErr w:type="spellStart"/>
      <w:r w:rsidRPr="007723C7">
        <w:rPr>
          <w:rFonts w:eastAsiaTheme="minorHAnsi"/>
          <w:szCs w:val="24"/>
        </w:rPr>
        <w:t>CreditCardForm</w:t>
      </w:r>
      <w:proofErr w:type="spellEnd"/>
      <w:r w:rsidRPr="007723C7">
        <w:rPr>
          <w:rFonts w:eastAsiaTheme="minorHAnsi"/>
          <w:szCs w:val="24"/>
        </w:rPr>
        <w:t>" directory, we created a file named "</w:t>
      </w:r>
      <w:proofErr w:type="spellStart"/>
      <w:r w:rsidRPr="007723C7">
        <w:rPr>
          <w:rFonts w:eastAsiaTheme="minorHAnsi"/>
          <w:szCs w:val="24"/>
        </w:rPr>
        <w:t>CreditCardForm.stories.tsx</w:t>
      </w:r>
      <w:proofErr w:type="spellEnd"/>
      <w:r w:rsidRPr="007723C7">
        <w:rPr>
          <w:rFonts w:eastAsiaTheme="minorHAnsi"/>
          <w:szCs w:val="24"/>
        </w:rPr>
        <w:t>." This file served as the entry point for creating stories specific to our Credit Card Form Component. In "</w:t>
      </w:r>
      <w:proofErr w:type="spellStart"/>
      <w:r w:rsidRPr="007723C7">
        <w:rPr>
          <w:rFonts w:eastAsiaTheme="minorHAnsi"/>
          <w:szCs w:val="24"/>
        </w:rPr>
        <w:t>CreditCardForm.stories.tsx</w:t>
      </w:r>
      <w:proofErr w:type="spellEnd"/>
      <w:r w:rsidRPr="007723C7">
        <w:rPr>
          <w:rFonts w:eastAsiaTheme="minorHAnsi"/>
          <w:szCs w:val="24"/>
        </w:rPr>
        <w:t>," we defined several stories that showcased different scenarios, states, or variations of the Credit Card Form Component. Each story consisted of a set of props or data specific to that scenario, allowing us to visualize the component with various input values, error states, or styling variations. With the command '</w:t>
      </w:r>
      <w:proofErr w:type="spellStart"/>
      <w:r w:rsidRPr="007723C7">
        <w:rPr>
          <w:rFonts w:eastAsiaTheme="minorHAnsi"/>
          <w:szCs w:val="24"/>
        </w:rPr>
        <w:t>npm</w:t>
      </w:r>
      <w:proofErr w:type="spellEnd"/>
      <w:r w:rsidRPr="007723C7">
        <w:rPr>
          <w:rFonts w:eastAsiaTheme="minorHAnsi"/>
          <w:szCs w:val="24"/>
        </w:rPr>
        <w:t xml:space="preserve"> run storybook', Storybook launched in its dedicated port. We were able to browse our component stories and visually interact with them. This allowed us to assess the appearance, behavior, and functionality of our components in a controlled environment, separate from our main application. By leveraging Storybook, we gained the ability to develop and refine our components in isolation. It provided an efficient workflow for rapid prototyping, visual testing, and collaboration within our development team.</w:t>
      </w:r>
    </w:p>
    <w:p w14:paraId="3250CF1A" w14:textId="11278DF1" w:rsidR="007723C7" w:rsidRPr="007723C7" w:rsidRDefault="007723C7" w:rsidP="007723C7">
      <w:pPr>
        <w:keepNext/>
        <w:spacing w:before="0" w:beforeAutospacing="0" w:after="160" w:afterAutospacing="0"/>
        <w:rPr>
          <w:sz w:val="22"/>
        </w:rPr>
      </w:pPr>
      <w:r w:rsidRPr="007723C7">
        <w:rPr>
          <w:rFonts w:eastAsia="Times New Roman"/>
          <w:noProof/>
          <w:szCs w:val="24"/>
        </w:rPr>
        <w:lastRenderedPageBreak/>
        <w:drawing>
          <wp:inline distT="0" distB="0" distL="0" distR="0" wp14:anchorId="1BFA3FEC" wp14:editId="6BE6D288">
            <wp:extent cx="2524125" cy="3333750"/>
            <wp:effectExtent l="0" t="0" r="9525" b="0"/>
            <wp:docPr id="682070810" name="Picture 13"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2070810" name="Picture 13" descr="A screenshot of a computer&#10;&#10;Description automatically generated"/>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524125" cy="3333750"/>
                    </a:xfrm>
                    <a:prstGeom prst="rect">
                      <a:avLst/>
                    </a:prstGeom>
                    <a:noFill/>
                    <a:ln>
                      <a:noFill/>
                    </a:ln>
                  </pic:spPr>
                </pic:pic>
              </a:graphicData>
            </a:graphic>
          </wp:inline>
        </w:drawing>
      </w:r>
    </w:p>
    <w:p w14:paraId="6125EC97" w14:textId="2EDF99FF" w:rsidR="007723C7" w:rsidRPr="007723C7" w:rsidRDefault="007723C7" w:rsidP="007723C7">
      <w:pPr>
        <w:spacing w:before="0" w:beforeAutospacing="0" w:after="200" w:afterAutospacing="0" w:line="240" w:lineRule="auto"/>
        <w:rPr>
          <w:i/>
          <w:iCs/>
          <w:color w:val="44546A"/>
          <w:szCs w:val="24"/>
        </w:rPr>
      </w:pPr>
      <w:bookmarkStart w:id="91" w:name="_Toc137590210"/>
      <w:bookmarkStart w:id="92" w:name="_Toc141450445"/>
      <w:r w:rsidRPr="007723C7">
        <w:rPr>
          <w:rFonts w:eastAsiaTheme="minorHAnsi"/>
          <w:i/>
          <w:iCs/>
          <w:color w:val="44546A"/>
          <w:sz w:val="18"/>
          <w:szCs w:val="18"/>
        </w:rPr>
        <w:t xml:space="preserve">Figure </w:t>
      </w:r>
      <w:r w:rsidRPr="007723C7">
        <w:rPr>
          <w:rFonts w:eastAsiaTheme="minorHAnsi"/>
          <w:i/>
          <w:iCs/>
          <w:color w:val="44546A"/>
          <w:sz w:val="18"/>
          <w:szCs w:val="18"/>
        </w:rPr>
        <w:fldChar w:fldCharType="begin"/>
      </w:r>
      <w:r w:rsidRPr="007723C7">
        <w:rPr>
          <w:rFonts w:eastAsiaTheme="minorHAnsi"/>
          <w:i/>
          <w:iCs/>
          <w:color w:val="44546A"/>
          <w:sz w:val="18"/>
          <w:szCs w:val="18"/>
        </w:rPr>
        <w:instrText xml:space="preserve"> SEQ Figure \* ARABIC </w:instrText>
      </w:r>
      <w:r w:rsidRPr="007723C7">
        <w:rPr>
          <w:rFonts w:eastAsiaTheme="minorHAnsi"/>
          <w:i/>
          <w:iCs/>
          <w:color w:val="44546A"/>
          <w:sz w:val="18"/>
          <w:szCs w:val="18"/>
        </w:rPr>
        <w:fldChar w:fldCharType="separate"/>
      </w:r>
      <w:r w:rsidR="00950B0C">
        <w:rPr>
          <w:rFonts w:eastAsiaTheme="minorHAnsi"/>
          <w:i/>
          <w:iCs/>
          <w:noProof/>
          <w:color w:val="44546A"/>
          <w:sz w:val="18"/>
          <w:szCs w:val="18"/>
        </w:rPr>
        <w:t>19</w:t>
      </w:r>
      <w:r w:rsidRPr="007723C7">
        <w:rPr>
          <w:rFonts w:eastAsiaTheme="minorHAnsi"/>
          <w:i/>
          <w:iCs/>
          <w:color w:val="44546A"/>
          <w:sz w:val="18"/>
          <w:szCs w:val="18"/>
        </w:rPr>
        <w:fldChar w:fldCharType="end"/>
      </w:r>
      <w:r w:rsidRPr="007723C7">
        <w:rPr>
          <w:rFonts w:eastAsiaTheme="minorHAnsi"/>
          <w:i/>
          <w:iCs/>
          <w:color w:val="44546A"/>
          <w:sz w:val="18"/>
          <w:szCs w:val="18"/>
        </w:rPr>
        <w:t>. Screenshot showcasing the creation of the 'stories' folder, a dedicated space for building and organizing component stories in our React component library.</w:t>
      </w:r>
      <w:bookmarkEnd w:id="91"/>
      <w:bookmarkEnd w:id="92"/>
    </w:p>
    <w:p w14:paraId="06F23606" w14:textId="77777777" w:rsidR="007723C7" w:rsidRPr="007723C7" w:rsidRDefault="007723C7" w:rsidP="007723C7">
      <w:pPr>
        <w:spacing w:before="0" w:beforeAutospacing="0" w:after="160" w:afterAutospacing="0"/>
        <w:rPr>
          <w:szCs w:val="24"/>
        </w:rPr>
      </w:pPr>
      <w:r w:rsidRPr="007723C7">
        <w:rPr>
          <w:rFonts w:eastAsiaTheme="minorHAnsi"/>
          <w:szCs w:val="24"/>
        </w:rPr>
        <w:t>Storybook proved to be an invaluable tool in the development of our component library. Its ability to showcase and interact with React components in isolation greatly facilitated our design process, allowing us to iterate, refine, and test our components effectively.</w:t>
      </w:r>
    </w:p>
    <w:p w14:paraId="150F3D81" w14:textId="77777777" w:rsidR="007723C7" w:rsidRPr="007723C7" w:rsidRDefault="007723C7" w:rsidP="007723C7">
      <w:pPr>
        <w:spacing w:before="0" w:beforeAutospacing="0" w:after="160" w:afterAutospacing="0"/>
        <w:rPr>
          <w:szCs w:val="24"/>
        </w:rPr>
      </w:pPr>
    </w:p>
    <w:p w14:paraId="04B72F9F" w14:textId="77777777" w:rsidR="007723C7" w:rsidRPr="007723C7" w:rsidRDefault="007723C7" w:rsidP="007723C7">
      <w:pPr>
        <w:spacing w:before="0" w:beforeAutospacing="0" w:after="160" w:afterAutospacing="0"/>
        <w:rPr>
          <w:szCs w:val="24"/>
        </w:rPr>
      </w:pPr>
    </w:p>
    <w:p w14:paraId="02AA8B42" w14:textId="77777777" w:rsidR="007723C7" w:rsidRPr="007723C7" w:rsidRDefault="007723C7" w:rsidP="007723C7">
      <w:pPr>
        <w:keepNext/>
        <w:spacing w:before="0" w:beforeAutospacing="0" w:after="160" w:afterAutospacing="0"/>
        <w:rPr>
          <w:sz w:val="22"/>
        </w:rPr>
      </w:pPr>
      <w:r w:rsidRPr="007723C7">
        <w:rPr>
          <w:rFonts w:eastAsia="Times New Roman"/>
          <w:noProof/>
          <w:szCs w:val="24"/>
        </w:rPr>
        <w:lastRenderedPageBreak/>
        <w:drawing>
          <wp:inline distT="0" distB="0" distL="0" distR="0" wp14:anchorId="7F26F5A2" wp14:editId="14AA553F">
            <wp:extent cx="5431790" cy="3159125"/>
            <wp:effectExtent l="0" t="0" r="0" b="3175"/>
            <wp:docPr id="4" name="Picture 4"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screenshot of a computer&#10;&#10;Description automatically generated"/>
                    <pic:cNvPicPr/>
                  </pic:nvPicPr>
                  <pic:blipFill>
                    <a:blip r:embed="rId32"/>
                    <a:stretch>
                      <a:fillRect/>
                    </a:stretch>
                  </pic:blipFill>
                  <pic:spPr>
                    <a:xfrm>
                      <a:off x="0" y="0"/>
                      <a:ext cx="5431790" cy="3159125"/>
                    </a:xfrm>
                    <a:prstGeom prst="rect">
                      <a:avLst/>
                    </a:prstGeom>
                  </pic:spPr>
                </pic:pic>
              </a:graphicData>
            </a:graphic>
          </wp:inline>
        </w:drawing>
      </w:r>
    </w:p>
    <w:p w14:paraId="63AD01B2" w14:textId="7F4A18C4" w:rsidR="007723C7" w:rsidRPr="007723C7" w:rsidRDefault="007723C7" w:rsidP="007723C7">
      <w:pPr>
        <w:spacing w:before="0" w:beforeAutospacing="0" w:after="200" w:afterAutospacing="0" w:line="240" w:lineRule="auto"/>
        <w:rPr>
          <w:i/>
          <w:iCs/>
          <w:color w:val="44546A"/>
          <w:szCs w:val="24"/>
        </w:rPr>
      </w:pPr>
      <w:bookmarkStart w:id="93" w:name="_Toc137590211"/>
      <w:bookmarkStart w:id="94" w:name="_Toc141450446"/>
      <w:r w:rsidRPr="007723C7">
        <w:rPr>
          <w:rFonts w:eastAsiaTheme="minorHAnsi"/>
          <w:i/>
          <w:iCs/>
          <w:color w:val="44546A"/>
          <w:sz w:val="18"/>
          <w:szCs w:val="18"/>
        </w:rPr>
        <w:t xml:space="preserve">Figure </w:t>
      </w:r>
      <w:r w:rsidRPr="007723C7">
        <w:rPr>
          <w:rFonts w:eastAsiaTheme="minorHAnsi"/>
          <w:i/>
          <w:iCs/>
          <w:color w:val="44546A"/>
          <w:sz w:val="18"/>
          <w:szCs w:val="18"/>
        </w:rPr>
        <w:fldChar w:fldCharType="begin"/>
      </w:r>
      <w:r w:rsidRPr="007723C7">
        <w:rPr>
          <w:rFonts w:eastAsiaTheme="minorHAnsi"/>
          <w:i/>
          <w:iCs/>
          <w:color w:val="44546A"/>
          <w:sz w:val="18"/>
          <w:szCs w:val="18"/>
        </w:rPr>
        <w:instrText xml:space="preserve"> SEQ Figure \* ARABIC </w:instrText>
      </w:r>
      <w:r w:rsidRPr="007723C7">
        <w:rPr>
          <w:rFonts w:eastAsiaTheme="minorHAnsi"/>
          <w:i/>
          <w:iCs/>
          <w:color w:val="44546A"/>
          <w:sz w:val="18"/>
          <w:szCs w:val="18"/>
        </w:rPr>
        <w:fldChar w:fldCharType="separate"/>
      </w:r>
      <w:r w:rsidR="00950B0C">
        <w:rPr>
          <w:rFonts w:eastAsiaTheme="minorHAnsi"/>
          <w:i/>
          <w:iCs/>
          <w:noProof/>
          <w:color w:val="44546A"/>
          <w:sz w:val="18"/>
          <w:szCs w:val="18"/>
        </w:rPr>
        <w:t>20</w:t>
      </w:r>
      <w:r w:rsidRPr="007723C7">
        <w:rPr>
          <w:rFonts w:eastAsiaTheme="minorHAnsi"/>
          <w:i/>
          <w:iCs/>
          <w:color w:val="44546A"/>
          <w:sz w:val="18"/>
          <w:szCs w:val="18"/>
        </w:rPr>
        <w:fldChar w:fldCharType="end"/>
      </w:r>
      <w:r w:rsidRPr="007723C7">
        <w:rPr>
          <w:rFonts w:eastAsiaTheme="minorHAnsi"/>
          <w:i/>
          <w:iCs/>
          <w:color w:val="44546A"/>
          <w:sz w:val="18"/>
          <w:szCs w:val="18"/>
        </w:rPr>
        <w:t>. Screenshot of Storybook displaying a scenario in which every input field in the Credit Card Form Component is valid, providing a clear and consistent user interface.</w:t>
      </w:r>
      <w:bookmarkEnd w:id="93"/>
      <w:bookmarkEnd w:id="94"/>
    </w:p>
    <w:p w14:paraId="30747F94" w14:textId="77777777" w:rsidR="007723C7" w:rsidRDefault="007723C7" w:rsidP="00B03FD2"/>
    <w:p w14:paraId="215AB569" w14:textId="77777777" w:rsidR="007723C7" w:rsidRDefault="007723C7" w:rsidP="00B03FD2"/>
    <w:p w14:paraId="6227BA46" w14:textId="77777777" w:rsidR="007723C7" w:rsidRDefault="007723C7" w:rsidP="00B03FD2"/>
    <w:p w14:paraId="1777314A" w14:textId="77777777" w:rsidR="007723C7" w:rsidRDefault="007723C7" w:rsidP="00B03FD2"/>
    <w:p w14:paraId="77889E8E" w14:textId="77777777" w:rsidR="007723C7" w:rsidRDefault="007723C7" w:rsidP="00B03FD2"/>
    <w:p w14:paraId="22D71561" w14:textId="77777777" w:rsidR="007723C7" w:rsidRDefault="007723C7" w:rsidP="00B03FD2"/>
    <w:p w14:paraId="4FF3A00A" w14:textId="77777777" w:rsidR="007723C7" w:rsidRDefault="007723C7" w:rsidP="00B03FD2"/>
    <w:p w14:paraId="746244AD" w14:textId="77777777" w:rsidR="007723C7" w:rsidRPr="00B03FD2" w:rsidRDefault="007723C7" w:rsidP="00B03FD2"/>
    <w:p w14:paraId="6FF4D1E8" w14:textId="77777777" w:rsidR="008B55BB" w:rsidRPr="00B37A96" w:rsidRDefault="008B55BB" w:rsidP="008B55BB">
      <w:pPr>
        <w:pStyle w:val="Heading1"/>
        <w:spacing w:beforeAutospacing="0" w:after="240" w:afterAutospacing="0"/>
      </w:pPr>
      <w:bookmarkStart w:id="95" w:name="_Toc137666548"/>
      <w:bookmarkStart w:id="96" w:name="_Toc141450502"/>
      <w:r w:rsidRPr="00B37A96">
        <w:lastRenderedPageBreak/>
        <w:t>CHAPTER 4</w:t>
      </w:r>
      <w:bookmarkEnd w:id="95"/>
      <w:bookmarkEnd w:id="96"/>
    </w:p>
    <w:p w14:paraId="0518A284" w14:textId="7944BDCB" w:rsidR="001A2FC4" w:rsidRPr="001A2FC4" w:rsidRDefault="007723C7" w:rsidP="001A2FC4">
      <w:pPr>
        <w:pStyle w:val="Heading1"/>
      </w:pPr>
      <w:bookmarkStart w:id="97" w:name="_Toc141450503"/>
      <w:r>
        <w:t>RESULTS AND DISCUSSION</w:t>
      </w:r>
      <w:bookmarkEnd w:id="97"/>
    </w:p>
    <w:p w14:paraId="6ACA7EED" w14:textId="4869E75A" w:rsidR="001A2FC4" w:rsidRPr="00D354DE" w:rsidRDefault="00D354DE" w:rsidP="00D354DE">
      <w:pPr>
        <w:pStyle w:val="Heading2"/>
        <w:numPr>
          <w:ilvl w:val="1"/>
          <w:numId w:val="57"/>
        </w:numPr>
      </w:pPr>
      <w:r>
        <w:tab/>
      </w:r>
      <w:bookmarkStart w:id="98" w:name="_Toc141450504"/>
      <w:r w:rsidR="001A2FC4" w:rsidRPr="00D354DE">
        <w:t>Implementing a Credit Card Form Component</w:t>
      </w:r>
      <w:bookmarkStart w:id="99" w:name="_Toc141113441"/>
      <w:bookmarkStart w:id="100" w:name="_Toc141113474"/>
      <w:bookmarkEnd w:id="98"/>
      <w:bookmarkEnd w:id="99"/>
      <w:bookmarkEnd w:id="100"/>
    </w:p>
    <w:p w14:paraId="5232856F" w14:textId="77777777" w:rsidR="007723C7" w:rsidRPr="00D028CF" w:rsidRDefault="007723C7" w:rsidP="007723C7">
      <w:pPr>
        <w:keepNext/>
        <w:spacing w:before="300"/>
        <w:ind w:firstLine="360"/>
      </w:pPr>
      <w:r w:rsidRPr="00D028CF">
        <w:t>Creating a component library req</w:t>
      </w:r>
      <w:r>
        <w:t xml:space="preserve">uires the utilization of an IDE. An IDE is an </w:t>
      </w:r>
      <w:r w:rsidRPr="00D028CF">
        <w:t>Int</w:t>
      </w:r>
      <w:r>
        <w:t>egrated Development Environment</w:t>
      </w:r>
      <w:r w:rsidRPr="00D028CF">
        <w:t xml:space="preserve"> compiler</w:t>
      </w:r>
      <w:r>
        <w:t xml:space="preserve"> which</w:t>
      </w:r>
      <w:r w:rsidRPr="00D028CF">
        <w:t xml:space="preserve"> facilitate</w:t>
      </w:r>
      <w:r>
        <w:t>s</w:t>
      </w:r>
      <w:r w:rsidRPr="00D028CF">
        <w:t xml:space="preserve"> </w:t>
      </w:r>
      <w:r>
        <w:t>the process of</w:t>
      </w:r>
      <w:r w:rsidRPr="00D028CF">
        <w:t xml:space="preserve"> software development. </w:t>
      </w:r>
      <w:r>
        <w:t>There are numerous advantages in using an IDE compiler such as offering tools and extensions that help your journey with development and coding, debugging, or testing</w:t>
      </w:r>
      <w:r w:rsidRPr="00D028CF">
        <w:t xml:space="preserve">. Additionally, </w:t>
      </w:r>
      <w:r>
        <w:t xml:space="preserve">a </w:t>
      </w:r>
      <w:r w:rsidRPr="00D028CF">
        <w:t xml:space="preserve">compiler can seamlessly integrate with various other software development tools, such as version control systems, enabling a streamlined and reliable development workflow. In this </w:t>
      </w:r>
      <w:r>
        <w:t xml:space="preserve">library, Visual Studio Code was used to for the development, and its specific </w:t>
      </w:r>
      <w:r w:rsidRPr="00D028CF">
        <w:t xml:space="preserve">configuration </w:t>
      </w:r>
      <w:r>
        <w:t>are as the following:</w:t>
      </w:r>
    </w:p>
    <w:p w14:paraId="7735DE9E" w14:textId="77777777" w:rsidR="007723C7" w:rsidRPr="00D028CF" w:rsidRDefault="007723C7" w:rsidP="007723C7">
      <w:pPr>
        <w:keepNext/>
        <w:spacing w:before="300"/>
        <w:ind w:firstLine="360"/>
      </w:pPr>
      <w:r w:rsidRPr="00D028CF">
        <w:rPr>
          <w:noProof/>
        </w:rPr>
        <w:drawing>
          <wp:inline distT="0" distB="0" distL="0" distR="0" wp14:anchorId="52F2ECE4" wp14:editId="4C76C78F">
            <wp:extent cx="3114334" cy="2400300"/>
            <wp:effectExtent l="0" t="0" r="0" b="0"/>
            <wp:docPr id="10" name="Picture 10"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screenshot of a computer program&#10;&#10;Description automatically generated"/>
                    <pic:cNvPicPr/>
                  </pic:nvPicPr>
                  <pic:blipFill>
                    <a:blip r:embed="rId33"/>
                    <a:stretch>
                      <a:fillRect/>
                    </a:stretch>
                  </pic:blipFill>
                  <pic:spPr>
                    <a:xfrm>
                      <a:off x="0" y="0"/>
                      <a:ext cx="3118630" cy="2403611"/>
                    </a:xfrm>
                    <a:prstGeom prst="rect">
                      <a:avLst/>
                    </a:prstGeom>
                  </pic:spPr>
                </pic:pic>
              </a:graphicData>
            </a:graphic>
          </wp:inline>
        </w:drawing>
      </w:r>
    </w:p>
    <w:p w14:paraId="68AA57CB" w14:textId="1F5A94A8" w:rsidR="007723C7" w:rsidRPr="00D028CF" w:rsidRDefault="007723C7" w:rsidP="007723C7">
      <w:pPr>
        <w:spacing w:after="200"/>
        <w:rPr>
          <w:i/>
          <w:iCs/>
          <w:color w:val="44546A"/>
        </w:rPr>
      </w:pPr>
      <w:bookmarkStart w:id="101" w:name="_Toc137590212"/>
      <w:bookmarkStart w:id="102" w:name="_Toc141450447"/>
      <w:r w:rsidRPr="00D028CF">
        <w:rPr>
          <w:i/>
          <w:iCs/>
          <w:color w:val="44546A"/>
        </w:rPr>
        <w:t xml:space="preserve">Figure </w:t>
      </w:r>
      <w:r w:rsidRPr="00D028CF">
        <w:rPr>
          <w:i/>
          <w:iCs/>
          <w:color w:val="44546A"/>
        </w:rPr>
        <w:fldChar w:fldCharType="begin"/>
      </w:r>
      <w:r w:rsidRPr="00D028CF">
        <w:rPr>
          <w:i/>
          <w:iCs/>
          <w:color w:val="44546A"/>
        </w:rPr>
        <w:instrText xml:space="preserve"> SEQ Figure \* ARABIC </w:instrText>
      </w:r>
      <w:r w:rsidRPr="00D028CF">
        <w:rPr>
          <w:i/>
          <w:iCs/>
          <w:color w:val="44546A"/>
        </w:rPr>
        <w:fldChar w:fldCharType="separate"/>
      </w:r>
      <w:r w:rsidR="00950B0C">
        <w:rPr>
          <w:i/>
          <w:iCs/>
          <w:noProof/>
          <w:color w:val="44546A"/>
        </w:rPr>
        <w:t>21</w:t>
      </w:r>
      <w:r w:rsidRPr="00D028CF">
        <w:rPr>
          <w:i/>
          <w:iCs/>
          <w:noProof/>
          <w:color w:val="44546A"/>
        </w:rPr>
        <w:fldChar w:fldCharType="end"/>
      </w:r>
      <w:r w:rsidRPr="00D028CF">
        <w:rPr>
          <w:i/>
          <w:iCs/>
          <w:color w:val="44546A"/>
        </w:rPr>
        <w:t xml:space="preserve">. </w:t>
      </w:r>
      <w:r>
        <w:rPr>
          <w:i/>
          <w:iCs/>
          <w:color w:val="44546A"/>
        </w:rPr>
        <w:t xml:space="preserve">A screenshot of the IDE compiler used, Visual Studio Code </w:t>
      </w:r>
      <w:proofErr w:type="gramStart"/>
      <w:r>
        <w:rPr>
          <w:i/>
          <w:iCs/>
          <w:color w:val="44546A"/>
        </w:rPr>
        <w:t>configurations</w:t>
      </w:r>
      <w:bookmarkEnd w:id="101"/>
      <w:bookmarkEnd w:id="102"/>
      <w:proofErr w:type="gramEnd"/>
    </w:p>
    <w:p w14:paraId="69F70573" w14:textId="77777777" w:rsidR="007723C7" w:rsidRPr="00D028CF" w:rsidRDefault="007723C7" w:rsidP="007723C7">
      <w:pPr>
        <w:spacing w:after="160"/>
      </w:pPr>
      <w:r>
        <w:t>For the implementation of the component library</w:t>
      </w:r>
      <w:r w:rsidRPr="00D028CF">
        <w:t>, I followed a series of steps. Initially</w:t>
      </w:r>
      <w:r>
        <w:t>, using</w:t>
      </w:r>
      <w:r w:rsidRPr="00D028CF">
        <w:t xml:space="preserve"> the Command Prompt to create a new directory dedicated to this purpose. Next, I opened this newly created directory in Visual Studio Code. Subsequently, I proceeded to initialize a new project by installing the necessary </w:t>
      </w:r>
      <w:proofErr w:type="spellStart"/>
      <w:r w:rsidRPr="00D028CF">
        <w:t>npm</w:t>
      </w:r>
      <w:proofErr w:type="spellEnd"/>
      <w:r w:rsidRPr="00D028CF">
        <w:t xml:space="preserve"> packages. This was accomplished by executing the command '</w:t>
      </w:r>
      <w:proofErr w:type="spellStart"/>
      <w:r w:rsidRPr="00D028CF">
        <w:t>npm</w:t>
      </w:r>
      <w:proofErr w:type="spellEnd"/>
      <w:r w:rsidRPr="00D028CF">
        <w:t xml:space="preserve"> </w:t>
      </w:r>
      <w:proofErr w:type="spellStart"/>
      <w:r w:rsidRPr="00D028CF">
        <w:t>init</w:t>
      </w:r>
      <w:proofErr w:type="spellEnd"/>
      <w:r w:rsidRPr="00D028CF">
        <w:t>'. In Node.js, the '</w:t>
      </w:r>
      <w:proofErr w:type="spellStart"/>
      <w:r w:rsidRPr="00D028CF">
        <w:t>npm</w:t>
      </w:r>
      <w:proofErr w:type="spellEnd"/>
      <w:r w:rsidRPr="00D028CF">
        <w:t xml:space="preserve"> </w:t>
      </w:r>
      <w:proofErr w:type="spellStart"/>
      <w:r w:rsidRPr="00D028CF">
        <w:t>init</w:t>
      </w:r>
      <w:proofErr w:type="spellEnd"/>
      <w:r w:rsidRPr="00D028CF">
        <w:t xml:space="preserve">' command is employed to create a </w:t>
      </w:r>
      <w:proofErr w:type="spellStart"/>
      <w:r w:rsidRPr="00D028CF">
        <w:t>package.json</w:t>
      </w:r>
      <w:proofErr w:type="spellEnd"/>
      <w:r w:rsidRPr="00D028CF">
        <w:t xml:space="preserve"> file, which serves as a vital component in Node.js projects. This file contains essential project information such as its </w:t>
      </w:r>
      <w:r w:rsidRPr="00D028CF">
        <w:lastRenderedPageBreak/>
        <w:t>name, version, dependencies, and scripts. The '</w:t>
      </w:r>
      <w:proofErr w:type="spellStart"/>
      <w:r w:rsidRPr="00D028CF">
        <w:t>npm</w:t>
      </w:r>
      <w:proofErr w:type="spellEnd"/>
      <w:r w:rsidRPr="00D028CF">
        <w:t xml:space="preserve"> </w:t>
      </w:r>
      <w:proofErr w:type="spellStart"/>
      <w:r w:rsidRPr="00D028CF">
        <w:t>init</w:t>
      </w:r>
      <w:proofErr w:type="spellEnd"/>
      <w:r>
        <w:rPr>
          <w:u w:val="single"/>
          <w:vertAlign w:val="superscript"/>
        </w:rPr>
        <w:footnoteReference w:id="22"/>
      </w:r>
      <w:r w:rsidRPr="00D028CF">
        <w:t xml:space="preserve">' command generates a basic </w:t>
      </w:r>
      <w:proofErr w:type="spellStart"/>
      <w:r w:rsidRPr="00D028CF">
        <w:t>package.json</w:t>
      </w:r>
      <w:proofErr w:type="spellEnd"/>
      <w:r w:rsidRPr="00D028CF">
        <w:t xml:space="preserve"> file that can be further modified and customized as per requirements. When executing '</w:t>
      </w:r>
      <w:proofErr w:type="spellStart"/>
      <w:r w:rsidRPr="00D028CF">
        <w:t>npm</w:t>
      </w:r>
      <w:proofErr w:type="spellEnd"/>
      <w:r w:rsidRPr="00D028CF">
        <w:t xml:space="preserve"> </w:t>
      </w:r>
      <w:proofErr w:type="spellStart"/>
      <w:r w:rsidRPr="00D028CF">
        <w:t>init</w:t>
      </w:r>
      <w:proofErr w:type="spellEnd"/>
      <w:r w:rsidRPr="00D028CF">
        <w:t xml:space="preserve">', an interactive prompt appears, requesting details about the project. Based on the provided input, a </w:t>
      </w:r>
      <w:proofErr w:type="spellStart"/>
      <w:r w:rsidRPr="00D028CF">
        <w:t>package.json</w:t>
      </w:r>
      <w:proofErr w:type="spellEnd"/>
      <w:r w:rsidRPr="00D028CF">
        <w:t xml:space="preserve"> file is generated. This file acts as a project manifest, aiding other developers in understanding its structure and dependencies.</w:t>
      </w:r>
    </w:p>
    <w:p w14:paraId="4498EC89" w14:textId="77777777" w:rsidR="007723C7" w:rsidRPr="00D028CF" w:rsidRDefault="007723C7" w:rsidP="007723C7">
      <w:pPr>
        <w:spacing w:after="160"/>
      </w:pPr>
      <w:r w:rsidRPr="00D028CF">
        <w:t xml:space="preserve">Initially, the </w:t>
      </w:r>
      <w:proofErr w:type="spellStart"/>
      <w:r w:rsidRPr="00D028CF">
        <w:t>package.json</w:t>
      </w:r>
      <w:proofErr w:type="spellEnd"/>
      <w:r w:rsidRPr="00D028CF">
        <w:t xml:space="preserve"> file generated by the '</w:t>
      </w:r>
      <w:proofErr w:type="spellStart"/>
      <w:r w:rsidRPr="00D028CF">
        <w:t>npm</w:t>
      </w:r>
      <w:proofErr w:type="spellEnd"/>
      <w:r w:rsidRPr="00D028CF">
        <w:t xml:space="preserve"> </w:t>
      </w:r>
      <w:proofErr w:type="spellStart"/>
      <w:r w:rsidRPr="00D028CF">
        <w:t>init</w:t>
      </w:r>
      <w:proofErr w:type="spellEnd"/>
      <w:r w:rsidRPr="00D028CF">
        <w:t xml:space="preserve">' command can be used with its default configurations. However, as development advances, additional configurations can be incorporated as needed. o </w:t>
      </w:r>
      <w:proofErr w:type="gramStart"/>
      <w:r w:rsidRPr="00D028CF">
        <w:t>maintain</w:t>
      </w:r>
      <w:proofErr w:type="gramEnd"/>
      <w:r w:rsidRPr="00D028CF">
        <w:t xml:space="preserve"> a well-structured and organized project, new directories were created within the main project directory. The accompanying illustration illustrates the creation of a '</w:t>
      </w:r>
      <w:proofErr w:type="spellStart"/>
      <w:r w:rsidRPr="00D028CF">
        <w:t>src</w:t>
      </w:r>
      <w:proofErr w:type="spellEnd"/>
      <w:r w:rsidRPr="00D028CF">
        <w:t>' directory, serving as the source folder. Within the source folder, specific directories were established, including one exclusively dedicated to the development of the credit card component.</w:t>
      </w:r>
    </w:p>
    <w:p w14:paraId="39B722DB" w14:textId="77777777" w:rsidR="007723C7" w:rsidRPr="00D028CF" w:rsidRDefault="007723C7" w:rsidP="007723C7">
      <w:pPr>
        <w:spacing w:after="160"/>
        <w:rPr>
          <w:bCs/>
        </w:rPr>
      </w:pPr>
    </w:p>
    <w:p w14:paraId="41C0F24B" w14:textId="77777777" w:rsidR="007723C7" w:rsidRPr="00D028CF" w:rsidRDefault="007723C7" w:rsidP="007723C7">
      <w:pPr>
        <w:keepNext/>
        <w:spacing w:after="160"/>
        <w:rPr>
          <w:sz w:val="22"/>
        </w:rPr>
      </w:pPr>
      <w:r w:rsidRPr="00D028CF">
        <w:rPr>
          <w:bCs/>
          <w:noProof/>
        </w:rPr>
        <w:drawing>
          <wp:inline distT="0" distB="0" distL="0" distR="0" wp14:anchorId="03D2A5E6" wp14:editId="43332014">
            <wp:extent cx="2353235" cy="2671958"/>
            <wp:effectExtent l="0" t="0" r="9525" b="0"/>
            <wp:docPr id="12" name="Picture 12" descr="C:\Users\user\Downloads\master thesis\master thesis\weekly submissions\Directory Structure of the React Component Library Projec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23" descr="C:\Users\user\Downloads\master thesis\master thesis\weekly submissions\Directory Structure of the React Component Library Project.PNG"/>
                    <pic:cNvPicPr>
                      <a:picLocks noChangeAspect="1" noChangeArrowheads="1"/>
                    </pic:cNvPicPr>
                  </pic:nvPicPr>
                  <pic:blipFill>
                    <a:blip r:embed="rId34">
                      <a:extLst>
                        <a:ext uri="{28A0092B-C50C-407E-A947-70E740481C1C}">
                          <a14:useLocalDpi xmlns:a14="http://schemas.microsoft.com/office/drawing/2010/main" val="0"/>
                        </a:ext>
                      </a:extLst>
                    </a:blip>
                    <a:stretch>
                      <a:fillRect/>
                    </a:stretch>
                  </pic:blipFill>
                  <pic:spPr bwMode="auto">
                    <a:xfrm>
                      <a:off x="0" y="0"/>
                      <a:ext cx="2367603" cy="2688272"/>
                    </a:xfrm>
                    <a:prstGeom prst="rect">
                      <a:avLst/>
                    </a:prstGeom>
                    <a:noFill/>
                    <a:ln>
                      <a:noFill/>
                    </a:ln>
                  </pic:spPr>
                </pic:pic>
              </a:graphicData>
            </a:graphic>
          </wp:inline>
        </w:drawing>
      </w:r>
    </w:p>
    <w:p w14:paraId="221BECB5" w14:textId="029CF7E5" w:rsidR="007723C7" w:rsidRPr="00D028CF" w:rsidRDefault="007723C7" w:rsidP="007723C7">
      <w:pPr>
        <w:spacing w:after="200"/>
        <w:rPr>
          <w:i/>
          <w:iCs/>
          <w:color w:val="44546A"/>
        </w:rPr>
      </w:pPr>
      <w:bookmarkStart w:id="103" w:name="_Toc137590213"/>
      <w:bookmarkStart w:id="104" w:name="_Toc141450448"/>
      <w:r w:rsidRPr="00D028CF">
        <w:rPr>
          <w:rFonts w:eastAsiaTheme="minorHAnsi"/>
          <w:i/>
          <w:iCs/>
          <w:color w:val="44546A"/>
          <w:sz w:val="18"/>
          <w:szCs w:val="18"/>
        </w:rPr>
        <w:t xml:space="preserve">Figure </w:t>
      </w:r>
      <w:r w:rsidRPr="00D028CF">
        <w:rPr>
          <w:rFonts w:eastAsiaTheme="minorHAnsi"/>
          <w:i/>
          <w:iCs/>
          <w:color w:val="44546A"/>
          <w:sz w:val="18"/>
          <w:szCs w:val="18"/>
        </w:rPr>
        <w:fldChar w:fldCharType="begin"/>
      </w:r>
      <w:r w:rsidRPr="00D028CF">
        <w:rPr>
          <w:rFonts w:eastAsiaTheme="minorHAnsi"/>
          <w:i/>
          <w:iCs/>
          <w:color w:val="44546A"/>
          <w:sz w:val="18"/>
          <w:szCs w:val="18"/>
        </w:rPr>
        <w:instrText xml:space="preserve"> SEQ Figure \* ARABIC </w:instrText>
      </w:r>
      <w:r w:rsidRPr="00D028CF">
        <w:rPr>
          <w:rFonts w:eastAsiaTheme="minorHAnsi"/>
          <w:i/>
          <w:iCs/>
          <w:color w:val="44546A"/>
          <w:sz w:val="18"/>
          <w:szCs w:val="18"/>
        </w:rPr>
        <w:fldChar w:fldCharType="separate"/>
      </w:r>
      <w:r w:rsidR="00950B0C">
        <w:rPr>
          <w:rFonts w:eastAsiaTheme="minorHAnsi"/>
          <w:i/>
          <w:iCs/>
          <w:noProof/>
          <w:color w:val="44546A"/>
          <w:sz w:val="18"/>
          <w:szCs w:val="18"/>
        </w:rPr>
        <w:t>22</w:t>
      </w:r>
      <w:r w:rsidRPr="00D028CF">
        <w:rPr>
          <w:rFonts w:eastAsiaTheme="minorHAnsi"/>
          <w:i/>
          <w:iCs/>
          <w:color w:val="44546A"/>
          <w:sz w:val="18"/>
          <w:szCs w:val="18"/>
        </w:rPr>
        <w:fldChar w:fldCharType="end"/>
      </w:r>
      <w:r w:rsidRPr="00D028CF">
        <w:rPr>
          <w:rFonts w:eastAsiaTheme="minorHAnsi"/>
          <w:i/>
          <w:iCs/>
          <w:color w:val="44546A"/>
          <w:sz w:val="18"/>
          <w:szCs w:val="18"/>
        </w:rPr>
        <w:t xml:space="preserve">. </w:t>
      </w:r>
      <w:r>
        <w:rPr>
          <w:rFonts w:eastAsiaTheme="minorHAnsi"/>
          <w:i/>
          <w:iCs/>
          <w:color w:val="44546A"/>
          <w:sz w:val="18"/>
          <w:szCs w:val="18"/>
        </w:rPr>
        <w:t>Illustration of the initial structure of the directory for the Credit Card Component</w:t>
      </w:r>
      <w:bookmarkEnd w:id="103"/>
      <w:bookmarkEnd w:id="104"/>
    </w:p>
    <w:p w14:paraId="24549DD8" w14:textId="77777777" w:rsidR="007723C7" w:rsidRPr="00D028CF" w:rsidRDefault="007723C7" w:rsidP="007723C7">
      <w:pPr>
        <w:spacing w:after="160"/>
        <w:rPr>
          <w:bCs/>
        </w:rPr>
      </w:pPr>
    </w:p>
    <w:p w14:paraId="5D3822E3" w14:textId="77777777" w:rsidR="007723C7" w:rsidRPr="00D028CF" w:rsidRDefault="007723C7" w:rsidP="007723C7">
      <w:pPr>
        <w:spacing w:after="160"/>
      </w:pPr>
      <w:r w:rsidRPr="00F84547">
        <w:lastRenderedPageBreak/>
        <w:t>Within the Credit Card Form file, is imported the react library which enables the construction of a user interface in React. To be able to import react, firstly it is needed to be installed in our project. For its installation, the following command was executed:</w:t>
      </w:r>
      <w:r>
        <w:t xml:space="preserve"> </w:t>
      </w:r>
      <w:proofErr w:type="spellStart"/>
      <w:r w:rsidRPr="00D028CF">
        <w:t>npm</w:t>
      </w:r>
      <w:proofErr w:type="spellEnd"/>
      <w:r w:rsidRPr="00D028CF">
        <w:t xml:space="preserve"> install react typescript @types/react --save-dev</w:t>
      </w:r>
      <w:r>
        <w:rPr>
          <w:vertAlign w:val="superscript"/>
        </w:rPr>
        <w:footnoteReference w:id="23"/>
      </w:r>
      <w:r w:rsidRPr="00D028CF">
        <w:t xml:space="preserve">. </w:t>
      </w:r>
    </w:p>
    <w:p w14:paraId="4D9F39E0" w14:textId="77777777" w:rsidR="007723C7" w:rsidRPr="00D028CF" w:rsidRDefault="007723C7" w:rsidP="007723C7">
      <w:pPr>
        <w:spacing w:after="160"/>
      </w:pPr>
      <w:r w:rsidRPr="00D028CF">
        <w:t xml:space="preserve">The </w:t>
      </w:r>
      <w:proofErr w:type="spellStart"/>
      <w:r w:rsidRPr="00D028CF">
        <w:t>CreditCardFormprops</w:t>
      </w:r>
      <w:proofErr w:type="spellEnd"/>
      <w:r w:rsidRPr="00D028CF">
        <w:t xml:space="preserve"> interface specifies the required properties, also known as "props," for the component. The specific props required by the component are as shown on the picture below: </w:t>
      </w:r>
    </w:p>
    <w:p w14:paraId="707C374A" w14:textId="77777777" w:rsidR="007723C7" w:rsidRPr="00D028CF" w:rsidRDefault="007723C7" w:rsidP="007723C7">
      <w:pPr>
        <w:keepNext/>
        <w:spacing w:after="160"/>
        <w:rPr>
          <w:sz w:val="22"/>
        </w:rPr>
      </w:pPr>
      <w:r w:rsidRPr="00D028CF">
        <w:rPr>
          <w:noProof/>
        </w:rPr>
        <w:drawing>
          <wp:inline distT="0" distB="0" distL="0" distR="0" wp14:anchorId="1B626999" wp14:editId="2979CD41">
            <wp:extent cx="3152633" cy="2751118"/>
            <wp:effectExtent l="0" t="0" r="0" b="0"/>
            <wp:docPr id="30" name="Picture 30" descr="A screen 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A screen shot of a computer program&#10;&#10;Description automatically generated"/>
                    <pic:cNvPicPr/>
                  </pic:nvPicPr>
                  <pic:blipFill>
                    <a:blip r:embed="rId35"/>
                    <a:stretch>
                      <a:fillRect/>
                    </a:stretch>
                  </pic:blipFill>
                  <pic:spPr>
                    <a:xfrm>
                      <a:off x="0" y="0"/>
                      <a:ext cx="3163322" cy="2760445"/>
                    </a:xfrm>
                    <a:prstGeom prst="rect">
                      <a:avLst/>
                    </a:prstGeom>
                  </pic:spPr>
                </pic:pic>
              </a:graphicData>
            </a:graphic>
          </wp:inline>
        </w:drawing>
      </w:r>
    </w:p>
    <w:p w14:paraId="686207D1" w14:textId="42F12FB1" w:rsidR="007723C7" w:rsidRPr="00D028CF" w:rsidRDefault="007723C7" w:rsidP="007723C7">
      <w:pPr>
        <w:spacing w:after="200"/>
        <w:rPr>
          <w:bCs/>
          <w:i/>
          <w:iCs/>
          <w:color w:val="44546A"/>
        </w:rPr>
      </w:pPr>
      <w:bookmarkStart w:id="105" w:name="_Toc137590214"/>
      <w:bookmarkStart w:id="106" w:name="_Toc141450449"/>
      <w:r w:rsidRPr="00D028CF">
        <w:rPr>
          <w:rFonts w:eastAsiaTheme="minorHAnsi"/>
          <w:i/>
          <w:iCs/>
          <w:color w:val="44546A"/>
          <w:sz w:val="18"/>
          <w:szCs w:val="18"/>
        </w:rPr>
        <w:t xml:space="preserve">Figure </w:t>
      </w:r>
      <w:r w:rsidRPr="00D028CF">
        <w:rPr>
          <w:rFonts w:eastAsiaTheme="minorHAnsi"/>
          <w:i/>
          <w:iCs/>
          <w:color w:val="44546A"/>
          <w:sz w:val="18"/>
          <w:szCs w:val="18"/>
        </w:rPr>
        <w:fldChar w:fldCharType="begin"/>
      </w:r>
      <w:r w:rsidRPr="00D028CF">
        <w:rPr>
          <w:rFonts w:eastAsiaTheme="minorHAnsi"/>
          <w:i/>
          <w:iCs/>
          <w:color w:val="44546A"/>
          <w:sz w:val="18"/>
          <w:szCs w:val="18"/>
        </w:rPr>
        <w:instrText xml:space="preserve"> SEQ Figure \* ARABIC </w:instrText>
      </w:r>
      <w:r w:rsidRPr="00D028CF">
        <w:rPr>
          <w:rFonts w:eastAsiaTheme="minorHAnsi"/>
          <w:i/>
          <w:iCs/>
          <w:color w:val="44546A"/>
          <w:sz w:val="18"/>
          <w:szCs w:val="18"/>
        </w:rPr>
        <w:fldChar w:fldCharType="separate"/>
      </w:r>
      <w:r w:rsidR="00950B0C">
        <w:rPr>
          <w:rFonts w:eastAsiaTheme="minorHAnsi"/>
          <w:i/>
          <w:iCs/>
          <w:noProof/>
          <w:color w:val="44546A"/>
          <w:sz w:val="18"/>
          <w:szCs w:val="18"/>
        </w:rPr>
        <w:t>23</w:t>
      </w:r>
      <w:r w:rsidRPr="00D028CF">
        <w:rPr>
          <w:rFonts w:eastAsiaTheme="minorHAnsi"/>
          <w:i/>
          <w:iCs/>
          <w:color w:val="44546A"/>
          <w:sz w:val="18"/>
          <w:szCs w:val="18"/>
        </w:rPr>
        <w:fldChar w:fldCharType="end"/>
      </w:r>
      <w:r w:rsidRPr="00D028CF">
        <w:rPr>
          <w:rFonts w:eastAsiaTheme="minorHAnsi"/>
          <w:i/>
          <w:iCs/>
          <w:color w:val="44546A"/>
          <w:sz w:val="18"/>
          <w:szCs w:val="18"/>
        </w:rPr>
        <w:t xml:space="preserve">. Screenshot of the </w:t>
      </w:r>
      <w:proofErr w:type="spellStart"/>
      <w:r w:rsidRPr="00D028CF">
        <w:rPr>
          <w:rFonts w:eastAsiaTheme="minorHAnsi"/>
          <w:i/>
          <w:iCs/>
          <w:color w:val="44546A"/>
          <w:sz w:val="18"/>
          <w:szCs w:val="18"/>
        </w:rPr>
        <w:t>CreditCardForm</w:t>
      </w:r>
      <w:proofErr w:type="spellEnd"/>
      <w:r w:rsidRPr="00D028CF">
        <w:rPr>
          <w:rFonts w:eastAsiaTheme="minorHAnsi"/>
          <w:i/>
          <w:iCs/>
          <w:color w:val="44546A"/>
          <w:sz w:val="18"/>
          <w:szCs w:val="18"/>
        </w:rPr>
        <w:t xml:space="preserve"> props used to create its </w:t>
      </w:r>
      <w:proofErr w:type="gramStart"/>
      <w:r w:rsidRPr="00D028CF">
        <w:rPr>
          <w:rFonts w:eastAsiaTheme="minorHAnsi"/>
          <w:i/>
          <w:iCs/>
          <w:color w:val="44546A"/>
          <w:sz w:val="18"/>
          <w:szCs w:val="18"/>
        </w:rPr>
        <w:t>interface</w:t>
      </w:r>
      <w:bookmarkEnd w:id="105"/>
      <w:bookmarkEnd w:id="106"/>
      <w:proofErr w:type="gramEnd"/>
    </w:p>
    <w:p w14:paraId="13D2D989" w14:textId="77777777" w:rsidR="007723C7" w:rsidRDefault="007723C7" w:rsidP="007723C7">
      <w:pPr>
        <w:spacing w:after="160"/>
      </w:pPr>
      <w:r w:rsidRPr="00F84547">
        <w:t>The Credit Card Form file is made of a functional component, which takes the Credit Card Form Props as an argument. These props are responsible for defining the components interface.</w:t>
      </w:r>
    </w:p>
    <w:p w14:paraId="1AF012DF" w14:textId="77777777" w:rsidR="007723C7" w:rsidRPr="00D028CF" w:rsidRDefault="007723C7" w:rsidP="007723C7">
      <w:pPr>
        <w:spacing w:after="160"/>
      </w:pPr>
      <w:r w:rsidRPr="00D028CF">
        <w:t xml:space="preserve">The component returns a section divided into two main parts: a "card-container" and a "form-container". In the "card-container" section, it renders a representation of a credit card. It includes the card type logo (in this case, the Mastercard logo), the card number, the cardholder's name, and the card's expiration date. In the "form-container" section, it displays a heading "Fill in your card details" followed by a form for inputting card information. The form includes input fields for the </w:t>
      </w:r>
      <w:r w:rsidRPr="00D028CF">
        <w:lastRenderedPageBreak/>
        <w:t xml:space="preserve">cardholder's name, card number, expiration date, and CVV (Card Verification Value). Each input field is accompanied by a corresponding label and includes validation attributes such as required, pattern, </w:t>
      </w:r>
      <w:proofErr w:type="spellStart"/>
      <w:r w:rsidRPr="00D028CF">
        <w:t>minLength</w:t>
      </w:r>
      <w:proofErr w:type="spellEnd"/>
      <w:r w:rsidRPr="00D028CF">
        <w:t xml:space="preserve">, </w:t>
      </w:r>
      <w:proofErr w:type="spellStart"/>
      <w:r w:rsidRPr="00D028CF">
        <w:t>maxLength</w:t>
      </w:r>
      <w:proofErr w:type="spellEnd"/>
      <w:r w:rsidRPr="00D028CF">
        <w:t>, and title. At the end of the form, there is a "Pay now" button to submit the form.</w:t>
      </w:r>
    </w:p>
    <w:p w14:paraId="0710AE09" w14:textId="77777777" w:rsidR="007723C7" w:rsidRPr="00D028CF" w:rsidRDefault="007723C7" w:rsidP="007723C7">
      <w:pPr>
        <w:spacing w:after="160"/>
        <w:rPr>
          <w:bCs/>
        </w:rPr>
      </w:pPr>
      <w:r w:rsidRPr="00D028CF">
        <w:t>Overall, this component represents a credit card form that allows users to input their card details for payment processing. The "card-container" visually represents a sample credit card, while the "form-container" contains the necessary input fields and validation for capturing the required card information.</w:t>
      </w:r>
    </w:p>
    <w:p w14:paraId="25F14B84" w14:textId="77777777" w:rsidR="007723C7" w:rsidRPr="00D028CF" w:rsidRDefault="007723C7" w:rsidP="007723C7">
      <w:pPr>
        <w:keepNext/>
        <w:spacing w:after="160"/>
      </w:pPr>
      <w:r w:rsidRPr="00D028CF">
        <w:rPr>
          <w:noProof/>
        </w:rPr>
        <w:drawing>
          <wp:inline distT="0" distB="0" distL="0" distR="0" wp14:anchorId="40C3F2B5" wp14:editId="3842D728">
            <wp:extent cx="3761332" cy="4119245"/>
            <wp:effectExtent l="0" t="0" r="0" b="0"/>
            <wp:docPr id="6" name="Picture 6" descr="A screen 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screen shot of a computer program&#10;&#10;Description automatically generated"/>
                    <pic:cNvPicPr/>
                  </pic:nvPicPr>
                  <pic:blipFill>
                    <a:blip r:embed="rId36">
                      <a:extLst>
                        <a:ext uri="{28A0092B-C50C-407E-A947-70E740481C1C}">
                          <a14:useLocalDpi xmlns:a14="http://schemas.microsoft.com/office/drawing/2010/main" val="0"/>
                        </a:ext>
                      </a:extLst>
                    </a:blip>
                    <a:stretch>
                      <a:fillRect/>
                    </a:stretch>
                  </pic:blipFill>
                  <pic:spPr>
                    <a:xfrm>
                      <a:off x="0" y="0"/>
                      <a:ext cx="3761332" cy="4119245"/>
                    </a:xfrm>
                    <a:prstGeom prst="rect">
                      <a:avLst/>
                    </a:prstGeom>
                  </pic:spPr>
                </pic:pic>
              </a:graphicData>
            </a:graphic>
          </wp:inline>
        </w:drawing>
      </w:r>
    </w:p>
    <w:p w14:paraId="34EABBEE" w14:textId="0BEBF2D4" w:rsidR="007723C7" w:rsidRPr="00D028CF" w:rsidRDefault="007723C7" w:rsidP="007723C7">
      <w:pPr>
        <w:spacing w:after="200"/>
        <w:rPr>
          <w:i/>
          <w:iCs/>
          <w:color w:val="44546A"/>
        </w:rPr>
      </w:pPr>
      <w:bookmarkStart w:id="107" w:name="_Toc137590215"/>
      <w:bookmarkStart w:id="108" w:name="_Toc141450450"/>
      <w:r w:rsidRPr="00D028CF">
        <w:rPr>
          <w:i/>
          <w:iCs/>
          <w:color w:val="44546A"/>
        </w:rPr>
        <w:t xml:space="preserve">Figure </w:t>
      </w:r>
      <w:r w:rsidRPr="00D028CF">
        <w:rPr>
          <w:i/>
          <w:iCs/>
          <w:color w:val="44546A"/>
        </w:rPr>
        <w:fldChar w:fldCharType="begin"/>
      </w:r>
      <w:r w:rsidRPr="00D028CF">
        <w:rPr>
          <w:i/>
          <w:iCs/>
          <w:color w:val="44546A"/>
        </w:rPr>
        <w:instrText xml:space="preserve"> SEQ Figure \* ARABIC </w:instrText>
      </w:r>
      <w:r w:rsidRPr="00D028CF">
        <w:rPr>
          <w:i/>
          <w:iCs/>
          <w:color w:val="44546A"/>
        </w:rPr>
        <w:fldChar w:fldCharType="separate"/>
      </w:r>
      <w:r w:rsidR="00950B0C">
        <w:rPr>
          <w:i/>
          <w:iCs/>
          <w:noProof/>
          <w:color w:val="44546A"/>
        </w:rPr>
        <w:t>24</w:t>
      </w:r>
      <w:r w:rsidRPr="00D028CF">
        <w:rPr>
          <w:i/>
          <w:iCs/>
          <w:noProof/>
          <w:color w:val="44546A"/>
        </w:rPr>
        <w:fldChar w:fldCharType="end"/>
      </w:r>
      <w:r w:rsidRPr="00D028CF">
        <w:rPr>
          <w:i/>
          <w:iCs/>
          <w:color w:val="44546A"/>
        </w:rPr>
        <w:t>.React Credit Card Form Component</w:t>
      </w:r>
      <w:r>
        <w:rPr>
          <w:i/>
          <w:iCs/>
          <w:color w:val="44546A"/>
        </w:rPr>
        <w:t xml:space="preserve">, in the file </w:t>
      </w:r>
      <w:proofErr w:type="spellStart"/>
      <w:proofErr w:type="gramStart"/>
      <w:r>
        <w:rPr>
          <w:i/>
          <w:iCs/>
          <w:color w:val="44546A"/>
        </w:rPr>
        <w:t>CreditCardComponent.tsx</w:t>
      </w:r>
      <w:bookmarkEnd w:id="107"/>
      <w:bookmarkEnd w:id="108"/>
      <w:proofErr w:type="spellEnd"/>
      <w:proofErr w:type="gramEnd"/>
    </w:p>
    <w:p w14:paraId="2C385D0C" w14:textId="77777777" w:rsidR="007723C7" w:rsidRPr="00D028CF" w:rsidRDefault="007723C7" w:rsidP="007723C7">
      <w:pPr>
        <w:spacing w:after="160"/>
      </w:pPr>
      <w:r>
        <w:br/>
        <w:t xml:space="preserve">In the following picture (Figure 25), is shown the way the component is exported from its own directory. </w:t>
      </w:r>
      <w:r w:rsidRPr="00D028CF">
        <w:t xml:space="preserve">This ensures that the component can be accessed and utilized within that specific </w:t>
      </w:r>
      <w:r w:rsidRPr="00D028CF">
        <w:lastRenderedPageBreak/>
        <w:t>directory.</w:t>
      </w:r>
      <w:r>
        <w:br/>
      </w:r>
      <w:r>
        <w:br/>
      </w:r>
      <w:r w:rsidRPr="00D028CF">
        <w:rPr>
          <w:noProof/>
        </w:rPr>
        <w:drawing>
          <wp:inline distT="0" distB="0" distL="0" distR="0" wp14:anchorId="7744E55B" wp14:editId="291FCD5F">
            <wp:extent cx="4596318" cy="1028700"/>
            <wp:effectExtent l="0" t="0" r="0" b="0"/>
            <wp:docPr id="11" name="Picture 1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screenshot of a computer&#10;&#10;Description automatically generated"/>
                    <pic:cNvPicPr/>
                  </pic:nvPicPr>
                  <pic:blipFill>
                    <a:blip r:embed="rId37">
                      <a:extLst>
                        <a:ext uri="{28A0092B-C50C-407E-A947-70E740481C1C}">
                          <a14:useLocalDpi xmlns:a14="http://schemas.microsoft.com/office/drawing/2010/main" val="0"/>
                        </a:ext>
                      </a:extLst>
                    </a:blip>
                    <a:stretch>
                      <a:fillRect/>
                    </a:stretch>
                  </pic:blipFill>
                  <pic:spPr>
                    <a:xfrm>
                      <a:off x="0" y="0"/>
                      <a:ext cx="4596318" cy="1028700"/>
                    </a:xfrm>
                    <a:prstGeom prst="rect">
                      <a:avLst/>
                    </a:prstGeom>
                  </pic:spPr>
                </pic:pic>
              </a:graphicData>
            </a:graphic>
          </wp:inline>
        </w:drawing>
      </w:r>
    </w:p>
    <w:p w14:paraId="0956690F" w14:textId="66DACA4F" w:rsidR="007723C7" w:rsidRDefault="007723C7" w:rsidP="007723C7">
      <w:pPr>
        <w:spacing w:after="200"/>
        <w:rPr>
          <w:i/>
          <w:iCs/>
          <w:color w:val="44546A"/>
        </w:rPr>
      </w:pPr>
      <w:bookmarkStart w:id="109" w:name="_Toc137590216"/>
      <w:bookmarkStart w:id="110" w:name="_Toc141450451"/>
      <w:r w:rsidRPr="00D028CF">
        <w:rPr>
          <w:i/>
          <w:iCs/>
          <w:color w:val="44546A"/>
        </w:rPr>
        <w:t xml:space="preserve">Figure </w:t>
      </w:r>
      <w:r w:rsidRPr="00D028CF">
        <w:rPr>
          <w:i/>
          <w:iCs/>
          <w:color w:val="44546A"/>
        </w:rPr>
        <w:fldChar w:fldCharType="begin"/>
      </w:r>
      <w:r w:rsidRPr="00D028CF">
        <w:rPr>
          <w:i/>
          <w:iCs/>
          <w:color w:val="44546A"/>
        </w:rPr>
        <w:instrText xml:space="preserve"> SEQ Figure \* ARABIC </w:instrText>
      </w:r>
      <w:r w:rsidRPr="00D028CF">
        <w:rPr>
          <w:i/>
          <w:iCs/>
          <w:color w:val="44546A"/>
        </w:rPr>
        <w:fldChar w:fldCharType="separate"/>
      </w:r>
      <w:r w:rsidR="00950B0C">
        <w:rPr>
          <w:i/>
          <w:iCs/>
          <w:noProof/>
          <w:color w:val="44546A"/>
        </w:rPr>
        <w:t>25</w:t>
      </w:r>
      <w:r w:rsidRPr="00D028CF">
        <w:rPr>
          <w:i/>
          <w:iCs/>
          <w:noProof/>
          <w:color w:val="44546A"/>
        </w:rPr>
        <w:fldChar w:fldCharType="end"/>
      </w:r>
      <w:r w:rsidRPr="00D028CF">
        <w:rPr>
          <w:i/>
          <w:iCs/>
          <w:color w:val="44546A"/>
        </w:rPr>
        <w:t xml:space="preserve">. The code to export the Credit Card form Component from the Credit Card form’s </w:t>
      </w:r>
      <w:proofErr w:type="gramStart"/>
      <w:r w:rsidRPr="00D028CF">
        <w:rPr>
          <w:i/>
          <w:iCs/>
          <w:color w:val="44546A"/>
        </w:rPr>
        <w:t>directory</w:t>
      </w:r>
      <w:bookmarkEnd w:id="109"/>
      <w:bookmarkEnd w:id="110"/>
      <w:proofErr w:type="gramEnd"/>
    </w:p>
    <w:p w14:paraId="530913CE" w14:textId="77777777" w:rsidR="007723C7" w:rsidRPr="00EA529F" w:rsidRDefault="007723C7" w:rsidP="007723C7">
      <w:pPr>
        <w:spacing w:after="200"/>
        <w:rPr>
          <w:i/>
          <w:iCs/>
          <w:color w:val="44546A"/>
        </w:rPr>
      </w:pPr>
      <w:r w:rsidRPr="00D028CF">
        <w:rPr>
          <w:noProof/>
        </w:rPr>
        <w:drawing>
          <wp:inline distT="0" distB="0" distL="0" distR="0" wp14:anchorId="44166BFC" wp14:editId="2B397E69">
            <wp:extent cx="4430933" cy="847090"/>
            <wp:effectExtent l="0" t="0" r="8255" b="0"/>
            <wp:docPr id="8" name="Picture 8"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screen shot of a computer&#10;&#10;Description automatically generated"/>
                    <pic:cNvPicPr/>
                  </pic:nvPicPr>
                  <pic:blipFill>
                    <a:blip r:embed="rId38">
                      <a:extLst>
                        <a:ext uri="{28A0092B-C50C-407E-A947-70E740481C1C}">
                          <a14:useLocalDpi xmlns:a14="http://schemas.microsoft.com/office/drawing/2010/main" val="0"/>
                        </a:ext>
                      </a:extLst>
                    </a:blip>
                    <a:stretch>
                      <a:fillRect/>
                    </a:stretch>
                  </pic:blipFill>
                  <pic:spPr>
                    <a:xfrm>
                      <a:off x="0" y="0"/>
                      <a:ext cx="4430933" cy="847090"/>
                    </a:xfrm>
                    <a:prstGeom prst="rect">
                      <a:avLst/>
                    </a:prstGeom>
                  </pic:spPr>
                </pic:pic>
              </a:graphicData>
            </a:graphic>
          </wp:inline>
        </w:drawing>
      </w:r>
    </w:p>
    <w:p w14:paraId="1E4997E3" w14:textId="53DAEED2" w:rsidR="007723C7" w:rsidRPr="00D028CF" w:rsidRDefault="007723C7" w:rsidP="007723C7">
      <w:pPr>
        <w:spacing w:after="200"/>
      </w:pPr>
      <w:bookmarkStart w:id="111" w:name="_Toc137590217"/>
      <w:bookmarkStart w:id="112" w:name="_Toc141450452"/>
      <w:r w:rsidRPr="00D028CF">
        <w:rPr>
          <w:i/>
          <w:iCs/>
          <w:color w:val="44546A"/>
        </w:rPr>
        <w:t xml:space="preserve">Figure </w:t>
      </w:r>
      <w:r w:rsidRPr="00D028CF">
        <w:rPr>
          <w:i/>
          <w:iCs/>
          <w:color w:val="44546A"/>
        </w:rPr>
        <w:fldChar w:fldCharType="begin"/>
      </w:r>
      <w:r w:rsidRPr="00D028CF">
        <w:rPr>
          <w:i/>
          <w:iCs/>
          <w:color w:val="44546A"/>
        </w:rPr>
        <w:instrText xml:space="preserve"> SEQ Figure \* ARABIC </w:instrText>
      </w:r>
      <w:r w:rsidRPr="00D028CF">
        <w:rPr>
          <w:i/>
          <w:iCs/>
          <w:color w:val="44546A"/>
        </w:rPr>
        <w:fldChar w:fldCharType="separate"/>
      </w:r>
      <w:r w:rsidR="00950B0C">
        <w:rPr>
          <w:i/>
          <w:iCs/>
          <w:noProof/>
          <w:color w:val="44546A"/>
        </w:rPr>
        <w:t>26</w:t>
      </w:r>
      <w:r w:rsidRPr="00D028CF">
        <w:rPr>
          <w:i/>
          <w:iCs/>
          <w:noProof/>
          <w:color w:val="44546A"/>
        </w:rPr>
        <w:fldChar w:fldCharType="end"/>
      </w:r>
      <w:r w:rsidRPr="00D028CF">
        <w:rPr>
          <w:rFonts w:eastAsiaTheme="minorHAnsi"/>
          <w:sz w:val="22"/>
        </w:rPr>
        <w:t xml:space="preserve"> </w:t>
      </w:r>
      <w:r w:rsidRPr="00D028CF">
        <w:rPr>
          <w:i/>
          <w:iCs/>
          <w:color w:val="44546A"/>
        </w:rPr>
        <w:t xml:space="preserve"> Screenshot that shows the process of exporting the Credit Card form component from the components </w:t>
      </w:r>
      <w:proofErr w:type="gramStart"/>
      <w:r w:rsidRPr="00D028CF">
        <w:rPr>
          <w:i/>
          <w:iCs/>
          <w:color w:val="44546A"/>
        </w:rPr>
        <w:t>directory</w:t>
      </w:r>
      <w:bookmarkEnd w:id="111"/>
      <w:bookmarkEnd w:id="112"/>
      <w:proofErr w:type="gramEnd"/>
    </w:p>
    <w:p w14:paraId="08548EF9" w14:textId="77777777" w:rsidR="007723C7" w:rsidRPr="00D028CF" w:rsidRDefault="007723C7" w:rsidP="007723C7">
      <w:pPr>
        <w:keepNext/>
        <w:spacing w:after="160"/>
      </w:pPr>
      <w:r w:rsidRPr="00D028CF">
        <w:rPr>
          <w:noProof/>
        </w:rPr>
        <w:drawing>
          <wp:inline distT="0" distB="0" distL="0" distR="0" wp14:anchorId="57B35025" wp14:editId="151678A8">
            <wp:extent cx="4871115" cy="1047750"/>
            <wp:effectExtent l="0" t="0" r="5715" b="0"/>
            <wp:docPr id="9" name="Picture 9" descr="A black screen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black screen with white text&#10;&#10;Description automatically generated"/>
                    <pic:cNvPicPr/>
                  </pic:nvPicPr>
                  <pic:blipFill>
                    <a:blip r:embed="rId39">
                      <a:extLst>
                        <a:ext uri="{28A0092B-C50C-407E-A947-70E740481C1C}">
                          <a14:useLocalDpi xmlns:a14="http://schemas.microsoft.com/office/drawing/2010/main" val="0"/>
                        </a:ext>
                      </a:extLst>
                    </a:blip>
                    <a:stretch>
                      <a:fillRect/>
                    </a:stretch>
                  </pic:blipFill>
                  <pic:spPr>
                    <a:xfrm>
                      <a:off x="0" y="0"/>
                      <a:ext cx="4871115" cy="1047750"/>
                    </a:xfrm>
                    <a:prstGeom prst="rect">
                      <a:avLst/>
                    </a:prstGeom>
                  </pic:spPr>
                </pic:pic>
              </a:graphicData>
            </a:graphic>
          </wp:inline>
        </w:drawing>
      </w:r>
    </w:p>
    <w:p w14:paraId="6B060111" w14:textId="4A1CA01E" w:rsidR="009678CE" w:rsidRDefault="007723C7" w:rsidP="007723C7">
      <w:pPr>
        <w:jc w:val="left"/>
      </w:pPr>
      <w:bookmarkStart w:id="113" w:name="_Toc137590218"/>
      <w:bookmarkStart w:id="114" w:name="_Toc141450453"/>
      <w:r w:rsidRPr="00D028CF">
        <w:rPr>
          <w:i/>
          <w:iCs/>
          <w:color w:val="44546A"/>
        </w:rPr>
        <w:t xml:space="preserve">Figure </w:t>
      </w:r>
      <w:r w:rsidRPr="00D028CF">
        <w:rPr>
          <w:i/>
          <w:iCs/>
          <w:color w:val="44546A"/>
        </w:rPr>
        <w:fldChar w:fldCharType="begin"/>
      </w:r>
      <w:r w:rsidRPr="00D028CF">
        <w:rPr>
          <w:i/>
          <w:iCs/>
          <w:color w:val="44546A"/>
        </w:rPr>
        <w:instrText xml:space="preserve"> SEQ Figure \* ARABIC </w:instrText>
      </w:r>
      <w:r w:rsidRPr="00D028CF">
        <w:rPr>
          <w:i/>
          <w:iCs/>
          <w:color w:val="44546A"/>
        </w:rPr>
        <w:fldChar w:fldCharType="separate"/>
      </w:r>
      <w:r w:rsidR="00950B0C">
        <w:rPr>
          <w:i/>
          <w:iCs/>
          <w:noProof/>
          <w:color w:val="44546A"/>
        </w:rPr>
        <w:t>27</w:t>
      </w:r>
      <w:r w:rsidRPr="00D028CF">
        <w:rPr>
          <w:i/>
          <w:iCs/>
          <w:noProof/>
          <w:color w:val="44546A"/>
        </w:rPr>
        <w:fldChar w:fldCharType="end"/>
      </w:r>
      <w:r w:rsidRPr="00D028CF">
        <w:rPr>
          <w:i/>
          <w:iCs/>
          <w:color w:val="44546A"/>
        </w:rPr>
        <w:t>. Illustration of the export of the component for others to conveniently import and integrate into their respective projects.</w:t>
      </w:r>
      <w:bookmarkEnd w:id="113"/>
      <w:bookmarkEnd w:id="114"/>
      <w:r>
        <w:rPr>
          <w:i/>
          <w:iCs/>
          <w:color w:val="44546A"/>
        </w:rPr>
        <w:br/>
      </w:r>
    </w:p>
    <w:p w14:paraId="35156A92" w14:textId="77777777" w:rsidR="007723C7" w:rsidRDefault="007723C7" w:rsidP="007723C7">
      <w:pPr>
        <w:jc w:val="left"/>
      </w:pPr>
    </w:p>
    <w:p w14:paraId="32B0C772" w14:textId="77777777" w:rsidR="007723C7" w:rsidRDefault="007723C7" w:rsidP="007723C7">
      <w:pPr>
        <w:jc w:val="left"/>
      </w:pPr>
    </w:p>
    <w:p w14:paraId="2E00CDC3" w14:textId="77777777" w:rsidR="00531198" w:rsidRDefault="00531198" w:rsidP="007723C7">
      <w:pPr>
        <w:jc w:val="left"/>
      </w:pPr>
    </w:p>
    <w:p w14:paraId="5ECAFE44" w14:textId="77777777" w:rsidR="00531198" w:rsidRDefault="00531198" w:rsidP="007723C7">
      <w:pPr>
        <w:jc w:val="left"/>
      </w:pPr>
    </w:p>
    <w:p w14:paraId="5253109D" w14:textId="219B2E38" w:rsidR="007723C7" w:rsidRPr="00134340" w:rsidRDefault="00D354DE" w:rsidP="00134340">
      <w:pPr>
        <w:pStyle w:val="Heading2"/>
        <w:numPr>
          <w:ilvl w:val="1"/>
          <w:numId w:val="57"/>
        </w:numPr>
      </w:pPr>
      <w:r>
        <w:lastRenderedPageBreak/>
        <w:tab/>
      </w:r>
      <w:bookmarkStart w:id="115" w:name="_Toc141450505"/>
      <w:r w:rsidR="007723C7" w:rsidRPr="00531198">
        <w:t>Configuring TypeScript in the Credit Card Form Component</w:t>
      </w:r>
      <w:bookmarkEnd w:id="115"/>
    </w:p>
    <w:p w14:paraId="1FDF14D4" w14:textId="771095E3" w:rsidR="007723C7" w:rsidRPr="007723C7" w:rsidRDefault="007723C7" w:rsidP="007723C7">
      <w:pPr>
        <w:spacing w:before="200"/>
        <w:rPr>
          <w:rFonts w:eastAsia="Times New Roman"/>
          <w:szCs w:val="24"/>
        </w:rPr>
      </w:pPr>
      <w:r w:rsidRPr="007723C7">
        <w:rPr>
          <w:rFonts w:eastAsia="Times New Roman"/>
          <w:szCs w:val="24"/>
        </w:rPr>
        <w:t>To create a TypeScript configuration file (</w:t>
      </w:r>
      <w:proofErr w:type="spellStart"/>
      <w:proofErr w:type="gramStart"/>
      <w:r w:rsidRPr="007723C7">
        <w:rPr>
          <w:rFonts w:eastAsia="Times New Roman"/>
          <w:szCs w:val="24"/>
        </w:rPr>
        <w:t>tsconfig.json</w:t>
      </w:r>
      <w:proofErr w:type="spellEnd"/>
      <w:proofErr w:type="gramEnd"/>
      <w:r w:rsidRPr="007723C7">
        <w:rPr>
          <w:rFonts w:eastAsia="Times New Roman"/>
          <w:szCs w:val="24"/>
        </w:rPr>
        <w:t xml:space="preserve">) for the project, we employ the command </w:t>
      </w:r>
      <w:proofErr w:type="spellStart"/>
      <w:r w:rsidRPr="007723C7">
        <w:rPr>
          <w:rFonts w:eastAsia="Times New Roman"/>
          <w:szCs w:val="24"/>
        </w:rPr>
        <w:t>npx</w:t>
      </w:r>
      <w:proofErr w:type="spellEnd"/>
      <w:r w:rsidRPr="007723C7">
        <w:rPr>
          <w:rFonts w:eastAsia="Times New Roman"/>
          <w:szCs w:val="24"/>
        </w:rPr>
        <w:t xml:space="preserve"> </w:t>
      </w:r>
      <w:proofErr w:type="spellStart"/>
      <w:r w:rsidRPr="007723C7">
        <w:rPr>
          <w:rFonts w:eastAsia="Times New Roman"/>
          <w:szCs w:val="24"/>
        </w:rPr>
        <w:t>tsc</w:t>
      </w:r>
      <w:proofErr w:type="spellEnd"/>
      <w:r w:rsidRPr="007723C7">
        <w:rPr>
          <w:rFonts w:eastAsia="Times New Roman"/>
          <w:szCs w:val="24"/>
        </w:rPr>
        <w:t xml:space="preserve"> --</w:t>
      </w:r>
      <w:proofErr w:type="spellStart"/>
      <w:r w:rsidRPr="007723C7">
        <w:rPr>
          <w:rFonts w:eastAsia="Times New Roman"/>
          <w:szCs w:val="24"/>
        </w:rPr>
        <w:t>init</w:t>
      </w:r>
      <w:proofErr w:type="spellEnd"/>
      <w:r w:rsidRPr="007723C7">
        <w:rPr>
          <w:rFonts w:eastAsia="Times New Roman"/>
          <w:szCs w:val="24"/>
          <w:vertAlign w:val="superscript"/>
        </w:rPr>
        <w:footnoteReference w:id="24"/>
      </w:r>
      <w:r w:rsidRPr="007723C7">
        <w:rPr>
          <w:rFonts w:eastAsia="Times New Roman"/>
          <w:szCs w:val="24"/>
        </w:rPr>
        <w:t>. This file enables us to define various compiler options for TypeScript, including the target JavaScript version and the source directory, among others. The usage of the "</w:t>
      </w:r>
      <w:proofErr w:type="spellStart"/>
      <w:r w:rsidRPr="007723C7">
        <w:rPr>
          <w:rFonts w:eastAsia="Times New Roman"/>
          <w:szCs w:val="24"/>
        </w:rPr>
        <w:t>npx</w:t>
      </w:r>
      <w:proofErr w:type="spellEnd"/>
      <w:r w:rsidRPr="007723C7">
        <w:rPr>
          <w:rFonts w:eastAsia="Times New Roman"/>
          <w:szCs w:val="24"/>
        </w:rPr>
        <w:t xml:space="preserve">" command allows the execution of a package, in this case, the TypeScript compiler, without the need for a global installation. Although </w:t>
      </w:r>
      <w:proofErr w:type="spellStart"/>
      <w:proofErr w:type="gramStart"/>
      <w:r w:rsidRPr="007723C7">
        <w:rPr>
          <w:rFonts w:eastAsia="Times New Roman"/>
          <w:szCs w:val="24"/>
        </w:rPr>
        <w:t>tsconfig.json</w:t>
      </w:r>
      <w:proofErr w:type="spellEnd"/>
      <w:proofErr w:type="gramEnd"/>
      <w:r w:rsidRPr="007723C7">
        <w:rPr>
          <w:rFonts w:eastAsia="Times New Roman"/>
          <w:szCs w:val="24"/>
        </w:rPr>
        <w:t xml:space="preserve"> initially includes default configurations, additional project-specific configurations are necessary, as depicted in Figure 28.</w:t>
      </w:r>
    </w:p>
    <w:p w14:paraId="4C2EBD17" w14:textId="77777777" w:rsidR="007723C7" w:rsidRPr="007723C7" w:rsidRDefault="007723C7" w:rsidP="007723C7">
      <w:pPr>
        <w:spacing w:before="200"/>
        <w:rPr>
          <w:rFonts w:eastAsia="Times New Roman"/>
          <w:bCs/>
          <w:szCs w:val="26"/>
        </w:rPr>
      </w:pPr>
      <w:r w:rsidRPr="007723C7">
        <w:rPr>
          <w:rFonts w:eastAsia="Times New Roman"/>
          <w:noProof/>
          <w:szCs w:val="24"/>
        </w:rPr>
        <w:drawing>
          <wp:inline distT="0" distB="0" distL="0" distR="0" wp14:anchorId="3495DBAF" wp14:editId="74199E84">
            <wp:extent cx="5943600" cy="1299845"/>
            <wp:effectExtent l="0" t="0" r="0" b="0"/>
            <wp:docPr id="13" name="Picture 13"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screenshot of a computer program&#10;&#10;Description automatically generated"/>
                    <pic:cNvPicPr/>
                  </pic:nvPicPr>
                  <pic:blipFill>
                    <a:blip r:embed="rId40"/>
                    <a:stretch>
                      <a:fillRect/>
                    </a:stretch>
                  </pic:blipFill>
                  <pic:spPr>
                    <a:xfrm>
                      <a:off x="0" y="0"/>
                      <a:ext cx="5943600" cy="1299845"/>
                    </a:xfrm>
                    <a:prstGeom prst="rect">
                      <a:avLst/>
                    </a:prstGeom>
                  </pic:spPr>
                </pic:pic>
              </a:graphicData>
            </a:graphic>
          </wp:inline>
        </w:drawing>
      </w:r>
    </w:p>
    <w:p w14:paraId="3818FE69" w14:textId="0AEAF995" w:rsidR="007723C7" w:rsidRPr="007723C7" w:rsidRDefault="007723C7" w:rsidP="007723C7">
      <w:pPr>
        <w:spacing w:before="0" w:beforeAutospacing="0" w:after="200" w:afterAutospacing="0" w:line="240" w:lineRule="auto"/>
        <w:jc w:val="left"/>
        <w:rPr>
          <w:i/>
          <w:iCs/>
          <w:color w:val="44546A"/>
          <w:sz w:val="18"/>
          <w:szCs w:val="18"/>
        </w:rPr>
      </w:pPr>
      <w:bookmarkStart w:id="116" w:name="_Toc137590219"/>
      <w:bookmarkStart w:id="117" w:name="_Toc141450454"/>
      <w:r w:rsidRPr="007723C7">
        <w:rPr>
          <w:rFonts w:eastAsiaTheme="minorHAnsi"/>
          <w:i/>
          <w:iCs/>
          <w:color w:val="44546A"/>
          <w:sz w:val="18"/>
          <w:szCs w:val="18"/>
        </w:rPr>
        <w:t xml:space="preserve">Figure </w:t>
      </w:r>
      <w:r w:rsidRPr="007723C7">
        <w:rPr>
          <w:rFonts w:eastAsiaTheme="minorHAnsi"/>
          <w:i/>
          <w:iCs/>
          <w:color w:val="44546A"/>
          <w:sz w:val="18"/>
          <w:szCs w:val="18"/>
        </w:rPr>
        <w:fldChar w:fldCharType="begin"/>
      </w:r>
      <w:r w:rsidRPr="007723C7">
        <w:rPr>
          <w:rFonts w:eastAsiaTheme="minorHAnsi"/>
          <w:i/>
          <w:iCs/>
          <w:color w:val="44546A"/>
          <w:sz w:val="18"/>
          <w:szCs w:val="18"/>
        </w:rPr>
        <w:instrText xml:space="preserve"> SEQ Figure \* ARABIC </w:instrText>
      </w:r>
      <w:r w:rsidRPr="007723C7">
        <w:rPr>
          <w:rFonts w:eastAsiaTheme="minorHAnsi"/>
          <w:i/>
          <w:iCs/>
          <w:color w:val="44546A"/>
          <w:sz w:val="18"/>
          <w:szCs w:val="18"/>
        </w:rPr>
        <w:fldChar w:fldCharType="separate"/>
      </w:r>
      <w:r w:rsidR="00950B0C">
        <w:rPr>
          <w:rFonts w:eastAsiaTheme="minorHAnsi"/>
          <w:i/>
          <w:iCs/>
          <w:noProof/>
          <w:color w:val="44546A"/>
          <w:sz w:val="18"/>
          <w:szCs w:val="18"/>
        </w:rPr>
        <w:t>28</w:t>
      </w:r>
      <w:r w:rsidRPr="007723C7">
        <w:rPr>
          <w:rFonts w:eastAsiaTheme="minorHAnsi"/>
          <w:i/>
          <w:iCs/>
          <w:color w:val="44546A"/>
          <w:sz w:val="18"/>
          <w:szCs w:val="18"/>
        </w:rPr>
        <w:fldChar w:fldCharType="end"/>
      </w:r>
      <w:r w:rsidRPr="007723C7">
        <w:rPr>
          <w:rFonts w:eastAsiaTheme="minorHAnsi"/>
          <w:i/>
          <w:iCs/>
          <w:color w:val="44546A"/>
          <w:sz w:val="18"/>
          <w:szCs w:val="18"/>
        </w:rPr>
        <w:t xml:space="preserve">. Visual screenshot of the </w:t>
      </w:r>
      <w:proofErr w:type="spellStart"/>
      <w:r w:rsidRPr="007723C7">
        <w:rPr>
          <w:rFonts w:eastAsiaTheme="minorHAnsi"/>
          <w:i/>
          <w:iCs/>
          <w:color w:val="44546A"/>
          <w:sz w:val="18"/>
          <w:szCs w:val="18"/>
        </w:rPr>
        <w:t>tsconfi.json</w:t>
      </w:r>
      <w:proofErr w:type="spellEnd"/>
      <w:r w:rsidRPr="007723C7">
        <w:rPr>
          <w:rFonts w:eastAsiaTheme="minorHAnsi"/>
          <w:i/>
          <w:iCs/>
          <w:color w:val="44546A"/>
          <w:sz w:val="18"/>
          <w:szCs w:val="18"/>
        </w:rPr>
        <w:t xml:space="preserve"> file with the modifications required to prepare the </w:t>
      </w:r>
      <w:proofErr w:type="gramStart"/>
      <w:r w:rsidRPr="007723C7">
        <w:rPr>
          <w:rFonts w:eastAsiaTheme="minorHAnsi"/>
          <w:i/>
          <w:iCs/>
          <w:color w:val="44546A"/>
          <w:sz w:val="18"/>
          <w:szCs w:val="18"/>
        </w:rPr>
        <w:t>project</w:t>
      </w:r>
      <w:bookmarkEnd w:id="116"/>
      <w:bookmarkEnd w:id="117"/>
      <w:proofErr w:type="gramEnd"/>
    </w:p>
    <w:p w14:paraId="31E4E0EE" w14:textId="77777777" w:rsidR="007723C7" w:rsidRPr="007723C7" w:rsidRDefault="007723C7" w:rsidP="007723C7">
      <w:pPr>
        <w:spacing w:before="200"/>
        <w:rPr>
          <w:rFonts w:eastAsia="Times New Roman"/>
          <w:szCs w:val="24"/>
        </w:rPr>
      </w:pPr>
      <w:r w:rsidRPr="007723C7">
        <w:rPr>
          <w:rFonts w:eastAsia="Times New Roman"/>
          <w:szCs w:val="24"/>
        </w:rPr>
        <w:t xml:space="preserve">The configurations done in the </w:t>
      </w:r>
      <w:proofErr w:type="spellStart"/>
      <w:r w:rsidRPr="007723C7">
        <w:rPr>
          <w:rFonts w:eastAsia="Times New Roman"/>
          <w:szCs w:val="24"/>
        </w:rPr>
        <w:t>tsconfig.json</w:t>
      </w:r>
      <w:proofErr w:type="spellEnd"/>
      <w:r w:rsidRPr="007723C7">
        <w:rPr>
          <w:rFonts w:eastAsia="Times New Roman"/>
          <w:szCs w:val="24"/>
        </w:rPr>
        <w:t xml:space="preserve"> file come in help for defining the options the compiler </w:t>
      </w:r>
      <w:proofErr w:type="gramStart"/>
      <w:r w:rsidRPr="007723C7">
        <w:rPr>
          <w:rFonts w:eastAsia="Times New Roman"/>
          <w:szCs w:val="24"/>
        </w:rPr>
        <w:t>has to</w:t>
      </w:r>
      <w:proofErr w:type="gramEnd"/>
      <w:r w:rsidRPr="007723C7">
        <w:rPr>
          <w:rFonts w:eastAsia="Times New Roman"/>
          <w:szCs w:val="24"/>
        </w:rPr>
        <w:t xml:space="preserve"> read for TypeScript. As described in the comments in the code (Figure 28), these configuration help in interpreting JSX syntax as React, •adopting the </w:t>
      </w:r>
      <w:proofErr w:type="spellStart"/>
      <w:r w:rsidRPr="007723C7">
        <w:rPr>
          <w:rFonts w:eastAsia="Times New Roman"/>
          <w:szCs w:val="24"/>
        </w:rPr>
        <w:t>ESNext</w:t>
      </w:r>
      <w:proofErr w:type="spellEnd"/>
      <w:r w:rsidRPr="007723C7">
        <w:rPr>
          <w:rFonts w:eastAsia="Times New Roman"/>
          <w:szCs w:val="24"/>
        </w:rPr>
        <w:t xml:space="preserve"> module format., generating declaration files and storing them in the </w:t>
      </w:r>
      <w:proofErr w:type="gramStart"/>
      <w:r w:rsidRPr="007723C7">
        <w:rPr>
          <w:rFonts w:eastAsia="Times New Roman"/>
          <w:szCs w:val="24"/>
        </w:rPr>
        <w:t>types</w:t>
      </w:r>
      <w:proofErr w:type="gramEnd"/>
      <w:r w:rsidRPr="007723C7">
        <w:rPr>
          <w:rFonts w:eastAsia="Times New Roman"/>
          <w:szCs w:val="24"/>
        </w:rPr>
        <w:t xml:space="preserve"> directory, generating source maps to facilitate debugging, gives a roadmap to output the compiled file into the </w:t>
      </w:r>
      <w:proofErr w:type="spellStart"/>
      <w:r w:rsidRPr="007723C7">
        <w:rPr>
          <w:rFonts w:eastAsia="Times New Roman"/>
          <w:szCs w:val="24"/>
        </w:rPr>
        <w:t>dist</w:t>
      </w:r>
      <w:proofErr w:type="spellEnd"/>
      <w:r w:rsidRPr="007723C7">
        <w:rPr>
          <w:rFonts w:eastAsia="Times New Roman"/>
          <w:szCs w:val="24"/>
        </w:rPr>
        <w:t>, etc.</w:t>
      </w:r>
    </w:p>
    <w:p w14:paraId="0C27149C" w14:textId="77777777" w:rsidR="008B55BB" w:rsidRDefault="008B55BB" w:rsidP="007723C7">
      <w:pPr>
        <w:tabs>
          <w:tab w:val="left" w:pos="874"/>
        </w:tabs>
        <w:rPr>
          <w:szCs w:val="24"/>
        </w:rPr>
      </w:pPr>
    </w:p>
    <w:p w14:paraId="591E022F" w14:textId="77777777" w:rsidR="00134340" w:rsidRPr="00B37A96" w:rsidRDefault="00134340" w:rsidP="007723C7">
      <w:pPr>
        <w:tabs>
          <w:tab w:val="left" w:pos="874"/>
        </w:tabs>
        <w:rPr>
          <w:szCs w:val="24"/>
        </w:rPr>
      </w:pPr>
    </w:p>
    <w:p w14:paraId="524E5D77" w14:textId="77777777" w:rsidR="008B55BB" w:rsidRPr="00B37A96" w:rsidRDefault="008B55BB" w:rsidP="007723C7">
      <w:pPr>
        <w:tabs>
          <w:tab w:val="left" w:pos="874"/>
        </w:tabs>
        <w:rPr>
          <w:szCs w:val="24"/>
        </w:rPr>
      </w:pPr>
    </w:p>
    <w:p w14:paraId="000EE2BE" w14:textId="0EBB9E47" w:rsidR="008B55BB" w:rsidRPr="00DC7A1C" w:rsidRDefault="00D354DE" w:rsidP="00D354DE">
      <w:pPr>
        <w:pStyle w:val="Heading2"/>
        <w:numPr>
          <w:ilvl w:val="1"/>
          <w:numId w:val="57"/>
        </w:numPr>
      </w:pPr>
      <w:r>
        <w:lastRenderedPageBreak/>
        <w:tab/>
      </w:r>
      <w:bookmarkStart w:id="118" w:name="_Toc141450506"/>
      <w:r w:rsidR="007723C7" w:rsidRPr="007723C7">
        <w:t>Configuring Rollup for a Component Library and Key Files for</w:t>
      </w:r>
      <w:r>
        <w:t xml:space="preserve"> </w:t>
      </w:r>
      <w:r w:rsidR="007723C7" w:rsidRPr="007723C7">
        <w:t>Rollup Configuration in a React Component Library</w:t>
      </w:r>
      <w:bookmarkEnd w:id="118"/>
    </w:p>
    <w:p w14:paraId="36678DC6" w14:textId="77777777" w:rsidR="00D354DE" w:rsidRPr="00D028CF" w:rsidRDefault="00D354DE" w:rsidP="00D354DE">
      <w:pPr>
        <w:spacing w:before="200"/>
      </w:pPr>
      <w:r w:rsidRPr="00D028CF">
        <w:t>Rollup is a JavaScript module bundler that combines various m</w:t>
      </w:r>
      <w:r>
        <w:t xml:space="preserve">odules of an application into an </w:t>
      </w:r>
      <w:r w:rsidRPr="00D028CF">
        <w:t>optimized bundle. Th</w:t>
      </w:r>
      <w:r>
        <w:t>en, th</w:t>
      </w:r>
      <w:r w:rsidRPr="00D028CF">
        <w:t xml:space="preserve">is bundled file </w:t>
      </w:r>
      <w:r>
        <w:t>is</w:t>
      </w:r>
      <w:r w:rsidRPr="00D028CF">
        <w:t xml:space="preserve"> loaded by a browser, resulting in improved load times and reduced network requests.</w:t>
      </w:r>
    </w:p>
    <w:p w14:paraId="3DB6AEF6" w14:textId="77777777" w:rsidR="00D354DE" w:rsidRPr="00D028CF" w:rsidRDefault="00D354DE" w:rsidP="00D354DE">
      <w:pPr>
        <w:spacing w:before="200"/>
      </w:pPr>
      <w:r w:rsidRPr="00D028CF">
        <w:t xml:space="preserve">When it comes to component libraries, Rollup proves useful for creating individual standalone bundles for each component. This allows the distribution of components as a unified package that can be effortlessly imported and used in other projects. Rollup helps in removing unused code from the final bundle and it reduces its size. </w:t>
      </w:r>
    </w:p>
    <w:p w14:paraId="2462D887" w14:textId="77777777" w:rsidR="00D354DE" w:rsidRPr="00D028CF" w:rsidRDefault="00D354DE" w:rsidP="00D354DE">
      <w:pPr>
        <w:spacing w:before="200"/>
      </w:pPr>
      <w:r w:rsidRPr="00D028CF">
        <w:t xml:space="preserve">To configure Rollup in our component library, it was needed to install several rollup plugins. </w:t>
      </w:r>
      <w:proofErr w:type="gramStart"/>
      <w:r w:rsidRPr="00D028CF">
        <w:t>Firstly</w:t>
      </w:r>
      <w:proofErr w:type="gramEnd"/>
      <w:r w:rsidRPr="00D028CF">
        <w:t xml:space="preserve"> rollup was installed which is the module bundler responsible for the combination of modules and it was installed with the respective command ‘</w:t>
      </w:r>
      <w:proofErr w:type="spellStart"/>
      <w:r w:rsidRPr="00D028CF">
        <w:rPr>
          <w:u w:val="single"/>
        </w:rPr>
        <w:t>npm</w:t>
      </w:r>
      <w:proofErr w:type="spellEnd"/>
      <w:r w:rsidRPr="00D028CF">
        <w:rPr>
          <w:u w:val="single"/>
        </w:rPr>
        <w:t xml:space="preserve"> install rollup</w:t>
      </w:r>
      <w:r>
        <w:rPr>
          <w:u w:val="single"/>
          <w:vertAlign w:val="superscript"/>
        </w:rPr>
        <w:footnoteReference w:id="25"/>
      </w:r>
      <w:r w:rsidRPr="00EA529F">
        <w:t xml:space="preserve"> . Then the plugin node resolve was installed, which aims the resolving of modules within the environment which is Node.js, the plugin was installed with the command </w:t>
      </w:r>
      <w:r w:rsidRPr="00D028CF">
        <w:rPr>
          <w:u w:val="single"/>
        </w:rPr>
        <w:t>@rollup/plugin-node-resolve</w:t>
      </w:r>
      <w:r>
        <w:rPr>
          <w:u w:val="single"/>
          <w:vertAlign w:val="superscript"/>
        </w:rPr>
        <w:footnoteReference w:id="26"/>
      </w:r>
      <w:r w:rsidRPr="00D028CF">
        <w:rPr>
          <w:u w:val="single"/>
        </w:rPr>
        <w:t xml:space="preserve"> </w:t>
      </w:r>
      <w:r w:rsidRPr="00EA529F">
        <w:t xml:space="preserve">. The next plugin installed is named </w:t>
      </w:r>
      <w:proofErr w:type="spellStart"/>
      <w:r w:rsidRPr="00EA529F">
        <w:t>commonjs</w:t>
      </w:r>
      <w:proofErr w:type="spellEnd"/>
      <w:r w:rsidRPr="00EA529F">
        <w:t xml:space="preserve">, which converts </w:t>
      </w:r>
      <w:proofErr w:type="spellStart"/>
      <w:r w:rsidRPr="00EA529F">
        <w:t>commonjs</w:t>
      </w:r>
      <w:proofErr w:type="spellEnd"/>
      <w:r w:rsidRPr="00EA529F">
        <w:t xml:space="preserve"> modules into ES6 modules and it is installed with the command</w:t>
      </w:r>
      <w:r w:rsidRPr="00D028CF">
        <w:rPr>
          <w:u w:val="single"/>
        </w:rPr>
        <w:t xml:space="preserve"> @rollup/plugin-commonjs</w:t>
      </w:r>
      <w:r>
        <w:rPr>
          <w:u w:val="single"/>
          <w:vertAlign w:val="superscript"/>
        </w:rPr>
        <w:footnoteReference w:id="27"/>
      </w:r>
      <w:r w:rsidRPr="00D028CF">
        <w:rPr>
          <w:u w:val="single"/>
        </w:rPr>
        <w:t xml:space="preserve">. </w:t>
      </w:r>
      <w:r w:rsidRPr="00EA529F">
        <w:t xml:space="preserve">Another plugin installed is the one which compiles all the typescript files into </w:t>
      </w:r>
      <w:proofErr w:type="spellStart"/>
      <w:r w:rsidRPr="00EA529F">
        <w:t>javascript</w:t>
      </w:r>
      <w:proofErr w:type="spellEnd"/>
      <w:r w:rsidRPr="00EA529F">
        <w:t xml:space="preserve"> </w:t>
      </w:r>
      <w:proofErr w:type="gramStart"/>
      <w:r w:rsidRPr="00EA529F">
        <w:t>ones</w:t>
      </w:r>
      <w:proofErr w:type="gramEnd"/>
      <w:r w:rsidRPr="00EA529F">
        <w:t xml:space="preserve"> and it is executed with this command </w:t>
      </w:r>
      <w:r w:rsidRPr="00EA529F">
        <w:rPr>
          <w:i/>
          <w:u w:val="single"/>
        </w:rPr>
        <w:t>@rollup/plugin-typescript</w:t>
      </w:r>
      <w:r w:rsidRPr="00D028CF">
        <w:t>. The last plugin installed is the one with the command: rollup-plugin-</w:t>
      </w:r>
      <w:proofErr w:type="spellStart"/>
      <w:r w:rsidRPr="00D028CF">
        <w:t>dts</w:t>
      </w:r>
      <w:proofErr w:type="spellEnd"/>
      <w:r>
        <w:rPr>
          <w:vertAlign w:val="superscript"/>
        </w:rPr>
        <w:footnoteReference w:id="28"/>
      </w:r>
      <w:r w:rsidRPr="00D028CF">
        <w:t xml:space="preserve">’, which generates TypeScript declaration files from the bundled JavaScript. All of these commands were accompanied with the </w:t>
      </w:r>
      <w:proofErr w:type="gramStart"/>
      <w:r w:rsidRPr="00D028CF">
        <w:t>‘ –</w:t>
      </w:r>
      <w:proofErr w:type="gramEnd"/>
      <w:r w:rsidRPr="00D028CF">
        <w:t xml:space="preserve">save-dev’, since they are specified as development </w:t>
      </w:r>
      <w:r w:rsidRPr="00D028CF">
        <w:lastRenderedPageBreak/>
        <w:t>packages, meaning that they are needed only for the building of the project and not responsible for running it.</w:t>
      </w:r>
    </w:p>
    <w:p w14:paraId="7F197F9E" w14:textId="77777777" w:rsidR="00D354DE" w:rsidRPr="00D028CF" w:rsidRDefault="00D354DE" w:rsidP="00D354DE">
      <w:pPr>
        <w:spacing w:before="200"/>
      </w:pPr>
      <w:r w:rsidRPr="00D028CF">
        <w:t>After installing these plugins, for the bundling with rollup to be done correctly, a ‘</w:t>
      </w:r>
      <w:proofErr w:type="spellStart"/>
      <w:r w:rsidRPr="00D028CF">
        <w:t>rollup.config.mjs</w:t>
      </w:r>
      <w:proofErr w:type="spellEnd"/>
      <w:r w:rsidRPr="00D028CF">
        <w:t>’ file is needed to set up properly. Below is shown a screenshot illustrating what this file looks like:</w:t>
      </w:r>
    </w:p>
    <w:p w14:paraId="1041C2AB" w14:textId="77777777" w:rsidR="00D354DE" w:rsidRPr="00D028CF" w:rsidRDefault="00D354DE" w:rsidP="00D354DE">
      <w:pPr>
        <w:keepNext/>
        <w:spacing w:after="160" w:line="259" w:lineRule="auto"/>
        <w:rPr>
          <w:sz w:val="22"/>
        </w:rPr>
      </w:pPr>
      <w:r w:rsidRPr="00D028CF">
        <w:rPr>
          <w:noProof/>
        </w:rPr>
        <w:drawing>
          <wp:inline distT="0" distB="0" distL="0" distR="0" wp14:anchorId="33BE6B8D" wp14:editId="2B30C1DD">
            <wp:extent cx="4561851" cy="3640455"/>
            <wp:effectExtent l="0" t="0" r="0" b="0"/>
            <wp:docPr id="14" name="Picture 14"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screenshot of a computer program&#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4561851" cy="3640455"/>
                    </a:xfrm>
                    <a:prstGeom prst="rect">
                      <a:avLst/>
                    </a:prstGeom>
                  </pic:spPr>
                </pic:pic>
              </a:graphicData>
            </a:graphic>
          </wp:inline>
        </w:drawing>
      </w:r>
    </w:p>
    <w:p w14:paraId="45D5CDBF" w14:textId="69DBC449" w:rsidR="00D354DE" w:rsidRPr="00D028CF" w:rsidRDefault="00D354DE" w:rsidP="00D354DE">
      <w:pPr>
        <w:spacing w:after="200"/>
        <w:rPr>
          <w:i/>
          <w:iCs/>
          <w:color w:val="44546A"/>
          <w:sz w:val="18"/>
          <w:szCs w:val="18"/>
        </w:rPr>
      </w:pPr>
      <w:bookmarkStart w:id="119" w:name="_Toc137590220"/>
      <w:bookmarkStart w:id="120" w:name="_Toc141450455"/>
      <w:r w:rsidRPr="00D028CF">
        <w:rPr>
          <w:rFonts w:eastAsiaTheme="minorHAnsi"/>
          <w:i/>
          <w:iCs/>
          <w:color w:val="44546A"/>
          <w:sz w:val="18"/>
          <w:szCs w:val="18"/>
        </w:rPr>
        <w:t xml:space="preserve">Figure </w:t>
      </w:r>
      <w:r w:rsidRPr="00D028CF">
        <w:rPr>
          <w:rFonts w:eastAsiaTheme="minorHAnsi"/>
          <w:i/>
          <w:iCs/>
          <w:color w:val="44546A"/>
          <w:sz w:val="18"/>
          <w:szCs w:val="18"/>
        </w:rPr>
        <w:fldChar w:fldCharType="begin"/>
      </w:r>
      <w:r w:rsidRPr="00D028CF">
        <w:rPr>
          <w:rFonts w:eastAsiaTheme="minorHAnsi"/>
          <w:i/>
          <w:iCs/>
          <w:color w:val="44546A"/>
          <w:sz w:val="18"/>
          <w:szCs w:val="18"/>
        </w:rPr>
        <w:instrText xml:space="preserve"> SEQ Figure \* ARABIC </w:instrText>
      </w:r>
      <w:r w:rsidRPr="00D028CF">
        <w:rPr>
          <w:rFonts w:eastAsiaTheme="minorHAnsi"/>
          <w:i/>
          <w:iCs/>
          <w:color w:val="44546A"/>
          <w:sz w:val="18"/>
          <w:szCs w:val="18"/>
        </w:rPr>
        <w:fldChar w:fldCharType="separate"/>
      </w:r>
      <w:r w:rsidR="00950B0C">
        <w:rPr>
          <w:rFonts w:eastAsiaTheme="minorHAnsi"/>
          <w:i/>
          <w:iCs/>
          <w:noProof/>
          <w:color w:val="44546A"/>
          <w:sz w:val="18"/>
          <w:szCs w:val="18"/>
        </w:rPr>
        <w:t>29</w:t>
      </w:r>
      <w:r w:rsidRPr="00D028CF">
        <w:rPr>
          <w:rFonts w:eastAsiaTheme="minorHAnsi"/>
          <w:i/>
          <w:iCs/>
          <w:noProof/>
          <w:color w:val="44546A"/>
          <w:sz w:val="18"/>
          <w:szCs w:val="18"/>
        </w:rPr>
        <w:fldChar w:fldCharType="end"/>
      </w:r>
      <w:r w:rsidRPr="00D028CF">
        <w:rPr>
          <w:rFonts w:eastAsiaTheme="minorHAnsi"/>
          <w:i/>
          <w:iCs/>
          <w:color w:val="44546A"/>
          <w:sz w:val="18"/>
          <w:szCs w:val="18"/>
        </w:rPr>
        <w:t xml:space="preserve">. Illustration of </w:t>
      </w:r>
      <w:proofErr w:type="spellStart"/>
      <w:r w:rsidRPr="00D028CF">
        <w:rPr>
          <w:rFonts w:eastAsiaTheme="minorHAnsi"/>
          <w:i/>
          <w:iCs/>
          <w:color w:val="44546A"/>
          <w:sz w:val="18"/>
          <w:szCs w:val="18"/>
        </w:rPr>
        <w:t>th</w:t>
      </w:r>
      <w:proofErr w:type="spellEnd"/>
      <w:r w:rsidRPr="00D028CF">
        <w:rPr>
          <w:rFonts w:eastAsiaTheme="minorHAnsi"/>
          <w:i/>
          <w:iCs/>
          <w:color w:val="44546A"/>
          <w:sz w:val="18"/>
          <w:szCs w:val="18"/>
        </w:rPr>
        <w:t xml:space="preserve"> Rollup configurations created concerning the plugins </w:t>
      </w:r>
      <w:proofErr w:type="gramStart"/>
      <w:r w:rsidRPr="00D028CF">
        <w:rPr>
          <w:rFonts w:eastAsiaTheme="minorHAnsi"/>
          <w:i/>
          <w:iCs/>
          <w:color w:val="44546A"/>
          <w:sz w:val="18"/>
          <w:szCs w:val="18"/>
        </w:rPr>
        <w:t>installed</w:t>
      </w:r>
      <w:bookmarkEnd w:id="119"/>
      <w:bookmarkEnd w:id="120"/>
      <w:proofErr w:type="gramEnd"/>
    </w:p>
    <w:p w14:paraId="3642F7FF" w14:textId="77777777" w:rsidR="00D354DE" w:rsidRPr="00D028CF" w:rsidRDefault="00D354DE" w:rsidP="00D354DE">
      <w:pPr>
        <w:spacing w:before="200"/>
      </w:pPr>
    </w:p>
    <w:p w14:paraId="4230C2C9" w14:textId="77777777" w:rsidR="00D354DE" w:rsidRPr="00D028CF" w:rsidRDefault="00D354DE" w:rsidP="00D354DE">
      <w:pPr>
        <w:spacing w:before="200"/>
      </w:pPr>
      <w:r w:rsidRPr="00D028CF">
        <w:t xml:space="preserve">The provided code establishes the input and output files, along with the imported Rollup plugins such as resolve, </w:t>
      </w:r>
      <w:proofErr w:type="spellStart"/>
      <w:r w:rsidRPr="00D028CF">
        <w:t>commonjs</w:t>
      </w:r>
      <w:proofErr w:type="spellEnd"/>
      <w:r w:rsidRPr="00D028CF">
        <w:t xml:space="preserve">, typescript, and </w:t>
      </w:r>
      <w:proofErr w:type="spellStart"/>
      <w:r w:rsidRPr="00D028CF">
        <w:t>dts</w:t>
      </w:r>
      <w:proofErr w:type="spellEnd"/>
      <w:r w:rsidRPr="00D028CF">
        <w:t xml:space="preserve">. Additionally, it specifies the output file format as ECMAScript modules and enables the generation of </w:t>
      </w:r>
      <w:proofErr w:type="spellStart"/>
      <w:r w:rsidRPr="00D028CF">
        <w:t>sourcemaps</w:t>
      </w:r>
      <w:proofErr w:type="spellEnd"/>
      <w:r w:rsidRPr="00D028CF">
        <w:t>. The "</w:t>
      </w:r>
      <w:proofErr w:type="spellStart"/>
      <w:r w:rsidRPr="00D028CF">
        <w:t>src</w:t>
      </w:r>
      <w:proofErr w:type="spellEnd"/>
      <w:r w:rsidRPr="00D028CF">
        <w:t>/</w:t>
      </w:r>
      <w:proofErr w:type="spellStart"/>
      <w:r w:rsidRPr="00D028CF">
        <w:t>index.ts</w:t>
      </w:r>
      <w:proofErr w:type="spellEnd"/>
      <w:r w:rsidRPr="00D028CF">
        <w:t>" file serves as the input, while the "main" and "module" properties in the "</w:t>
      </w:r>
      <w:proofErr w:type="spellStart"/>
      <w:proofErr w:type="gramStart"/>
      <w:r w:rsidRPr="00D028CF">
        <w:t>package.json</w:t>
      </w:r>
      <w:proofErr w:type="spellEnd"/>
      <w:proofErr w:type="gramEnd"/>
      <w:r w:rsidRPr="00D028CF">
        <w:t>" file determine the output file locations. By utilizing the Rollup plugins, the input file undergoes processing to produce the output files in the designated format.</w:t>
      </w:r>
    </w:p>
    <w:p w14:paraId="63AD67FE" w14:textId="77777777" w:rsidR="00D354DE" w:rsidRPr="00D028CF" w:rsidRDefault="00D354DE" w:rsidP="00D354DE">
      <w:pPr>
        <w:spacing w:before="200"/>
      </w:pPr>
      <w:r w:rsidRPr="00D028CF">
        <w:lastRenderedPageBreak/>
        <w:t xml:space="preserve">Additionally,’ </w:t>
      </w:r>
      <w:proofErr w:type="spellStart"/>
      <w:proofErr w:type="gramStart"/>
      <w:r w:rsidRPr="00D028CF">
        <w:t>package.json</w:t>
      </w:r>
      <w:proofErr w:type="spellEnd"/>
      <w:proofErr w:type="gramEnd"/>
      <w:r w:rsidRPr="00D028CF">
        <w:t xml:space="preserve">’ is imported too, since it has project-related information. </w:t>
      </w:r>
    </w:p>
    <w:p w14:paraId="0E7B6659" w14:textId="77777777" w:rsidR="00D354DE" w:rsidRPr="00D028CF" w:rsidRDefault="00D354DE" w:rsidP="00D354DE">
      <w:pPr>
        <w:spacing w:before="200"/>
      </w:pPr>
      <w:r w:rsidRPr="00D028CF">
        <w:t xml:space="preserve">When bundling the project with rollup, a distribution directory is created. Once the rollup configuration file is ready with </w:t>
      </w:r>
      <w:proofErr w:type="gramStart"/>
      <w:r w:rsidRPr="00D028CF">
        <w:t>all of</w:t>
      </w:r>
      <w:proofErr w:type="gramEnd"/>
      <w:r w:rsidRPr="00D028CF">
        <w:t xml:space="preserve"> the plugins installed, the command ‘</w:t>
      </w:r>
      <w:proofErr w:type="spellStart"/>
      <w:r w:rsidRPr="00D028CF">
        <w:t>npm</w:t>
      </w:r>
      <w:proofErr w:type="spellEnd"/>
      <w:r w:rsidRPr="00D028CF">
        <w:t xml:space="preserve"> run rollup’ can be executed. Subsequently, it is seen to be created a </w:t>
      </w:r>
      <w:proofErr w:type="spellStart"/>
      <w:r w:rsidRPr="00D028CF">
        <w:t>dist</w:t>
      </w:r>
      <w:proofErr w:type="spellEnd"/>
      <w:r w:rsidRPr="00D028CF">
        <w:t xml:space="preserve"> directory which includes the modules ES6, Common.js and an index file.</w:t>
      </w:r>
    </w:p>
    <w:p w14:paraId="2F122D77" w14:textId="77777777" w:rsidR="00D354DE" w:rsidRPr="00D028CF" w:rsidRDefault="00D354DE" w:rsidP="00D354DE">
      <w:pPr>
        <w:spacing w:after="160"/>
        <w:ind w:left="720"/>
        <w:contextualSpacing/>
        <w:rPr>
          <w:sz w:val="22"/>
        </w:rPr>
      </w:pPr>
    </w:p>
    <w:p w14:paraId="6766EC7E" w14:textId="77777777" w:rsidR="00D354DE" w:rsidRPr="00D028CF" w:rsidRDefault="00D354DE" w:rsidP="00D354DE">
      <w:pPr>
        <w:keepNext/>
        <w:spacing w:after="160" w:line="259" w:lineRule="auto"/>
        <w:rPr>
          <w:sz w:val="22"/>
        </w:rPr>
      </w:pPr>
      <w:r w:rsidRPr="00D028CF">
        <w:rPr>
          <w:noProof/>
        </w:rPr>
        <w:drawing>
          <wp:inline distT="0" distB="0" distL="0" distR="0" wp14:anchorId="0889F343" wp14:editId="2F45F8C1">
            <wp:extent cx="1506220" cy="786765"/>
            <wp:effectExtent l="0" t="0" r="0" b="0"/>
            <wp:docPr id="16" name="Picture 16" descr="after npm run scri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38" descr="after npm run script"/>
                    <pic:cNvPicPr>
                      <a:picLocks noChangeAspect="1" noChangeArrowheads="1"/>
                    </pic:cNvPicPr>
                  </pic:nvPicPr>
                  <pic:blipFill>
                    <a:blip r:embed="rId42">
                      <a:extLst>
                        <a:ext uri="{28A0092B-C50C-407E-A947-70E740481C1C}">
                          <a14:useLocalDpi xmlns:a14="http://schemas.microsoft.com/office/drawing/2010/main" val="0"/>
                        </a:ext>
                      </a:extLst>
                    </a:blip>
                    <a:stretch>
                      <a:fillRect/>
                    </a:stretch>
                  </pic:blipFill>
                  <pic:spPr bwMode="auto">
                    <a:xfrm>
                      <a:off x="0" y="0"/>
                      <a:ext cx="1506220" cy="786765"/>
                    </a:xfrm>
                    <a:prstGeom prst="rect">
                      <a:avLst/>
                    </a:prstGeom>
                    <a:noFill/>
                    <a:ln>
                      <a:noFill/>
                    </a:ln>
                  </pic:spPr>
                </pic:pic>
              </a:graphicData>
            </a:graphic>
          </wp:inline>
        </w:drawing>
      </w:r>
    </w:p>
    <w:p w14:paraId="728B9BCD" w14:textId="3FF8C006" w:rsidR="00D354DE" w:rsidRPr="00D028CF" w:rsidRDefault="00D354DE" w:rsidP="00D354DE">
      <w:pPr>
        <w:spacing w:after="200"/>
        <w:rPr>
          <w:i/>
          <w:iCs/>
          <w:color w:val="44546A"/>
          <w:sz w:val="18"/>
          <w:szCs w:val="18"/>
        </w:rPr>
      </w:pPr>
      <w:bookmarkStart w:id="121" w:name="_Toc137590221"/>
      <w:bookmarkStart w:id="122" w:name="_Toc141450456"/>
      <w:r w:rsidRPr="00D028CF">
        <w:rPr>
          <w:rFonts w:eastAsiaTheme="minorHAnsi"/>
          <w:i/>
          <w:iCs/>
          <w:color w:val="44546A"/>
          <w:sz w:val="18"/>
          <w:szCs w:val="18"/>
        </w:rPr>
        <w:t xml:space="preserve">Figure </w:t>
      </w:r>
      <w:r w:rsidRPr="00D028CF">
        <w:rPr>
          <w:rFonts w:eastAsiaTheme="minorHAnsi"/>
          <w:i/>
          <w:iCs/>
          <w:color w:val="44546A"/>
          <w:sz w:val="18"/>
          <w:szCs w:val="18"/>
        </w:rPr>
        <w:fldChar w:fldCharType="begin"/>
      </w:r>
      <w:r w:rsidRPr="00D028CF">
        <w:rPr>
          <w:rFonts w:eastAsiaTheme="minorHAnsi"/>
          <w:i/>
          <w:iCs/>
          <w:color w:val="44546A"/>
          <w:sz w:val="18"/>
          <w:szCs w:val="18"/>
        </w:rPr>
        <w:instrText xml:space="preserve"> SEQ Figure \* ARABIC </w:instrText>
      </w:r>
      <w:r w:rsidRPr="00D028CF">
        <w:rPr>
          <w:rFonts w:eastAsiaTheme="minorHAnsi"/>
          <w:i/>
          <w:iCs/>
          <w:color w:val="44546A"/>
          <w:sz w:val="18"/>
          <w:szCs w:val="18"/>
        </w:rPr>
        <w:fldChar w:fldCharType="separate"/>
      </w:r>
      <w:r w:rsidR="00950B0C">
        <w:rPr>
          <w:rFonts w:eastAsiaTheme="minorHAnsi"/>
          <w:i/>
          <w:iCs/>
          <w:noProof/>
          <w:color w:val="44546A"/>
          <w:sz w:val="18"/>
          <w:szCs w:val="18"/>
        </w:rPr>
        <w:t>30</w:t>
      </w:r>
      <w:r w:rsidRPr="00D028CF">
        <w:rPr>
          <w:rFonts w:eastAsiaTheme="minorHAnsi"/>
          <w:i/>
          <w:iCs/>
          <w:noProof/>
          <w:color w:val="44546A"/>
          <w:sz w:val="18"/>
          <w:szCs w:val="18"/>
        </w:rPr>
        <w:fldChar w:fldCharType="end"/>
      </w:r>
      <w:r w:rsidRPr="00D028CF">
        <w:rPr>
          <w:rFonts w:eastAsiaTheme="minorHAnsi"/>
          <w:i/>
          <w:iCs/>
          <w:color w:val="44546A"/>
          <w:sz w:val="18"/>
          <w:szCs w:val="18"/>
        </w:rPr>
        <w:t xml:space="preserve">   </w:t>
      </w:r>
      <w:proofErr w:type="spellStart"/>
      <w:r w:rsidRPr="00D028CF">
        <w:rPr>
          <w:rFonts w:eastAsiaTheme="minorHAnsi"/>
          <w:i/>
          <w:iCs/>
          <w:color w:val="44546A"/>
          <w:sz w:val="18"/>
          <w:szCs w:val="18"/>
        </w:rPr>
        <w:t>Illuustration</w:t>
      </w:r>
      <w:proofErr w:type="spellEnd"/>
      <w:r w:rsidRPr="00D028CF">
        <w:rPr>
          <w:rFonts w:eastAsiaTheme="minorHAnsi"/>
          <w:i/>
          <w:iCs/>
          <w:color w:val="44546A"/>
          <w:sz w:val="18"/>
          <w:szCs w:val="18"/>
        </w:rPr>
        <w:t xml:space="preserve"> of the directory </w:t>
      </w:r>
      <w:proofErr w:type="spellStart"/>
      <w:r w:rsidRPr="00D028CF">
        <w:rPr>
          <w:rFonts w:eastAsiaTheme="minorHAnsi"/>
          <w:i/>
          <w:iCs/>
          <w:color w:val="44546A"/>
          <w:sz w:val="18"/>
          <w:szCs w:val="18"/>
        </w:rPr>
        <w:t>dist</w:t>
      </w:r>
      <w:proofErr w:type="spellEnd"/>
      <w:r w:rsidRPr="00D028CF">
        <w:rPr>
          <w:rFonts w:eastAsiaTheme="minorHAnsi"/>
          <w:i/>
          <w:iCs/>
          <w:color w:val="44546A"/>
          <w:sz w:val="18"/>
          <w:szCs w:val="18"/>
        </w:rPr>
        <w:t xml:space="preserve"> which was created after bundling the project with ‘</w:t>
      </w:r>
      <w:proofErr w:type="spellStart"/>
      <w:r w:rsidRPr="00D028CF">
        <w:rPr>
          <w:rFonts w:eastAsiaTheme="minorHAnsi"/>
          <w:i/>
          <w:iCs/>
          <w:color w:val="44546A"/>
          <w:sz w:val="18"/>
          <w:szCs w:val="18"/>
        </w:rPr>
        <w:t>npm</w:t>
      </w:r>
      <w:proofErr w:type="spellEnd"/>
      <w:r w:rsidRPr="00D028CF">
        <w:rPr>
          <w:rFonts w:eastAsiaTheme="minorHAnsi"/>
          <w:i/>
          <w:iCs/>
          <w:color w:val="44546A"/>
          <w:sz w:val="18"/>
          <w:szCs w:val="18"/>
        </w:rPr>
        <w:t xml:space="preserve"> run rollup' command.</w:t>
      </w:r>
      <w:bookmarkEnd w:id="121"/>
      <w:bookmarkEnd w:id="122"/>
    </w:p>
    <w:p w14:paraId="70E4F53D" w14:textId="77777777" w:rsidR="00D354DE" w:rsidRPr="00D028CF" w:rsidRDefault="00D354DE" w:rsidP="00D354DE">
      <w:pPr>
        <w:keepNext/>
        <w:spacing w:before="200"/>
        <w:rPr>
          <w:bCs/>
          <w:szCs w:val="26"/>
        </w:rPr>
      </w:pPr>
      <w:r w:rsidRPr="00D028CF">
        <w:rPr>
          <w:noProof/>
        </w:rPr>
        <w:drawing>
          <wp:inline distT="0" distB="0" distL="0" distR="0" wp14:anchorId="2A64CC6C" wp14:editId="78030992">
            <wp:extent cx="2942296" cy="1519555"/>
            <wp:effectExtent l="0" t="0" r="0" b="4445"/>
            <wp:docPr id="15" name="Picture 15" descr="A computer screen shot of a program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A computer screen shot of a program code&#10;&#10;Description automatically generated"/>
                    <pic:cNvPicPr>
                      <a:picLocks noChangeAspect="1" noChangeArrowheads="1"/>
                    </pic:cNvPicPr>
                  </pic:nvPicPr>
                  <pic:blipFill>
                    <a:blip r:embed="rId43">
                      <a:extLst>
                        <a:ext uri="{28A0092B-C50C-407E-A947-70E740481C1C}">
                          <a14:useLocalDpi xmlns:a14="http://schemas.microsoft.com/office/drawing/2010/main" val="0"/>
                        </a:ext>
                      </a:extLst>
                    </a:blip>
                    <a:stretch>
                      <a:fillRect/>
                    </a:stretch>
                  </pic:blipFill>
                  <pic:spPr bwMode="auto">
                    <a:xfrm>
                      <a:off x="0" y="0"/>
                      <a:ext cx="2942296" cy="1519555"/>
                    </a:xfrm>
                    <a:prstGeom prst="rect">
                      <a:avLst/>
                    </a:prstGeom>
                    <a:noFill/>
                    <a:ln>
                      <a:noFill/>
                    </a:ln>
                  </pic:spPr>
                </pic:pic>
              </a:graphicData>
            </a:graphic>
          </wp:inline>
        </w:drawing>
      </w:r>
    </w:p>
    <w:p w14:paraId="1AA12969" w14:textId="243B66F6" w:rsidR="00D354DE" w:rsidRPr="00AD6D90" w:rsidRDefault="00D354DE" w:rsidP="00D354DE">
      <w:pPr>
        <w:spacing w:after="200"/>
        <w:rPr>
          <w:i/>
          <w:iCs/>
          <w:color w:val="44546A"/>
          <w:sz w:val="18"/>
          <w:szCs w:val="18"/>
        </w:rPr>
      </w:pPr>
      <w:bookmarkStart w:id="123" w:name="_Toc137590222"/>
      <w:bookmarkStart w:id="124" w:name="_Toc141450457"/>
      <w:r w:rsidRPr="00D028CF">
        <w:rPr>
          <w:rFonts w:eastAsiaTheme="minorHAnsi"/>
          <w:i/>
          <w:iCs/>
          <w:color w:val="44546A"/>
          <w:sz w:val="18"/>
          <w:szCs w:val="18"/>
        </w:rPr>
        <w:t xml:space="preserve">Figure </w:t>
      </w:r>
      <w:r w:rsidRPr="00D028CF">
        <w:rPr>
          <w:rFonts w:eastAsiaTheme="minorHAnsi"/>
          <w:i/>
          <w:iCs/>
          <w:color w:val="44546A"/>
          <w:sz w:val="18"/>
          <w:szCs w:val="18"/>
        </w:rPr>
        <w:fldChar w:fldCharType="begin"/>
      </w:r>
      <w:r w:rsidRPr="00D028CF">
        <w:rPr>
          <w:rFonts w:eastAsiaTheme="minorHAnsi"/>
          <w:i/>
          <w:iCs/>
          <w:color w:val="44546A"/>
          <w:sz w:val="18"/>
          <w:szCs w:val="18"/>
        </w:rPr>
        <w:instrText xml:space="preserve"> SEQ Figure \* ARABIC </w:instrText>
      </w:r>
      <w:r w:rsidRPr="00D028CF">
        <w:rPr>
          <w:rFonts w:eastAsiaTheme="minorHAnsi"/>
          <w:i/>
          <w:iCs/>
          <w:color w:val="44546A"/>
          <w:sz w:val="18"/>
          <w:szCs w:val="18"/>
        </w:rPr>
        <w:fldChar w:fldCharType="separate"/>
      </w:r>
      <w:r w:rsidR="00950B0C">
        <w:rPr>
          <w:rFonts w:eastAsiaTheme="minorHAnsi"/>
          <w:i/>
          <w:iCs/>
          <w:noProof/>
          <w:color w:val="44546A"/>
          <w:sz w:val="18"/>
          <w:szCs w:val="18"/>
        </w:rPr>
        <w:t>31</w:t>
      </w:r>
      <w:r w:rsidRPr="00D028CF">
        <w:rPr>
          <w:rFonts w:eastAsiaTheme="minorHAnsi"/>
          <w:i/>
          <w:iCs/>
          <w:noProof/>
          <w:color w:val="44546A"/>
          <w:sz w:val="18"/>
          <w:szCs w:val="18"/>
        </w:rPr>
        <w:fldChar w:fldCharType="end"/>
      </w:r>
      <w:r w:rsidRPr="00D028CF">
        <w:rPr>
          <w:rFonts w:eastAsiaTheme="minorHAnsi"/>
          <w:i/>
          <w:iCs/>
          <w:color w:val="44546A"/>
          <w:sz w:val="18"/>
          <w:szCs w:val="18"/>
        </w:rPr>
        <w:t xml:space="preserve">. </w:t>
      </w:r>
      <w:r>
        <w:rPr>
          <w:rFonts w:eastAsiaTheme="minorHAnsi"/>
          <w:i/>
          <w:iCs/>
          <w:color w:val="44546A"/>
          <w:sz w:val="18"/>
          <w:szCs w:val="18"/>
        </w:rPr>
        <w:t>Illustration that</w:t>
      </w:r>
      <w:r w:rsidRPr="00D028CF">
        <w:rPr>
          <w:rFonts w:eastAsiaTheme="minorHAnsi"/>
          <w:i/>
          <w:iCs/>
          <w:color w:val="44546A"/>
          <w:sz w:val="18"/>
          <w:szCs w:val="18"/>
        </w:rPr>
        <w:t xml:space="preserve"> displays the interface of the Credit Card component along with the associated required data types.</w:t>
      </w:r>
      <w:bookmarkEnd w:id="123"/>
      <w:bookmarkEnd w:id="124"/>
      <w:r>
        <w:rPr>
          <w:rFonts w:eastAsiaTheme="minorHAnsi"/>
          <w:i/>
          <w:iCs/>
          <w:color w:val="44546A"/>
          <w:sz w:val="18"/>
          <w:szCs w:val="18"/>
        </w:rPr>
        <w:br/>
      </w:r>
      <w:r w:rsidRPr="00D419BD">
        <w:rPr>
          <w:rFonts w:eastAsiaTheme="minorHAnsi"/>
          <w:i/>
          <w:iCs/>
          <w:color w:val="44546A"/>
          <w:sz w:val="28"/>
          <w:szCs w:val="28"/>
        </w:rPr>
        <w:br/>
      </w:r>
      <w:r w:rsidRPr="00D419BD">
        <w:rPr>
          <w:rFonts w:eastAsiaTheme="minorHAnsi"/>
          <w:i/>
          <w:iCs/>
          <w:color w:val="44546A"/>
          <w:sz w:val="28"/>
          <w:szCs w:val="28"/>
        </w:rPr>
        <w:br/>
      </w:r>
    </w:p>
    <w:p w14:paraId="561D4AEB" w14:textId="77777777" w:rsidR="008B55BB" w:rsidRPr="00B37A96" w:rsidRDefault="008B55BB" w:rsidP="008B55BB">
      <w:pPr>
        <w:tabs>
          <w:tab w:val="left" w:pos="874"/>
        </w:tabs>
        <w:ind w:left="360"/>
        <w:rPr>
          <w:szCs w:val="24"/>
        </w:rPr>
      </w:pPr>
    </w:p>
    <w:p w14:paraId="3CD0068B" w14:textId="77777777" w:rsidR="008B55BB" w:rsidRPr="00B37A96" w:rsidRDefault="008B55BB" w:rsidP="008B55BB">
      <w:pPr>
        <w:tabs>
          <w:tab w:val="left" w:pos="874"/>
        </w:tabs>
        <w:ind w:left="360"/>
        <w:rPr>
          <w:szCs w:val="24"/>
        </w:rPr>
      </w:pPr>
    </w:p>
    <w:p w14:paraId="1397DC90" w14:textId="77777777" w:rsidR="008B55BB" w:rsidRDefault="008B55BB" w:rsidP="008B55BB">
      <w:pPr>
        <w:tabs>
          <w:tab w:val="left" w:pos="874"/>
        </w:tabs>
        <w:ind w:left="360"/>
        <w:rPr>
          <w:szCs w:val="24"/>
        </w:rPr>
      </w:pPr>
    </w:p>
    <w:p w14:paraId="7ACC2CE3" w14:textId="77777777" w:rsidR="00DC7A1C" w:rsidRDefault="00DC7A1C" w:rsidP="008B55BB">
      <w:pPr>
        <w:tabs>
          <w:tab w:val="left" w:pos="874"/>
        </w:tabs>
        <w:ind w:left="360"/>
        <w:rPr>
          <w:szCs w:val="24"/>
        </w:rPr>
      </w:pPr>
    </w:p>
    <w:p w14:paraId="79E54FB0" w14:textId="77777777" w:rsidR="00D86D4D" w:rsidRDefault="00D86D4D" w:rsidP="008B55BB">
      <w:pPr>
        <w:tabs>
          <w:tab w:val="left" w:pos="874"/>
        </w:tabs>
        <w:ind w:left="360"/>
        <w:rPr>
          <w:szCs w:val="24"/>
        </w:rPr>
      </w:pPr>
    </w:p>
    <w:p w14:paraId="722CFFF7" w14:textId="4DCECB7B" w:rsidR="00DC7A1C" w:rsidRDefault="00D86D4D" w:rsidP="00D86D4D">
      <w:pPr>
        <w:pStyle w:val="Heading2"/>
        <w:numPr>
          <w:ilvl w:val="1"/>
          <w:numId w:val="57"/>
        </w:numPr>
      </w:pPr>
      <w:r>
        <w:lastRenderedPageBreak/>
        <w:tab/>
      </w:r>
      <w:bookmarkStart w:id="125" w:name="_Toc141450507"/>
      <w:r w:rsidRPr="00D86D4D">
        <w:t xml:space="preserve">A Comprehensive guide to publishing the React Component Library from Repository to Library </w:t>
      </w:r>
      <w:proofErr w:type="gramStart"/>
      <w:r w:rsidRPr="00D86D4D">
        <w:t>launch</w:t>
      </w:r>
      <w:bookmarkEnd w:id="125"/>
      <w:proofErr w:type="gramEnd"/>
    </w:p>
    <w:p w14:paraId="5945F1A8" w14:textId="77777777" w:rsidR="00D86D4D" w:rsidRPr="00D028CF" w:rsidRDefault="00D86D4D" w:rsidP="00D86D4D">
      <w:pPr>
        <w:spacing w:before="200"/>
      </w:pPr>
      <w:r>
        <w:t xml:space="preserve">Publishing </w:t>
      </w:r>
      <w:r w:rsidRPr="00D028CF">
        <w:t xml:space="preserve">a component library </w:t>
      </w:r>
      <w:r>
        <w:t xml:space="preserve">consists </w:t>
      </w:r>
      <w:proofErr w:type="gramStart"/>
      <w:r>
        <w:t>on</w:t>
      </w:r>
      <w:proofErr w:type="gramEnd"/>
      <w:r w:rsidRPr="00D028CF">
        <w:t xml:space="preserve"> </w:t>
      </w:r>
      <w:r>
        <w:t>some steps, where creating a GitHub repository is the first one</w:t>
      </w:r>
      <w:r w:rsidRPr="00D028CF">
        <w:t xml:space="preserve">. </w:t>
      </w:r>
      <w:r>
        <w:t>To this instance</w:t>
      </w:r>
      <w:r w:rsidRPr="00D028CF">
        <w:t>, the name</w:t>
      </w:r>
      <w:r>
        <w:t xml:space="preserve"> is</w:t>
      </w:r>
      <w:r w:rsidRPr="00D028CF">
        <w:t xml:space="preserve"> "</w:t>
      </w:r>
      <w:proofErr w:type="spellStart"/>
      <w:r w:rsidRPr="00D028CF">
        <w:t>ui</w:t>
      </w:r>
      <w:proofErr w:type="spellEnd"/>
      <w:r w:rsidRPr="00D028CF">
        <w:t xml:space="preserve">-form-payment" and </w:t>
      </w:r>
      <w:r>
        <w:t>is</w:t>
      </w:r>
      <w:r w:rsidRPr="00D028CF">
        <w:t xml:space="preserve"> set to </w:t>
      </w:r>
      <w:r>
        <w:t>be public visibility. To offer a description for the repository created, a Read me file was added.</w:t>
      </w:r>
    </w:p>
    <w:p w14:paraId="6B54ABC5" w14:textId="77777777" w:rsidR="00D86D4D" w:rsidRPr="00D028CF" w:rsidRDefault="00D86D4D" w:rsidP="00D86D4D">
      <w:pPr>
        <w:spacing w:before="200"/>
      </w:pPr>
      <w:r w:rsidRPr="00D028CF">
        <w:rPr>
          <w:noProof/>
        </w:rPr>
        <w:drawing>
          <wp:inline distT="0" distB="0" distL="0" distR="0" wp14:anchorId="19D7AFF8" wp14:editId="0286706C">
            <wp:extent cx="5431790" cy="3438323"/>
            <wp:effectExtent l="0" t="0" r="0" b="0"/>
            <wp:docPr id="5" name="Picture 5"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screenshot of a computer&#10;&#10;Description automatically generated"/>
                    <pic:cNvPicPr>
                      <a:picLocks noChangeAspect="1" noChangeArrowheads="1"/>
                    </pic:cNvPicPr>
                  </pic:nvPicPr>
                  <pic:blipFill>
                    <a:blip r:embed="rId44">
                      <a:extLst>
                        <a:ext uri="{28A0092B-C50C-407E-A947-70E740481C1C}">
                          <a14:useLocalDpi xmlns:a14="http://schemas.microsoft.com/office/drawing/2010/main" val="0"/>
                        </a:ext>
                      </a:extLst>
                    </a:blip>
                    <a:stretch>
                      <a:fillRect/>
                    </a:stretch>
                  </pic:blipFill>
                  <pic:spPr bwMode="auto">
                    <a:xfrm>
                      <a:off x="0" y="0"/>
                      <a:ext cx="5431790" cy="3438323"/>
                    </a:xfrm>
                    <a:prstGeom prst="rect">
                      <a:avLst/>
                    </a:prstGeom>
                    <a:noFill/>
                    <a:ln>
                      <a:noFill/>
                    </a:ln>
                  </pic:spPr>
                </pic:pic>
              </a:graphicData>
            </a:graphic>
          </wp:inline>
        </w:drawing>
      </w:r>
    </w:p>
    <w:p w14:paraId="2A4E9A6E" w14:textId="58146482" w:rsidR="00D86D4D" w:rsidRPr="00D028CF" w:rsidRDefault="00D86D4D" w:rsidP="00D86D4D">
      <w:pPr>
        <w:spacing w:after="200"/>
        <w:rPr>
          <w:i/>
          <w:iCs/>
          <w:color w:val="44546A"/>
          <w:sz w:val="18"/>
          <w:szCs w:val="18"/>
        </w:rPr>
      </w:pPr>
      <w:bookmarkStart w:id="126" w:name="_Toc137590223"/>
      <w:bookmarkStart w:id="127" w:name="_Toc141450458"/>
      <w:r w:rsidRPr="00D028CF">
        <w:rPr>
          <w:rFonts w:eastAsiaTheme="minorHAnsi"/>
          <w:i/>
          <w:iCs/>
          <w:color w:val="44546A"/>
          <w:sz w:val="18"/>
          <w:szCs w:val="18"/>
        </w:rPr>
        <w:t xml:space="preserve">Figure </w:t>
      </w:r>
      <w:r w:rsidRPr="00D028CF">
        <w:rPr>
          <w:rFonts w:eastAsiaTheme="minorHAnsi"/>
          <w:i/>
          <w:iCs/>
          <w:color w:val="44546A"/>
          <w:sz w:val="18"/>
          <w:szCs w:val="18"/>
        </w:rPr>
        <w:fldChar w:fldCharType="begin"/>
      </w:r>
      <w:r w:rsidRPr="00D028CF">
        <w:rPr>
          <w:rFonts w:eastAsiaTheme="minorHAnsi"/>
          <w:i/>
          <w:iCs/>
          <w:color w:val="44546A"/>
          <w:sz w:val="18"/>
          <w:szCs w:val="18"/>
        </w:rPr>
        <w:instrText xml:space="preserve"> SEQ Figure \* ARABIC </w:instrText>
      </w:r>
      <w:r w:rsidRPr="00D028CF">
        <w:rPr>
          <w:rFonts w:eastAsiaTheme="minorHAnsi"/>
          <w:i/>
          <w:iCs/>
          <w:color w:val="44546A"/>
          <w:sz w:val="18"/>
          <w:szCs w:val="18"/>
        </w:rPr>
        <w:fldChar w:fldCharType="separate"/>
      </w:r>
      <w:r w:rsidR="00950B0C">
        <w:rPr>
          <w:rFonts w:eastAsiaTheme="minorHAnsi"/>
          <w:i/>
          <w:iCs/>
          <w:noProof/>
          <w:color w:val="44546A"/>
          <w:sz w:val="18"/>
          <w:szCs w:val="18"/>
        </w:rPr>
        <w:t>32</w:t>
      </w:r>
      <w:r w:rsidRPr="00D028CF">
        <w:rPr>
          <w:rFonts w:eastAsiaTheme="minorHAnsi"/>
          <w:i/>
          <w:iCs/>
          <w:color w:val="44546A"/>
          <w:sz w:val="18"/>
          <w:szCs w:val="18"/>
        </w:rPr>
        <w:fldChar w:fldCharType="end"/>
      </w:r>
      <w:r w:rsidRPr="00D028CF">
        <w:rPr>
          <w:rFonts w:eastAsiaTheme="minorHAnsi"/>
          <w:i/>
          <w:iCs/>
          <w:color w:val="44546A"/>
          <w:sz w:val="18"/>
          <w:szCs w:val="18"/>
        </w:rPr>
        <w:t>. Creating a repository for the component created as part of this thesis was depicted in a screenshot.</w:t>
      </w:r>
      <w:bookmarkEnd w:id="126"/>
      <w:bookmarkEnd w:id="127"/>
    </w:p>
    <w:p w14:paraId="24873D2A" w14:textId="77777777" w:rsidR="00D86D4D" w:rsidRPr="00D028CF" w:rsidRDefault="00D86D4D" w:rsidP="00D86D4D">
      <w:pPr>
        <w:spacing w:after="160" w:line="259" w:lineRule="auto"/>
        <w:rPr>
          <w:sz w:val="22"/>
        </w:rPr>
      </w:pPr>
    </w:p>
    <w:p w14:paraId="73422782" w14:textId="77777777" w:rsidR="00D86D4D" w:rsidRPr="00D028CF" w:rsidRDefault="00D86D4D" w:rsidP="00D86D4D">
      <w:pPr>
        <w:spacing w:after="160"/>
      </w:pPr>
      <w:r w:rsidRPr="00D028CF">
        <w:rPr>
          <w:rFonts w:eastAsiaTheme="minorHAnsi"/>
        </w:rPr>
        <w:t xml:space="preserve">The 'git </w:t>
      </w:r>
      <w:proofErr w:type="spellStart"/>
      <w:r w:rsidRPr="00D028CF">
        <w:rPr>
          <w:rFonts w:eastAsiaTheme="minorHAnsi"/>
        </w:rPr>
        <w:t>init</w:t>
      </w:r>
      <w:proofErr w:type="spellEnd"/>
      <w:r w:rsidRPr="00D028CF">
        <w:rPr>
          <w:rFonts w:eastAsiaTheme="minorHAnsi"/>
        </w:rPr>
        <w:t xml:space="preserve">' command was used to create a new Git repository on the local machine after the repository had been established.  </w:t>
      </w:r>
      <w:proofErr w:type="spellStart"/>
      <w:proofErr w:type="gramStart"/>
      <w:r w:rsidRPr="00D028CF">
        <w:rPr>
          <w:rFonts w:eastAsiaTheme="minorHAnsi"/>
        </w:rPr>
        <w:t>A.gitignore</w:t>
      </w:r>
      <w:proofErr w:type="spellEnd"/>
      <w:proofErr w:type="gramEnd"/>
      <w:r w:rsidRPr="00D028CF">
        <w:rPr>
          <w:rFonts w:eastAsiaTheme="minorHAnsi"/>
        </w:rPr>
        <w:t xml:space="preserve"> file was then added to define the files that ought to be kept out of the repository. This file's goal is to remove p</w:t>
      </w:r>
      <w:r>
        <w:rPr>
          <w:rFonts w:eastAsiaTheme="minorHAnsi"/>
        </w:rPr>
        <w:t xml:space="preserve">ointless information, and to do this removal </w:t>
      </w:r>
      <w:proofErr w:type="spellStart"/>
      <w:r w:rsidRPr="00D028CF">
        <w:rPr>
          <w:rFonts w:eastAsiaTheme="minorHAnsi"/>
        </w:rPr>
        <w:t>node_modules</w:t>
      </w:r>
      <w:proofErr w:type="spellEnd"/>
      <w:r w:rsidRPr="00D028CF">
        <w:rPr>
          <w:rFonts w:eastAsiaTheme="minorHAnsi"/>
        </w:rPr>
        <w:t xml:space="preserve"> and </w:t>
      </w:r>
      <w:proofErr w:type="spellStart"/>
      <w:r w:rsidRPr="00D028CF">
        <w:rPr>
          <w:rFonts w:eastAsiaTheme="minorHAnsi"/>
        </w:rPr>
        <w:t>dist</w:t>
      </w:r>
      <w:proofErr w:type="spellEnd"/>
      <w:r w:rsidRPr="00D028CF">
        <w:rPr>
          <w:rFonts w:eastAsiaTheme="minorHAnsi"/>
        </w:rPr>
        <w:t xml:space="preserve">, were </w:t>
      </w:r>
      <w:r>
        <w:rPr>
          <w:rFonts w:eastAsiaTheme="minorHAnsi"/>
        </w:rPr>
        <w:t>added</w:t>
      </w:r>
      <w:r w:rsidRPr="00D028CF">
        <w:rPr>
          <w:rFonts w:eastAsiaTheme="minorHAnsi"/>
        </w:rPr>
        <w:t xml:space="preserve"> in </w:t>
      </w:r>
      <w:proofErr w:type="spellStart"/>
      <w:proofErr w:type="gramStart"/>
      <w:r w:rsidRPr="00D028CF">
        <w:rPr>
          <w:rFonts w:eastAsiaTheme="minorHAnsi"/>
        </w:rPr>
        <w:t>the.gitignore</w:t>
      </w:r>
      <w:proofErr w:type="spellEnd"/>
      <w:proofErr w:type="gramEnd"/>
      <w:r w:rsidRPr="00D028CF">
        <w:rPr>
          <w:rFonts w:eastAsiaTheme="minorHAnsi"/>
        </w:rPr>
        <w:t xml:space="preserve"> file for this project to keep specific folders out of the Git repository. The following action involved running the command "git add," which added each project file to the Git repository. </w:t>
      </w:r>
    </w:p>
    <w:p w14:paraId="4BF2895B" w14:textId="77777777" w:rsidR="00D86D4D" w:rsidRPr="00D028CF" w:rsidRDefault="00D86D4D" w:rsidP="00D86D4D">
      <w:pPr>
        <w:spacing w:after="160"/>
      </w:pPr>
      <w:r w:rsidRPr="00D028CF">
        <w:rPr>
          <w:rFonts w:eastAsiaTheme="minorHAnsi"/>
          <w:sz w:val="22"/>
        </w:rPr>
        <w:lastRenderedPageBreak/>
        <w:t xml:space="preserve"> </w:t>
      </w:r>
      <w:r w:rsidRPr="00D028CF">
        <w:rPr>
          <w:rFonts w:eastAsiaTheme="minorHAnsi"/>
        </w:rPr>
        <w:t>The 'git commit -</w:t>
      </w:r>
      <w:proofErr w:type="spellStart"/>
      <w:r w:rsidRPr="00D028CF">
        <w:rPr>
          <w:rFonts w:eastAsiaTheme="minorHAnsi"/>
        </w:rPr>
        <w:t>m'my</w:t>
      </w:r>
      <w:proofErr w:type="spellEnd"/>
      <w:r w:rsidRPr="00D028CF">
        <w:rPr>
          <w:rFonts w:eastAsiaTheme="minorHAnsi"/>
        </w:rPr>
        <w:t xml:space="preserve"> first commit'' command was used to add the adjustments to the repository. The command "git remote add origin repository URL&gt;" was then used to send the code to the remote repository on GitHub. This command added the remote repository's location as the local repository's origin remote and specified its location. The command "git push -u origin master" was then used to push the modifications to the local Git repository.</w:t>
      </w:r>
    </w:p>
    <w:p w14:paraId="328C4DE3" w14:textId="77777777" w:rsidR="00D86D4D" w:rsidRDefault="00D86D4D" w:rsidP="00D86D4D">
      <w:pPr>
        <w:spacing w:after="160"/>
        <w:rPr>
          <w:rFonts w:eastAsiaTheme="minorHAnsi"/>
        </w:rPr>
      </w:pPr>
      <w:r w:rsidRPr="00D028CF">
        <w:rPr>
          <w:rFonts w:eastAsiaTheme="minorHAnsi"/>
        </w:rPr>
        <w:t xml:space="preserve">The upstream branch was set up using the -u option, </w:t>
      </w:r>
      <w:r>
        <w:rPr>
          <w:rFonts w:eastAsiaTheme="minorHAnsi"/>
        </w:rPr>
        <w:t>where was</w:t>
      </w:r>
      <w:r w:rsidRPr="00D028CF">
        <w:rPr>
          <w:rFonts w:eastAsiaTheme="minorHAnsi"/>
        </w:rPr>
        <w:t xml:space="preserve"> the local branch</w:t>
      </w:r>
      <w:r>
        <w:rPr>
          <w:rFonts w:eastAsiaTheme="minorHAnsi"/>
        </w:rPr>
        <w:t xml:space="preserve"> was connected</w:t>
      </w:r>
      <w:r w:rsidRPr="00D028CF">
        <w:rPr>
          <w:rFonts w:eastAsiaTheme="minorHAnsi"/>
        </w:rPr>
        <w:t xml:space="preserve"> to the matching remote branch on GitHub.</w:t>
      </w:r>
      <w:r>
        <w:rPr>
          <w:rFonts w:eastAsiaTheme="minorHAnsi"/>
        </w:rPr>
        <w:t xml:space="preserve"> </w:t>
      </w:r>
      <w:r w:rsidRPr="00D028CF">
        <w:rPr>
          <w:rFonts w:eastAsiaTheme="minorHAnsi"/>
        </w:rPr>
        <w:t xml:space="preserve">Once the credit-card-form repository was securely hosted on GitHub, the next step involved finalizing the publish process for the React component. It was imperative to create </w:t>
      </w:r>
      <w:proofErr w:type="gramStart"/>
      <w:r w:rsidRPr="00D028CF">
        <w:rPr>
          <w:rFonts w:eastAsiaTheme="minorHAnsi"/>
        </w:rPr>
        <w:t>an</w:t>
      </w:r>
      <w:proofErr w:type="gramEnd"/>
      <w:r w:rsidRPr="00D028CF">
        <w:rPr>
          <w:rFonts w:eastAsiaTheme="minorHAnsi"/>
        </w:rPr>
        <w:t xml:space="preserve"> </w:t>
      </w:r>
      <w:proofErr w:type="spellStart"/>
      <w:r w:rsidRPr="00D028CF">
        <w:rPr>
          <w:rFonts w:eastAsiaTheme="minorHAnsi"/>
        </w:rPr>
        <w:t>npm</w:t>
      </w:r>
      <w:proofErr w:type="spellEnd"/>
      <w:r w:rsidRPr="00D028CF">
        <w:rPr>
          <w:rFonts w:eastAsiaTheme="minorHAnsi"/>
        </w:rPr>
        <w:t xml:space="preserve"> account on the official </w:t>
      </w:r>
      <w:proofErr w:type="spellStart"/>
      <w:r w:rsidRPr="00D028CF">
        <w:rPr>
          <w:rFonts w:eastAsiaTheme="minorHAnsi"/>
        </w:rPr>
        <w:t>npm</w:t>
      </w:r>
      <w:proofErr w:type="spellEnd"/>
      <w:r w:rsidRPr="00D028CF">
        <w:rPr>
          <w:rFonts w:eastAsiaTheme="minorHAnsi"/>
        </w:rPr>
        <w:t xml:space="preserve"> website</w:t>
      </w:r>
      <w:r>
        <w:rPr>
          <w:rFonts w:eastAsiaTheme="minorHAnsi"/>
          <w:vertAlign w:val="superscript"/>
        </w:rPr>
        <w:footnoteReference w:id="29"/>
      </w:r>
      <w:r w:rsidRPr="00D028CF">
        <w:rPr>
          <w:rFonts w:eastAsiaTheme="minorHAnsi"/>
        </w:rPr>
        <w:t xml:space="preserve"> to proceed. In anticipation of this, I had already created </w:t>
      </w:r>
      <w:proofErr w:type="gramStart"/>
      <w:r w:rsidRPr="00D028CF">
        <w:rPr>
          <w:rFonts w:eastAsiaTheme="minorHAnsi"/>
        </w:rPr>
        <w:t>an</w:t>
      </w:r>
      <w:proofErr w:type="gramEnd"/>
      <w:r w:rsidRPr="00D028CF">
        <w:rPr>
          <w:rFonts w:eastAsiaTheme="minorHAnsi"/>
        </w:rPr>
        <w:t xml:space="preserve"> </w:t>
      </w:r>
      <w:proofErr w:type="spellStart"/>
      <w:r w:rsidRPr="00D028CF">
        <w:rPr>
          <w:rFonts w:eastAsiaTheme="minorHAnsi"/>
        </w:rPr>
        <w:t>npm</w:t>
      </w:r>
      <w:proofErr w:type="spellEnd"/>
      <w:r w:rsidRPr="00D028CF">
        <w:rPr>
          <w:rFonts w:eastAsiaTheme="minorHAnsi"/>
        </w:rPr>
        <w:t xml:space="preserve"> account, which enabled me to seamlessly continue with the subsequent procedures. To authenticate my </w:t>
      </w:r>
      <w:proofErr w:type="spellStart"/>
      <w:r w:rsidRPr="00D028CF">
        <w:rPr>
          <w:rFonts w:eastAsiaTheme="minorHAnsi"/>
        </w:rPr>
        <w:t>npmjs</w:t>
      </w:r>
      <w:proofErr w:type="spellEnd"/>
      <w:r w:rsidRPr="00D028CF">
        <w:rPr>
          <w:rFonts w:eastAsiaTheme="minorHAnsi"/>
        </w:rPr>
        <w:t xml:space="preserve"> account, I utilized the command "</w:t>
      </w:r>
      <w:proofErr w:type="spellStart"/>
      <w:r w:rsidRPr="00D028CF">
        <w:rPr>
          <w:rFonts w:eastAsiaTheme="minorHAnsi"/>
        </w:rPr>
        <w:t>npm</w:t>
      </w:r>
      <w:proofErr w:type="spellEnd"/>
      <w:r w:rsidRPr="00D028CF">
        <w:rPr>
          <w:rFonts w:eastAsiaTheme="minorHAnsi"/>
        </w:rPr>
        <w:t xml:space="preserve"> login" within the Visual Studio Code terminal. </w:t>
      </w:r>
    </w:p>
    <w:p w14:paraId="4B94D189" w14:textId="77777777" w:rsidR="00D86D4D" w:rsidRPr="00D028CF" w:rsidRDefault="00D86D4D" w:rsidP="00D86D4D">
      <w:pPr>
        <w:spacing w:after="160"/>
      </w:pPr>
      <w:r w:rsidRPr="00D028CF">
        <w:rPr>
          <w:rFonts w:eastAsiaTheme="minorHAnsi"/>
        </w:rPr>
        <w:t>Upon successful login, I proceeded to build the library by executing the "</w:t>
      </w:r>
      <w:proofErr w:type="spellStart"/>
      <w:r w:rsidRPr="00D028CF">
        <w:rPr>
          <w:rFonts w:eastAsiaTheme="minorHAnsi"/>
        </w:rPr>
        <w:t>npm</w:t>
      </w:r>
      <w:proofErr w:type="spellEnd"/>
      <w:r w:rsidRPr="00D028CF">
        <w:rPr>
          <w:rFonts w:eastAsiaTheme="minorHAnsi"/>
        </w:rPr>
        <w:t xml:space="preserve"> run rollup" command. With the necessary preparations in place, I initiated the publication process by running the command "</w:t>
      </w:r>
      <w:proofErr w:type="spellStart"/>
      <w:r w:rsidRPr="00D028CF">
        <w:rPr>
          <w:rFonts w:eastAsiaTheme="minorHAnsi"/>
        </w:rPr>
        <w:t>npm</w:t>
      </w:r>
      <w:proofErr w:type="spellEnd"/>
      <w:r w:rsidRPr="00D028CF">
        <w:rPr>
          <w:rFonts w:eastAsiaTheme="minorHAnsi"/>
        </w:rPr>
        <w:t xml:space="preserve"> publish --access public</w:t>
      </w:r>
      <w:r>
        <w:rPr>
          <w:rFonts w:eastAsiaTheme="minorHAnsi"/>
          <w:vertAlign w:val="superscript"/>
        </w:rPr>
        <w:footnoteReference w:id="30"/>
      </w:r>
      <w:r w:rsidRPr="00D028CF">
        <w:rPr>
          <w:rFonts w:eastAsiaTheme="minorHAnsi"/>
        </w:rPr>
        <w:t xml:space="preserve">" within the Visual Studio Code terminal, while positioned in the root project directory. Furthermore, it is important to note that this </w:t>
      </w:r>
      <w:proofErr w:type="gramStart"/>
      <w:r w:rsidRPr="00D028CF">
        <w:rPr>
          <w:rFonts w:eastAsiaTheme="minorHAnsi"/>
        </w:rPr>
        <w:t>publish</w:t>
      </w:r>
      <w:proofErr w:type="gramEnd"/>
      <w:r w:rsidRPr="00D028CF">
        <w:rPr>
          <w:rFonts w:eastAsiaTheme="minorHAnsi"/>
        </w:rPr>
        <w:t xml:space="preserve"> process serves as a standard procedure for future versions of the component library as well. Whenever a new version is ready to be published, the process involves building the library using Rollup and subsequently executing the "</w:t>
      </w:r>
      <w:proofErr w:type="spellStart"/>
      <w:r w:rsidRPr="00D028CF">
        <w:rPr>
          <w:rFonts w:eastAsiaTheme="minorHAnsi"/>
        </w:rPr>
        <w:t>npm</w:t>
      </w:r>
      <w:proofErr w:type="spellEnd"/>
      <w:r w:rsidRPr="00D028CF">
        <w:rPr>
          <w:rFonts w:eastAsiaTheme="minorHAnsi"/>
        </w:rPr>
        <w:t xml:space="preserve"> publish" command. By following this consistent approach, any updates or improvements to the component library can be effectively distributed and made available to other developers and users.</w:t>
      </w:r>
    </w:p>
    <w:p w14:paraId="273746F8" w14:textId="665CC627" w:rsidR="00D86D4D" w:rsidRPr="00D028CF" w:rsidRDefault="00D86D4D" w:rsidP="00D86D4D">
      <w:pPr>
        <w:keepNext/>
        <w:spacing w:after="160"/>
        <w:rPr>
          <w:sz w:val="22"/>
        </w:rPr>
      </w:pPr>
      <w:r>
        <w:rPr>
          <w:noProof/>
        </w:rPr>
        <w:lastRenderedPageBreak/>
        <w:drawing>
          <wp:inline distT="0" distB="0" distL="0" distR="0" wp14:anchorId="52030790" wp14:editId="6B4F9039">
            <wp:extent cx="5429250" cy="2095500"/>
            <wp:effectExtent l="0" t="0" r="0" b="0"/>
            <wp:docPr id="315965545" name="Picture 1" descr="A computer screen shot of a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5965545" name="Picture 1" descr="A computer screen shot of a program&#10;&#10;Description automatically generated"/>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429250" cy="2095500"/>
                    </a:xfrm>
                    <a:prstGeom prst="rect">
                      <a:avLst/>
                    </a:prstGeom>
                    <a:noFill/>
                    <a:ln>
                      <a:noFill/>
                    </a:ln>
                  </pic:spPr>
                </pic:pic>
              </a:graphicData>
            </a:graphic>
          </wp:inline>
        </w:drawing>
      </w:r>
    </w:p>
    <w:p w14:paraId="0EAA558A" w14:textId="2FB75037" w:rsidR="00D86D4D" w:rsidRPr="00D028CF" w:rsidRDefault="00D86D4D" w:rsidP="00D86D4D">
      <w:pPr>
        <w:spacing w:after="200"/>
        <w:rPr>
          <w:i/>
          <w:iCs/>
          <w:color w:val="44546A"/>
        </w:rPr>
      </w:pPr>
      <w:bookmarkStart w:id="128" w:name="_Toc137590224"/>
      <w:bookmarkStart w:id="129" w:name="_Toc141450459"/>
      <w:r w:rsidRPr="00D028CF">
        <w:rPr>
          <w:rFonts w:eastAsiaTheme="minorHAnsi"/>
          <w:i/>
          <w:iCs/>
          <w:color w:val="44546A"/>
          <w:sz w:val="18"/>
          <w:szCs w:val="18"/>
        </w:rPr>
        <w:t xml:space="preserve">Figure </w:t>
      </w:r>
      <w:r w:rsidRPr="00D028CF">
        <w:rPr>
          <w:rFonts w:eastAsiaTheme="minorHAnsi"/>
          <w:i/>
          <w:iCs/>
          <w:color w:val="44546A"/>
          <w:sz w:val="18"/>
          <w:szCs w:val="18"/>
        </w:rPr>
        <w:fldChar w:fldCharType="begin"/>
      </w:r>
      <w:r w:rsidRPr="00D028CF">
        <w:rPr>
          <w:rFonts w:eastAsiaTheme="minorHAnsi"/>
          <w:i/>
          <w:iCs/>
          <w:color w:val="44546A"/>
          <w:sz w:val="18"/>
          <w:szCs w:val="18"/>
        </w:rPr>
        <w:instrText xml:space="preserve"> SEQ Figure \* ARABIC </w:instrText>
      </w:r>
      <w:r w:rsidRPr="00D028CF">
        <w:rPr>
          <w:rFonts w:eastAsiaTheme="minorHAnsi"/>
          <w:i/>
          <w:iCs/>
          <w:color w:val="44546A"/>
          <w:sz w:val="18"/>
          <w:szCs w:val="18"/>
        </w:rPr>
        <w:fldChar w:fldCharType="separate"/>
      </w:r>
      <w:r w:rsidR="00950B0C">
        <w:rPr>
          <w:rFonts w:eastAsiaTheme="minorHAnsi"/>
          <w:i/>
          <w:iCs/>
          <w:noProof/>
          <w:color w:val="44546A"/>
          <w:sz w:val="18"/>
          <w:szCs w:val="18"/>
        </w:rPr>
        <w:t>33</w:t>
      </w:r>
      <w:r w:rsidRPr="00D028CF">
        <w:rPr>
          <w:rFonts w:eastAsiaTheme="minorHAnsi"/>
          <w:i/>
          <w:iCs/>
          <w:color w:val="44546A"/>
          <w:sz w:val="18"/>
          <w:szCs w:val="18"/>
        </w:rPr>
        <w:fldChar w:fldCharType="end"/>
      </w:r>
      <w:r w:rsidRPr="00D028CF">
        <w:rPr>
          <w:rFonts w:eastAsiaTheme="minorHAnsi"/>
          <w:i/>
          <w:iCs/>
          <w:color w:val="44546A"/>
          <w:sz w:val="18"/>
          <w:szCs w:val="18"/>
        </w:rPr>
        <w:t>. Successfully executed the publishment of @mkajana/ui-form-</w:t>
      </w:r>
      <w:proofErr w:type="gramStart"/>
      <w:r w:rsidRPr="00D028CF">
        <w:rPr>
          <w:rFonts w:eastAsiaTheme="minorHAnsi"/>
          <w:i/>
          <w:iCs/>
          <w:color w:val="44546A"/>
          <w:sz w:val="18"/>
          <w:szCs w:val="18"/>
        </w:rPr>
        <w:t>payment</w:t>
      </w:r>
      <w:bookmarkEnd w:id="128"/>
      <w:bookmarkEnd w:id="129"/>
      <w:proofErr w:type="gramEnd"/>
    </w:p>
    <w:p w14:paraId="37A04083" w14:textId="77777777" w:rsidR="00D86D4D" w:rsidRDefault="00D86D4D" w:rsidP="001602E0"/>
    <w:p w14:paraId="4CB89132" w14:textId="3021A676" w:rsidR="001602E0" w:rsidRDefault="001602E0" w:rsidP="001602E0">
      <w:pPr>
        <w:pStyle w:val="Heading2"/>
        <w:numPr>
          <w:ilvl w:val="1"/>
          <w:numId w:val="57"/>
        </w:numPr>
      </w:pPr>
      <w:r>
        <w:tab/>
      </w:r>
      <w:bookmarkStart w:id="130" w:name="_Toc141450508"/>
      <w:r>
        <w:t>Comparison of other credit card components and “</w:t>
      </w:r>
      <w:proofErr w:type="spellStart"/>
      <w:r>
        <w:t>ui</w:t>
      </w:r>
      <w:proofErr w:type="spellEnd"/>
      <w:r>
        <w:t>-form-payment” Credit Card Component library</w:t>
      </w:r>
      <w:bookmarkEnd w:id="130"/>
    </w:p>
    <w:p w14:paraId="394AD29D" w14:textId="42D594DB" w:rsidR="001602E0" w:rsidRPr="00FD32DD" w:rsidRDefault="001602E0" w:rsidP="00E8581B">
      <w:pPr>
        <w:ind w:firstLine="720"/>
      </w:pPr>
      <w:r w:rsidRPr="00FD32DD">
        <w:t>This section includes a comparison between two prominent credit card component libraries: "</w:t>
      </w:r>
      <w:proofErr w:type="spellStart"/>
      <w:r w:rsidRPr="00FD32DD">
        <w:t>ui</w:t>
      </w:r>
      <w:proofErr w:type="spellEnd"/>
      <w:r w:rsidRPr="00FD32DD">
        <w:t>-form-payment" and "react-credit-cards.</w:t>
      </w:r>
      <w:r w:rsidR="00E8581B">
        <w:rPr>
          <w:rStyle w:val="FootnoteReference"/>
        </w:rPr>
        <w:footnoteReference w:id="31"/>
      </w:r>
      <w:r w:rsidRPr="00FD32DD">
        <w:t>" The focus of this comparison is to analyze the strengths and contributions of "</w:t>
      </w:r>
      <w:proofErr w:type="spellStart"/>
      <w:r w:rsidRPr="00FD32DD">
        <w:t>ui</w:t>
      </w:r>
      <w:proofErr w:type="spellEnd"/>
      <w:r w:rsidRPr="00FD32DD">
        <w:t>-form-payment" while providing constructive recommendations for its future enhancement. By assessing key aspects such as functionality, integration, UI/UX, security, performance, community support, and cost-effectiveness, the comparison gains insights into the distinct advantages of each library and identifies opportunities for refinement. As the author of "</w:t>
      </w:r>
      <w:proofErr w:type="spellStart"/>
      <w:r w:rsidRPr="00FD32DD">
        <w:t>ui</w:t>
      </w:r>
      <w:proofErr w:type="spellEnd"/>
      <w:r w:rsidRPr="00FD32DD">
        <w:t>-form-payment," this evaluation maintains an impartial perspective to present a fair and balanced analysis, ultimately promoting the library's continuous growth and its position as a valuable resource for developers seeking a reliable credit card processing solution.</w:t>
      </w:r>
    </w:p>
    <w:p w14:paraId="067EA482" w14:textId="77777777" w:rsidR="001602E0" w:rsidRPr="00FD32DD" w:rsidRDefault="001602E0" w:rsidP="001602E0">
      <w:pPr>
        <w:spacing w:after="160"/>
        <w:rPr>
          <w:b/>
        </w:rPr>
      </w:pPr>
      <w:r w:rsidRPr="00FD32DD">
        <w:rPr>
          <w:b/>
        </w:rPr>
        <w:t>Functionality:</w:t>
      </w:r>
    </w:p>
    <w:p w14:paraId="4379D00A" w14:textId="77777777" w:rsidR="001602E0" w:rsidRPr="00FD32DD" w:rsidRDefault="001602E0" w:rsidP="001602E0">
      <w:pPr>
        <w:spacing w:after="160"/>
      </w:pPr>
      <w:r w:rsidRPr="00FD32DD">
        <w:lastRenderedPageBreak/>
        <w:t>Both "react-credit-cards" and "</w:t>
      </w:r>
      <w:proofErr w:type="spellStart"/>
      <w:r w:rsidRPr="00FD32DD">
        <w:t>ui</w:t>
      </w:r>
      <w:proofErr w:type="spellEnd"/>
      <w:r w:rsidRPr="00FD32DD">
        <w:t>-form-payment" credit card component libraries offer essential functionalities for credit card visualization and form input.</w:t>
      </w:r>
    </w:p>
    <w:p w14:paraId="332EEE0B" w14:textId="77777777" w:rsidR="001602E0" w:rsidRPr="00FD32DD" w:rsidRDefault="001602E0" w:rsidP="001602E0">
      <w:pPr>
        <w:spacing w:after="160"/>
      </w:pPr>
      <w:r w:rsidRPr="00FD32DD">
        <w:t>"</w:t>
      </w:r>
      <w:proofErr w:type="gramStart"/>
      <w:r w:rsidRPr="00FD32DD">
        <w:t>react</w:t>
      </w:r>
      <w:proofErr w:type="gramEnd"/>
      <w:r w:rsidRPr="00FD32DD">
        <w:t>-credit-cards" includes card type detection, automatically updating the card visuals based on the entered card number, providing a seamless user experience.</w:t>
      </w:r>
    </w:p>
    <w:p w14:paraId="2A6EF0BE" w14:textId="77777777" w:rsidR="001602E0" w:rsidRPr="00FD32DD" w:rsidRDefault="001602E0" w:rsidP="001602E0">
      <w:pPr>
        <w:spacing w:after="160"/>
      </w:pPr>
      <w:r w:rsidRPr="00FD32DD">
        <w:t>Future Recommendation for "</w:t>
      </w:r>
      <w:proofErr w:type="spellStart"/>
      <w:r w:rsidRPr="00FD32DD">
        <w:t>ui</w:t>
      </w:r>
      <w:proofErr w:type="spellEnd"/>
      <w:r w:rsidRPr="00FD32DD">
        <w:t>-form-payment": Considering implementing card type detection in "</w:t>
      </w:r>
      <w:proofErr w:type="spellStart"/>
      <w:r w:rsidRPr="00FD32DD">
        <w:t>ui</w:t>
      </w:r>
      <w:proofErr w:type="spellEnd"/>
      <w:r w:rsidRPr="00FD32DD">
        <w:t>-form-payment" to enhance the user experience and provide real-time card visualization based on the input card number.</w:t>
      </w:r>
    </w:p>
    <w:p w14:paraId="7D166D34" w14:textId="77777777" w:rsidR="001602E0" w:rsidRPr="00FD32DD" w:rsidRDefault="001602E0" w:rsidP="001602E0">
      <w:pPr>
        <w:spacing w:after="160"/>
        <w:rPr>
          <w:b/>
        </w:rPr>
      </w:pPr>
      <w:r w:rsidRPr="00FD32DD">
        <w:rPr>
          <w:b/>
        </w:rPr>
        <w:t>Integration:</w:t>
      </w:r>
    </w:p>
    <w:p w14:paraId="60686F55" w14:textId="77777777" w:rsidR="001602E0" w:rsidRPr="00FD32DD" w:rsidRDefault="001602E0" w:rsidP="001602E0">
      <w:pPr>
        <w:spacing w:after="160"/>
      </w:pPr>
      <w:r w:rsidRPr="00FD32DD">
        <w:t>Both libraries are designed for easy integration into React-based projects, ensuring developers can effortlessly incorporate the credit card components into their applications.</w:t>
      </w:r>
    </w:p>
    <w:p w14:paraId="2183EB12" w14:textId="77777777" w:rsidR="001602E0" w:rsidRPr="00FD32DD" w:rsidRDefault="001602E0" w:rsidP="001602E0">
      <w:pPr>
        <w:spacing w:after="160"/>
      </w:pPr>
      <w:r w:rsidRPr="00FD32DD">
        <w:t>"</w:t>
      </w:r>
      <w:proofErr w:type="gramStart"/>
      <w:r w:rsidRPr="00FD32DD">
        <w:t>react</w:t>
      </w:r>
      <w:proofErr w:type="gramEnd"/>
      <w:r w:rsidRPr="00FD32DD">
        <w:t>-credit-cards" provides comprehensive documentation and extensive usage examples, simplifying the integration process for developers.</w:t>
      </w:r>
    </w:p>
    <w:p w14:paraId="5CDDC730" w14:textId="77777777" w:rsidR="001602E0" w:rsidRPr="00FD32DD" w:rsidRDefault="001602E0" w:rsidP="001602E0">
      <w:pPr>
        <w:spacing w:after="160"/>
      </w:pPr>
      <w:r w:rsidRPr="00FD32DD">
        <w:t>Future Recommendation for "</w:t>
      </w:r>
      <w:proofErr w:type="spellStart"/>
      <w:r w:rsidRPr="00FD32DD">
        <w:t>ui</w:t>
      </w:r>
      <w:proofErr w:type="spellEnd"/>
      <w:r w:rsidRPr="00FD32DD">
        <w:t>-form-payment": To further facilitate integration, more detailed usage examples and comprehensive documentation will be provided, allowing developers to quickly grasp and utilize the library's capabilities.</w:t>
      </w:r>
    </w:p>
    <w:p w14:paraId="432F5860" w14:textId="77777777" w:rsidR="001602E0" w:rsidRPr="00FD32DD" w:rsidRDefault="001602E0" w:rsidP="001602E0">
      <w:pPr>
        <w:spacing w:after="160"/>
        <w:rPr>
          <w:b/>
        </w:rPr>
      </w:pPr>
      <w:r w:rsidRPr="00FD32DD">
        <w:rPr>
          <w:b/>
        </w:rPr>
        <w:t>UI/UX:</w:t>
      </w:r>
    </w:p>
    <w:p w14:paraId="0A5E2FD9" w14:textId="77777777" w:rsidR="001602E0" w:rsidRPr="00FD32DD" w:rsidRDefault="001602E0" w:rsidP="001602E0">
      <w:pPr>
        <w:spacing w:after="160"/>
      </w:pPr>
      <w:r w:rsidRPr="00FD32DD">
        <w:t>Both "react-credit-cards" and "</w:t>
      </w:r>
      <w:proofErr w:type="spellStart"/>
      <w:r w:rsidRPr="00FD32DD">
        <w:t>ui</w:t>
      </w:r>
      <w:proofErr w:type="spellEnd"/>
      <w:r w:rsidRPr="00FD32DD">
        <w:t>-form-payment" offer visually appealing credit card representations, enhancing the overall user experience during the payment process.</w:t>
      </w:r>
    </w:p>
    <w:p w14:paraId="5A5E4A8F" w14:textId="77777777" w:rsidR="001602E0" w:rsidRPr="00FD32DD" w:rsidRDefault="001602E0" w:rsidP="001602E0">
      <w:pPr>
        <w:spacing w:after="160"/>
      </w:pPr>
      <w:r w:rsidRPr="00FD32DD">
        <w:t>"</w:t>
      </w:r>
      <w:proofErr w:type="gramStart"/>
      <w:r w:rsidRPr="00FD32DD">
        <w:t>react</w:t>
      </w:r>
      <w:proofErr w:type="gramEnd"/>
      <w:r w:rsidRPr="00FD32DD">
        <w:t>-credit-cards" boasts a broader selection of card styles, providing users with more customization options for their applications.</w:t>
      </w:r>
    </w:p>
    <w:p w14:paraId="6E5F28A9" w14:textId="77777777" w:rsidR="001602E0" w:rsidRPr="00FD32DD" w:rsidRDefault="001602E0" w:rsidP="001602E0">
      <w:pPr>
        <w:spacing w:after="160"/>
      </w:pPr>
      <w:r w:rsidRPr="00FD32DD">
        <w:t>Future Recommendation for "</w:t>
      </w:r>
      <w:proofErr w:type="spellStart"/>
      <w:r w:rsidRPr="00FD32DD">
        <w:t>ui</w:t>
      </w:r>
      <w:proofErr w:type="spellEnd"/>
      <w:r w:rsidRPr="00FD32DD">
        <w:t>-form-payment": To enhance the UI/UX, it will be considered the expanding of the available card styles or providing customization options, allowing developers to tailor the card visualization to match their application's aesthetics.</w:t>
      </w:r>
    </w:p>
    <w:p w14:paraId="53A7DDFE" w14:textId="77777777" w:rsidR="001602E0" w:rsidRPr="00FD32DD" w:rsidRDefault="001602E0" w:rsidP="001602E0">
      <w:pPr>
        <w:spacing w:after="160"/>
        <w:rPr>
          <w:b/>
        </w:rPr>
      </w:pPr>
      <w:r w:rsidRPr="00FD32DD">
        <w:rPr>
          <w:b/>
        </w:rPr>
        <w:t>Security:</w:t>
      </w:r>
    </w:p>
    <w:p w14:paraId="69FC4A30" w14:textId="77777777" w:rsidR="001602E0" w:rsidRPr="00FD32DD" w:rsidRDefault="001602E0" w:rsidP="001602E0">
      <w:pPr>
        <w:spacing w:after="160"/>
      </w:pPr>
      <w:r w:rsidRPr="00FD32DD">
        <w:lastRenderedPageBreak/>
        <w:t>The security of credit card components depends on how credit card data is handled and processed within the application using the library.</w:t>
      </w:r>
    </w:p>
    <w:p w14:paraId="0EB70961" w14:textId="77777777" w:rsidR="001602E0" w:rsidRPr="00FD32DD" w:rsidRDefault="001602E0" w:rsidP="001602E0">
      <w:pPr>
        <w:spacing w:after="160"/>
      </w:pPr>
      <w:r w:rsidRPr="00FD32DD">
        <w:t>Both libraries should prioritize security measures to safeguard sensitive credit card information and adhere to industry best practices.</w:t>
      </w:r>
    </w:p>
    <w:p w14:paraId="1EEF7DF8" w14:textId="77777777" w:rsidR="001602E0" w:rsidRPr="00FD32DD" w:rsidRDefault="001602E0" w:rsidP="001602E0">
      <w:pPr>
        <w:spacing w:after="160"/>
      </w:pPr>
      <w:r w:rsidRPr="00FD32DD">
        <w:t>Future Recommendation for "</w:t>
      </w:r>
      <w:proofErr w:type="spellStart"/>
      <w:r w:rsidRPr="00FD32DD">
        <w:t>ui</w:t>
      </w:r>
      <w:proofErr w:type="spellEnd"/>
      <w:r w:rsidRPr="00FD32DD">
        <w:t xml:space="preserve">-form-payment": To strengthen security, it will be conducted a thorough security audit and ensure that sensitive credit card data is handled securely. Detailed documentation will be provided on the library's security practices </w:t>
      </w:r>
      <w:proofErr w:type="gramStart"/>
      <w:r w:rsidRPr="00FD32DD">
        <w:t>to instill</w:t>
      </w:r>
      <w:proofErr w:type="gramEnd"/>
      <w:r w:rsidRPr="00FD32DD">
        <w:t xml:space="preserve"> confidence in developers and users alike.</w:t>
      </w:r>
    </w:p>
    <w:p w14:paraId="64C0619E" w14:textId="77777777" w:rsidR="001602E0" w:rsidRPr="00FD32DD" w:rsidRDefault="001602E0" w:rsidP="001602E0">
      <w:pPr>
        <w:spacing w:after="160"/>
        <w:rPr>
          <w:b/>
        </w:rPr>
      </w:pPr>
      <w:r w:rsidRPr="00FD32DD">
        <w:rPr>
          <w:b/>
        </w:rPr>
        <w:t>Performance:</w:t>
      </w:r>
    </w:p>
    <w:p w14:paraId="436DD206" w14:textId="77777777" w:rsidR="001602E0" w:rsidRPr="00FD32DD" w:rsidRDefault="001602E0" w:rsidP="001602E0">
      <w:pPr>
        <w:spacing w:after="160"/>
      </w:pPr>
      <w:r w:rsidRPr="00FD32DD">
        <w:t>The performance of the libraries largely depends on their implementation and rendering efficiency.</w:t>
      </w:r>
    </w:p>
    <w:p w14:paraId="671F1209" w14:textId="77777777" w:rsidR="001602E0" w:rsidRPr="00FD32DD" w:rsidRDefault="001602E0" w:rsidP="001602E0">
      <w:pPr>
        <w:spacing w:after="160"/>
      </w:pPr>
      <w:r w:rsidRPr="00FD32DD">
        <w:t>"</w:t>
      </w:r>
      <w:proofErr w:type="gramStart"/>
      <w:r w:rsidRPr="00FD32DD">
        <w:t>react</w:t>
      </w:r>
      <w:proofErr w:type="gramEnd"/>
      <w:r w:rsidRPr="00FD32DD">
        <w:t>-credit-cards," being an established library, may have undergone more performance optimizations over time.</w:t>
      </w:r>
    </w:p>
    <w:p w14:paraId="2E03C5A7" w14:textId="77777777" w:rsidR="001602E0" w:rsidRPr="00FD32DD" w:rsidRDefault="001602E0" w:rsidP="001602E0">
      <w:pPr>
        <w:spacing w:after="160"/>
      </w:pPr>
      <w:r w:rsidRPr="00FD32DD">
        <w:t>Future Recommendation for "</w:t>
      </w:r>
      <w:proofErr w:type="spellStart"/>
      <w:r w:rsidRPr="00FD32DD">
        <w:t>ui</w:t>
      </w:r>
      <w:proofErr w:type="spellEnd"/>
      <w:r w:rsidRPr="00FD32DD">
        <w:t>-form-payment": To optimize performance, comprehensive performance tests will be done and areas for improvement will be identified. In addition, performance optimizations will be implemented to ensure efficient rendering and updates, ensuring a smooth user experience.</w:t>
      </w:r>
    </w:p>
    <w:p w14:paraId="61C25E19" w14:textId="77777777" w:rsidR="001602E0" w:rsidRPr="00FD32DD" w:rsidRDefault="001602E0" w:rsidP="001602E0">
      <w:pPr>
        <w:spacing w:after="160"/>
        <w:rPr>
          <w:b/>
        </w:rPr>
      </w:pPr>
      <w:r w:rsidRPr="00FD32DD">
        <w:rPr>
          <w:b/>
        </w:rPr>
        <w:t>Support and Updates:</w:t>
      </w:r>
    </w:p>
    <w:p w14:paraId="78A0DB64" w14:textId="77777777" w:rsidR="001602E0" w:rsidRPr="00FD32DD" w:rsidRDefault="001602E0" w:rsidP="001602E0">
      <w:pPr>
        <w:spacing w:after="160"/>
      </w:pPr>
      <w:r w:rsidRPr="00FD32DD">
        <w:t>"</w:t>
      </w:r>
      <w:proofErr w:type="gramStart"/>
      <w:r w:rsidRPr="00FD32DD">
        <w:t>react</w:t>
      </w:r>
      <w:proofErr w:type="gramEnd"/>
      <w:r w:rsidRPr="00FD32DD">
        <w:t>-credit-cards" appears to have an active community and a history of regular updates, indicative of strong community support.</w:t>
      </w:r>
    </w:p>
    <w:p w14:paraId="4E0D8443" w14:textId="77777777" w:rsidR="001602E0" w:rsidRPr="00FD32DD" w:rsidRDefault="001602E0" w:rsidP="001602E0">
      <w:pPr>
        <w:spacing w:after="160"/>
      </w:pPr>
      <w:r w:rsidRPr="00FD32DD">
        <w:t>Future Recommendation for "</w:t>
      </w:r>
      <w:proofErr w:type="spellStart"/>
      <w:r w:rsidRPr="00FD32DD">
        <w:t>ui</w:t>
      </w:r>
      <w:proofErr w:type="spellEnd"/>
      <w:r w:rsidRPr="00FD32DD">
        <w:t>-form-payment": As for fostering a community and support ecosystem, ways to actively engage with the developer community will be found. It is part of the plans to address reported issues promptly and consistently provide updates to improve the library's functionality and stability.</w:t>
      </w:r>
    </w:p>
    <w:p w14:paraId="7797DEC5" w14:textId="77777777" w:rsidR="001602E0" w:rsidRPr="00FD32DD" w:rsidRDefault="001602E0" w:rsidP="001602E0">
      <w:pPr>
        <w:spacing w:after="160"/>
        <w:rPr>
          <w:b/>
        </w:rPr>
      </w:pPr>
      <w:r w:rsidRPr="00FD32DD">
        <w:rPr>
          <w:b/>
        </w:rPr>
        <w:t>Cost:</w:t>
      </w:r>
    </w:p>
    <w:p w14:paraId="184A2301" w14:textId="77777777" w:rsidR="001602E0" w:rsidRPr="00FD32DD" w:rsidRDefault="001602E0" w:rsidP="001602E0">
      <w:pPr>
        <w:spacing w:after="160"/>
      </w:pPr>
      <w:r w:rsidRPr="00FD32DD">
        <w:lastRenderedPageBreak/>
        <w:t>Both "react-credit-cards" and "</w:t>
      </w:r>
      <w:proofErr w:type="spellStart"/>
      <w:r w:rsidRPr="00FD32DD">
        <w:t>ui</w:t>
      </w:r>
      <w:proofErr w:type="spellEnd"/>
      <w:r w:rsidRPr="00FD32DD">
        <w:t>-form-payment" are open-source libraries, providing a cost-effective solution for developers.</w:t>
      </w:r>
    </w:p>
    <w:p w14:paraId="6F2DA584" w14:textId="77777777" w:rsidR="001602E0" w:rsidRPr="00FD32DD" w:rsidRDefault="001602E0" w:rsidP="001602E0">
      <w:pPr>
        <w:spacing w:after="160"/>
      </w:pPr>
      <w:r w:rsidRPr="00FD32DD">
        <w:t>In conclusion, "</w:t>
      </w:r>
      <w:proofErr w:type="spellStart"/>
      <w:r w:rsidRPr="00FD32DD">
        <w:t>ui</w:t>
      </w:r>
      <w:proofErr w:type="spellEnd"/>
      <w:r w:rsidRPr="00FD32DD">
        <w:t>-form-payment" is a credit card component library with notable functionalities for credit card visualization and form input. The library demonstrates potential for further growth and improvement through future recommendations. By implementing card type detection, providing comprehensive documentation and usage examples, expanding card styles, or offering customization options, prioritizing security measures, optimizing performance, and actively engaging with the developer community, "</w:t>
      </w:r>
      <w:proofErr w:type="spellStart"/>
      <w:r w:rsidRPr="00FD32DD">
        <w:t>ui</w:t>
      </w:r>
      <w:proofErr w:type="spellEnd"/>
      <w:r w:rsidRPr="00FD32DD">
        <w:t>-form-payment" can elevate its position and become a more compelling choice for developers seeking a seamless and customizable credit card component library.</w:t>
      </w:r>
    </w:p>
    <w:p w14:paraId="4533B615" w14:textId="77777777" w:rsidR="001602E0" w:rsidRDefault="001602E0" w:rsidP="001602E0">
      <w:pPr>
        <w:spacing w:after="160"/>
      </w:pPr>
      <w:r w:rsidRPr="00FD32DD">
        <w:t>As the library evolves and incorporates these recommendations, it is possible to offer enhanced user experiences and valuable contributions to the open-source community. The continuous development and improvement of "</w:t>
      </w:r>
      <w:proofErr w:type="spellStart"/>
      <w:r w:rsidRPr="00FD32DD">
        <w:t>ui</w:t>
      </w:r>
      <w:proofErr w:type="spellEnd"/>
      <w:r w:rsidRPr="00FD32DD">
        <w:t>-form-payment" will solidify its place as a comprehensive solution for credit card processing in React-based applications.</w:t>
      </w:r>
    </w:p>
    <w:p w14:paraId="4F3AA5F0" w14:textId="77777777" w:rsidR="00950B0C" w:rsidRDefault="00950B0C" w:rsidP="00950B0C">
      <w:pPr>
        <w:keepNext/>
      </w:pPr>
      <w:r>
        <w:rPr>
          <w:noProof/>
        </w:rPr>
        <w:drawing>
          <wp:inline distT="0" distB="0" distL="0" distR="0" wp14:anchorId="05627162" wp14:editId="319F2DF6">
            <wp:extent cx="4619625" cy="3464719"/>
            <wp:effectExtent l="0" t="0" r="0" b="2540"/>
            <wp:docPr id="290717594" name="Picture 2" descr="A table of inform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717594" name="Picture 2" descr="A table of information&#10;&#10;Description automatically generated"/>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620677" cy="3465508"/>
                    </a:xfrm>
                    <a:prstGeom prst="rect">
                      <a:avLst/>
                    </a:prstGeom>
                    <a:noFill/>
                    <a:ln>
                      <a:noFill/>
                    </a:ln>
                  </pic:spPr>
                </pic:pic>
              </a:graphicData>
            </a:graphic>
          </wp:inline>
        </w:drawing>
      </w:r>
    </w:p>
    <w:p w14:paraId="547599D0" w14:textId="6F46AC19" w:rsidR="00D86D4D" w:rsidRPr="00134340" w:rsidRDefault="00950B0C" w:rsidP="00134340">
      <w:pPr>
        <w:pStyle w:val="Caption"/>
        <w:rPr>
          <w:b w:val="0"/>
          <w:bCs w:val="0"/>
        </w:rPr>
      </w:pPr>
      <w:bookmarkStart w:id="131" w:name="_Toc141450460"/>
      <w:r w:rsidRPr="00134340">
        <w:rPr>
          <w:b w:val="0"/>
          <w:bCs w:val="0"/>
        </w:rPr>
        <w:t xml:space="preserve">Figure </w:t>
      </w:r>
      <w:r w:rsidRPr="00134340">
        <w:rPr>
          <w:b w:val="0"/>
          <w:bCs w:val="0"/>
        </w:rPr>
        <w:fldChar w:fldCharType="begin"/>
      </w:r>
      <w:r w:rsidRPr="00134340">
        <w:rPr>
          <w:b w:val="0"/>
          <w:bCs w:val="0"/>
        </w:rPr>
        <w:instrText xml:space="preserve"> SEQ Figure \* ARABIC </w:instrText>
      </w:r>
      <w:r w:rsidRPr="00134340">
        <w:rPr>
          <w:b w:val="0"/>
          <w:bCs w:val="0"/>
        </w:rPr>
        <w:fldChar w:fldCharType="separate"/>
      </w:r>
      <w:r w:rsidRPr="00134340">
        <w:rPr>
          <w:b w:val="0"/>
          <w:bCs w:val="0"/>
          <w:noProof/>
        </w:rPr>
        <w:t>34</w:t>
      </w:r>
      <w:r w:rsidRPr="00134340">
        <w:rPr>
          <w:b w:val="0"/>
          <w:bCs w:val="0"/>
        </w:rPr>
        <w:fldChar w:fldCharType="end"/>
      </w:r>
      <w:r w:rsidRPr="00134340">
        <w:rPr>
          <w:b w:val="0"/>
          <w:bCs w:val="0"/>
        </w:rPr>
        <w:t>. Comparison table of "</w:t>
      </w:r>
      <w:proofErr w:type="spellStart"/>
      <w:r w:rsidRPr="00134340">
        <w:rPr>
          <w:b w:val="0"/>
          <w:bCs w:val="0"/>
        </w:rPr>
        <w:t>ui</w:t>
      </w:r>
      <w:proofErr w:type="spellEnd"/>
      <w:r w:rsidRPr="00134340">
        <w:rPr>
          <w:b w:val="0"/>
          <w:bCs w:val="0"/>
        </w:rPr>
        <w:t>-form-payment" and "react-credit-</w:t>
      </w:r>
      <w:proofErr w:type="gramStart"/>
      <w:r w:rsidRPr="00134340">
        <w:rPr>
          <w:b w:val="0"/>
          <w:bCs w:val="0"/>
        </w:rPr>
        <w:t>cards</w:t>
      </w:r>
      <w:proofErr w:type="gramEnd"/>
      <w:r w:rsidRPr="00134340">
        <w:rPr>
          <w:b w:val="0"/>
          <w:bCs w:val="0"/>
        </w:rPr>
        <w:t>"</w:t>
      </w:r>
      <w:bookmarkEnd w:id="131"/>
    </w:p>
    <w:p w14:paraId="101C6826" w14:textId="4FB19BBC" w:rsidR="00D86D4D" w:rsidRDefault="00D86D4D" w:rsidP="00D86D4D">
      <w:pPr>
        <w:pStyle w:val="Heading2"/>
        <w:numPr>
          <w:ilvl w:val="1"/>
          <w:numId w:val="57"/>
        </w:numPr>
      </w:pPr>
      <w:r>
        <w:lastRenderedPageBreak/>
        <w:tab/>
      </w:r>
      <w:bookmarkStart w:id="132" w:name="_Toc141450509"/>
      <w:r w:rsidRPr="00D86D4D">
        <w:t xml:space="preserve">Contributions to </w:t>
      </w:r>
      <w:r>
        <w:t>Technology</w:t>
      </w:r>
      <w:r w:rsidRPr="00D86D4D">
        <w:t xml:space="preserve"> and the Field of Development</w:t>
      </w:r>
      <w:bookmarkEnd w:id="132"/>
    </w:p>
    <w:p w14:paraId="409EF7C1" w14:textId="77777777" w:rsidR="00D86D4D" w:rsidRPr="00D028CF" w:rsidRDefault="00D86D4D" w:rsidP="00D86D4D">
      <w:pPr>
        <w:spacing w:after="160"/>
      </w:pPr>
      <w:r w:rsidRPr="00D028CF">
        <w:rPr>
          <w:rFonts w:eastAsiaTheme="minorHAnsi"/>
        </w:rPr>
        <w:t xml:space="preserve">The development of the Credit Card Form Component and the </w:t>
      </w:r>
      <w:r>
        <w:rPr>
          <w:rFonts w:eastAsiaTheme="minorHAnsi"/>
        </w:rPr>
        <w:t>study of</w:t>
      </w:r>
      <w:r w:rsidRPr="00D028CF">
        <w:rPr>
          <w:rFonts w:eastAsiaTheme="minorHAnsi"/>
        </w:rPr>
        <w:t xml:space="preserve"> React Component Librar</w:t>
      </w:r>
      <w:r>
        <w:rPr>
          <w:rFonts w:eastAsiaTheme="minorHAnsi"/>
        </w:rPr>
        <w:t>ies</w:t>
      </w:r>
      <w:r w:rsidRPr="00D028CF">
        <w:rPr>
          <w:rFonts w:eastAsiaTheme="minorHAnsi"/>
        </w:rPr>
        <w:t xml:space="preserve"> outlined in this thesis brings significant contributions to computer engineering and the field of programming. These contributions extend beyond the practical use of the library itself. They </w:t>
      </w:r>
      <w:r>
        <w:rPr>
          <w:rFonts w:eastAsiaTheme="minorHAnsi"/>
        </w:rPr>
        <w:t>focus on</w:t>
      </w:r>
      <w:r w:rsidRPr="00D028CF">
        <w:rPr>
          <w:rFonts w:eastAsiaTheme="minorHAnsi"/>
        </w:rPr>
        <w:t xml:space="preserve"> the following areas:</w:t>
      </w:r>
    </w:p>
    <w:p w14:paraId="2D936CA6" w14:textId="77777777" w:rsidR="00D86D4D" w:rsidRPr="00D028CF" w:rsidRDefault="00D86D4D" w:rsidP="00D86D4D">
      <w:pPr>
        <w:numPr>
          <w:ilvl w:val="0"/>
          <w:numId w:val="59"/>
        </w:numPr>
        <w:spacing w:before="0" w:beforeAutospacing="0" w:after="160" w:afterAutospacing="0"/>
        <w:contextualSpacing/>
      </w:pPr>
      <w:r w:rsidRPr="00D028CF">
        <w:rPr>
          <w:rFonts w:eastAsiaTheme="minorHAnsi"/>
        </w:rPr>
        <w:t>Code Reusability and Modularity</w:t>
      </w:r>
    </w:p>
    <w:p w14:paraId="0BBBF0D4" w14:textId="77777777" w:rsidR="00D86D4D" w:rsidRPr="00D028CF" w:rsidRDefault="00D86D4D" w:rsidP="00D86D4D">
      <w:pPr>
        <w:spacing w:after="160"/>
      </w:pPr>
      <w:r w:rsidRPr="00D028CF">
        <w:rPr>
          <w:rFonts w:eastAsiaTheme="minorHAnsi"/>
        </w:rPr>
        <w:t xml:space="preserve">The creation of a reusable component library enables developers to leverage pre-built credit card form components in their projects. This promotes code reusability, reducing redundant development efforts and encouraging modular and maintainable codebases. Developers can easily integrate the library into their applications, benefiting from a well-designed and tested solution that </w:t>
      </w:r>
      <w:r>
        <w:rPr>
          <w:rFonts w:eastAsiaTheme="minorHAnsi"/>
        </w:rPr>
        <w:t>complies</w:t>
      </w:r>
      <w:r w:rsidRPr="00D028CF">
        <w:rPr>
          <w:rFonts w:eastAsiaTheme="minorHAnsi"/>
        </w:rPr>
        <w:t xml:space="preserve"> </w:t>
      </w:r>
      <w:r>
        <w:rPr>
          <w:rFonts w:eastAsiaTheme="minorHAnsi"/>
        </w:rPr>
        <w:t>with</w:t>
      </w:r>
      <w:r w:rsidRPr="00D028CF">
        <w:rPr>
          <w:rFonts w:eastAsiaTheme="minorHAnsi"/>
        </w:rPr>
        <w:t xml:space="preserve"> industry best practices.</w:t>
      </w:r>
    </w:p>
    <w:p w14:paraId="4412A44C" w14:textId="77777777" w:rsidR="00D86D4D" w:rsidRPr="00D028CF" w:rsidRDefault="00D86D4D" w:rsidP="00D86D4D">
      <w:pPr>
        <w:numPr>
          <w:ilvl w:val="0"/>
          <w:numId w:val="59"/>
        </w:numPr>
        <w:spacing w:before="0" w:beforeAutospacing="0" w:after="160" w:afterAutospacing="0"/>
        <w:contextualSpacing/>
      </w:pPr>
      <w:r w:rsidRPr="00D028CF">
        <w:rPr>
          <w:rFonts w:eastAsiaTheme="minorHAnsi"/>
        </w:rPr>
        <w:t>Enhanced User Experience</w:t>
      </w:r>
    </w:p>
    <w:p w14:paraId="1A35C2B1" w14:textId="77777777" w:rsidR="00D86D4D" w:rsidRPr="00D028CF" w:rsidRDefault="00D86D4D" w:rsidP="00D86D4D">
      <w:pPr>
        <w:spacing w:after="160"/>
      </w:pPr>
      <w:r w:rsidRPr="00D028CF">
        <w:rPr>
          <w:rFonts w:eastAsiaTheme="minorHAnsi"/>
        </w:rPr>
        <w:t>The Credit Card Component Library offers intuitive and user-friendly input fields, along with comprehensive validation rules. By utilizing this library, dev</w:t>
      </w:r>
      <w:r>
        <w:rPr>
          <w:rFonts w:eastAsiaTheme="minorHAnsi"/>
        </w:rPr>
        <w:t xml:space="preserve">elopers can ensure a smooth </w:t>
      </w:r>
      <w:r w:rsidRPr="00D028CF">
        <w:rPr>
          <w:rFonts w:eastAsiaTheme="minorHAnsi"/>
        </w:rPr>
        <w:t>payment form experience for their users. The library's design promotes consistency and usability, resulting in improved user satisfaction and increased trust in the payment process.</w:t>
      </w:r>
    </w:p>
    <w:p w14:paraId="1B7AB3EE" w14:textId="77777777" w:rsidR="00D86D4D" w:rsidRPr="00D028CF" w:rsidRDefault="00D86D4D" w:rsidP="00D86D4D">
      <w:pPr>
        <w:numPr>
          <w:ilvl w:val="0"/>
          <w:numId w:val="59"/>
        </w:numPr>
        <w:spacing w:before="0" w:beforeAutospacing="0" w:after="160" w:afterAutospacing="0"/>
        <w:contextualSpacing/>
      </w:pPr>
      <w:r w:rsidRPr="00D028CF">
        <w:rPr>
          <w:rFonts w:eastAsiaTheme="minorHAnsi"/>
        </w:rPr>
        <w:t>Standardization and Consistency</w:t>
      </w:r>
    </w:p>
    <w:p w14:paraId="52C1A529" w14:textId="69E9E53E" w:rsidR="00950B0C" w:rsidRPr="00950B0C" w:rsidRDefault="00D86D4D" w:rsidP="00D86D4D">
      <w:pPr>
        <w:spacing w:after="160"/>
        <w:rPr>
          <w:rFonts w:eastAsiaTheme="minorHAnsi"/>
        </w:rPr>
      </w:pPr>
      <w:r w:rsidRPr="00D028CF">
        <w:rPr>
          <w:rFonts w:eastAsiaTheme="minorHAnsi"/>
        </w:rPr>
        <w:t>By adopting the Credit Card Form Component Library, developers can ensure consistent credit card form implementation across various applications. The library enforces standardized user interface elements and input field behaviors, reducing confusion and enhancing user familiarity. This standardization contrib</w:t>
      </w:r>
      <w:r>
        <w:rPr>
          <w:rFonts w:eastAsiaTheme="minorHAnsi"/>
        </w:rPr>
        <w:t xml:space="preserve">utes to a cohesive </w:t>
      </w:r>
      <w:r w:rsidRPr="00D028CF">
        <w:rPr>
          <w:rFonts w:eastAsiaTheme="minorHAnsi"/>
        </w:rPr>
        <w:t>user experience, benefiting both developers and end-users.</w:t>
      </w:r>
    </w:p>
    <w:p w14:paraId="60EB72E6" w14:textId="77777777" w:rsidR="00D86D4D" w:rsidRPr="00D028CF" w:rsidRDefault="00D86D4D" w:rsidP="00D86D4D">
      <w:pPr>
        <w:numPr>
          <w:ilvl w:val="0"/>
          <w:numId w:val="59"/>
        </w:numPr>
        <w:spacing w:before="0" w:beforeAutospacing="0" w:after="160" w:afterAutospacing="0"/>
        <w:contextualSpacing/>
      </w:pPr>
      <w:r w:rsidRPr="00D028CF">
        <w:rPr>
          <w:rFonts w:eastAsiaTheme="minorHAnsi"/>
        </w:rPr>
        <w:t>Open-Source Community Engagement</w:t>
      </w:r>
    </w:p>
    <w:p w14:paraId="43A3D6E4" w14:textId="77777777" w:rsidR="00D86D4D" w:rsidRPr="00D028CF" w:rsidRDefault="00D86D4D" w:rsidP="00D86D4D">
      <w:pPr>
        <w:spacing w:after="160"/>
      </w:pPr>
      <w:r w:rsidRPr="00D028CF">
        <w:rPr>
          <w:rFonts w:eastAsiaTheme="minorHAnsi"/>
        </w:rPr>
        <w:t xml:space="preserve">The publication of your React Component Library as an open-source project actively engages the programming and developer community. By sharing your code, documentation, and examples, you facilitate knowledge sharing, encourage collaboration, and invite feedback from fellow </w:t>
      </w:r>
      <w:r w:rsidRPr="00D028CF">
        <w:rPr>
          <w:rFonts w:eastAsiaTheme="minorHAnsi"/>
        </w:rPr>
        <w:lastRenderedPageBreak/>
        <w:t xml:space="preserve">developers. This </w:t>
      </w:r>
      <w:r>
        <w:rPr>
          <w:rFonts w:eastAsiaTheme="minorHAnsi"/>
        </w:rPr>
        <w:t>creates</w:t>
      </w:r>
      <w:r w:rsidRPr="00D028CF">
        <w:rPr>
          <w:rFonts w:eastAsiaTheme="minorHAnsi"/>
        </w:rPr>
        <w:t xml:space="preserve"> an environment of learning, improvement, and community-driven innovation within the field of computer engineering.</w:t>
      </w:r>
    </w:p>
    <w:p w14:paraId="7F77D3E6" w14:textId="77777777" w:rsidR="00D86D4D" w:rsidRPr="00D028CF" w:rsidRDefault="00D86D4D" w:rsidP="00D86D4D">
      <w:pPr>
        <w:numPr>
          <w:ilvl w:val="0"/>
          <w:numId w:val="59"/>
        </w:numPr>
        <w:spacing w:before="0" w:beforeAutospacing="0" w:after="160" w:afterAutospacing="0"/>
        <w:contextualSpacing/>
      </w:pPr>
      <w:r w:rsidRPr="00D028CF">
        <w:rPr>
          <w:rFonts w:eastAsiaTheme="minorHAnsi"/>
        </w:rPr>
        <w:t>Educational Resource</w:t>
      </w:r>
    </w:p>
    <w:p w14:paraId="33090E0D" w14:textId="77777777" w:rsidR="00D86D4D" w:rsidRDefault="00D86D4D" w:rsidP="00D86D4D">
      <w:pPr>
        <w:spacing w:after="160"/>
        <w:rPr>
          <w:rFonts w:eastAsiaTheme="minorHAnsi"/>
        </w:rPr>
      </w:pPr>
      <w:r w:rsidRPr="00D028CF">
        <w:rPr>
          <w:rFonts w:eastAsiaTheme="minorHAnsi"/>
        </w:rPr>
        <w:t>In addition to its practical applications, this thesis and the accompanying Credit Card Form Component Library serve as valuable educational resources. Aspiring programmers and engineers seeking to learn about creating their own component libraries can refer to this work as a comprehensive guide. The documentation, methodologies, and insights provided offer a roadmap for understanding the process of developing a component library in React JS. This educational aspect adds to the overall significance and impact of this thesis.</w:t>
      </w:r>
    </w:p>
    <w:p w14:paraId="2438DD9C" w14:textId="77777777" w:rsidR="001602E0" w:rsidRPr="001602E0" w:rsidRDefault="001602E0" w:rsidP="001602E0">
      <w:pPr>
        <w:numPr>
          <w:ilvl w:val="0"/>
          <w:numId w:val="59"/>
        </w:numPr>
        <w:spacing w:after="160"/>
        <w:rPr>
          <w:rFonts w:eastAsiaTheme="minorHAnsi"/>
        </w:rPr>
      </w:pPr>
      <w:r w:rsidRPr="001602E0">
        <w:rPr>
          <w:rFonts w:eastAsiaTheme="minorHAnsi"/>
        </w:rPr>
        <w:t xml:space="preserve">Efficiency and Timesaving: </w:t>
      </w:r>
    </w:p>
    <w:p w14:paraId="349A5C66" w14:textId="77777777" w:rsidR="001602E0" w:rsidRPr="001602E0" w:rsidRDefault="001602E0" w:rsidP="001602E0">
      <w:pPr>
        <w:spacing w:after="160"/>
        <w:rPr>
          <w:rFonts w:eastAsiaTheme="minorHAnsi"/>
        </w:rPr>
      </w:pPr>
      <w:r w:rsidRPr="001602E0">
        <w:rPr>
          <w:rFonts w:eastAsiaTheme="minorHAnsi"/>
        </w:rPr>
        <w:t>By utilizing the Credit Card Form Component library, developers can save valuable development time and effort. The pre-built credit card form components can be easily integrated into their projects, reducing the need to create these components from scratch. This efficiency allows developers to focus on other critical aspects of their applications.</w:t>
      </w:r>
    </w:p>
    <w:p w14:paraId="20D78DC6" w14:textId="77777777" w:rsidR="001602E0" w:rsidRPr="001602E0" w:rsidRDefault="001602E0" w:rsidP="001602E0">
      <w:pPr>
        <w:numPr>
          <w:ilvl w:val="0"/>
          <w:numId w:val="59"/>
        </w:numPr>
        <w:spacing w:after="160"/>
        <w:rPr>
          <w:rFonts w:eastAsiaTheme="minorHAnsi"/>
        </w:rPr>
      </w:pPr>
      <w:r w:rsidRPr="001602E0">
        <w:rPr>
          <w:rFonts w:eastAsiaTheme="minorHAnsi"/>
        </w:rPr>
        <w:t xml:space="preserve">Compliance with Industry Standards: </w:t>
      </w:r>
    </w:p>
    <w:p w14:paraId="08669ACF" w14:textId="77777777" w:rsidR="001602E0" w:rsidRPr="001602E0" w:rsidRDefault="001602E0" w:rsidP="001602E0">
      <w:pPr>
        <w:spacing w:after="160"/>
        <w:rPr>
          <w:rFonts w:eastAsiaTheme="minorHAnsi"/>
        </w:rPr>
      </w:pPr>
      <w:r w:rsidRPr="001602E0">
        <w:rPr>
          <w:rFonts w:eastAsiaTheme="minorHAnsi"/>
        </w:rPr>
        <w:t>As the library meets up to industry best practices and standards for credit card processing, developers can be assured that it meets security and compliance requirements. This is particularly crucial for handling sensitive payment information securely.</w:t>
      </w:r>
    </w:p>
    <w:p w14:paraId="634D9B50" w14:textId="77777777" w:rsidR="001602E0" w:rsidRPr="001602E0" w:rsidRDefault="001602E0" w:rsidP="001602E0">
      <w:pPr>
        <w:numPr>
          <w:ilvl w:val="0"/>
          <w:numId w:val="59"/>
        </w:numPr>
        <w:spacing w:after="160"/>
        <w:rPr>
          <w:rFonts w:eastAsiaTheme="minorHAnsi"/>
        </w:rPr>
      </w:pPr>
      <w:r w:rsidRPr="001602E0">
        <w:rPr>
          <w:rFonts w:eastAsiaTheme="minorHAnsi"/>
        </w:rPr>
        <w:t xml:space="preserve">Reduced Development Errors: </w:t>
      </w:r>
    </w:p>
    <w:p w14:paraId="334C3B08" w14:textId="77777777" w:rsidR="001602E0" w:rsidRPr="001602E0" w:rsidRDefault="001602E0" w:rsidP="001602E0">
      <w:pPr>
        <w:spacing w:after="160"/>
        <w:rPr>
          <w:rFonts w:eastAsiaTheme="minorHAnsi"/>
        </w:rPr>
      </w:pPr>
      <w:r w:rsidRPr="001602E0">
        <w:rPr>
          <w:rFonts w:eastAsiaTheme="minorHAnsi"/>
        </w:rPr>
        <w:t>The robust validation mechanisms in the library help prevent common input errors, such as incorrect credit card numbers or expiration dates. This reduces the likelihood of transaction failures and user frustration due to input mistakes.</w:t>
      </w:r>
    </w:p>
    <w:p w14:paraId="0E817C20" w14:textId="77777777" w:rsidR="001602E0" w:rsidRPr="001602E0" w:rsidRDefault="001602E0" w:rsidP="001602E0">
      <w:pPr>
        <w:numPr>
          <w:ilvl w:val="0"/>
          <w:numId w:val="59"/>
        </w:numPr>
        <w:spacing w:after="160"/>
        <w:rPr>
          <w:rFonts w:eastAsiaTheme="minorHAnsi"/>
        </w:rPr>
      </w:pPr>
      <w:r w:rsidRPr="001602E0">
        <w:rPr>
          <w:rFonts w:eastAsiaTheme="minorHAnsi"/>
        </w:rPr>
        <w:t xml:space="preserve">Flexibility and Customization: </w:t>
      </w:r>
    </w:p>
    <w:p w14:paraId="18837F6A" w14:textId="77777777" w:rsidR="001602E0" w:rsidRPr="001602E0" w:rsidRDefault="001602E0" w:rsidP="001602E0">
      <w:pPr>
        <w:spacing w:after="160"/>
        <w:rPr>
          <w:rFonts w:eastAsiaTheme="minorHAnsi"/>
        </w:rPr>
      </w:pPr>
      <w:r w:rsidRPr="001602E0">
        <w:rPr>
          <w:rFonts w:eastAsiaTheme="minorHAnsi"/>
        </w:rPr>
        <w:lastRenderedPageBreak/>
        <w:t>While the library provides ready-to-use components, it also offers flexibility for customization. Developers can tailor the components to align with their specific design and branding preferences, maintaining a consistent look and feel across their applications.</w:t>
      </w:r>
    </w:p>
    <w:p w14:paraId="07BBCA4C" w14:textId="77777777" w:rsidR="001602E0" w:rsidRPr="001602E0" w:rsidRDefault="001602E0" w:rsidP="001602E0">
      <w:pPr>
        <w:spacing w:after="160"/>
        <w:rPr>
          <w:rFonts w:eastAsiaTheme="minorHAnsi"/>
        </w:rPr>
      </w:pPr>
    </w:p>
    <w:p w14:paraId="4A4C6F58" w14:textId="77777777" w:rsidR="001602E0" w:rsidRPr="001602E0" w:rsidRDefault="001602E0" w:rsidP="001602E0">
      <w:pPr>
        <w:numPr>
          <w:ilvl w:val="0"/>
          <w:numId w:val="59"/>
        </w:numPr>
        <w:spacing w:after="160"/>
        <w:rPr>
          <w:rFonts w:eastAsiaTheme="minorHAnsi"/>
        </w:rPr>
      </w:pPr>
      <w:r w:rsidRPr="001602E0">
        <w:rPr>
          <w:rFonts w:eastAsiaTheme="minorHAnsi"/>
        </w:rPr>
        <w:t xml:space="preserve">Community-Driven Improvement: </w:t>
      </w:r>
    </w:p>
    <w:p w14:paraId="71586379" w14:textId="77777777" w:rsidR="001602E0" w:rsidRPr="001602E0" w:rsidRDefault="001602E0" w:rsidP="001602E0">
      <w:pPr>
        <w:spacing w:after="160"/>
        <w:rPr>
          <w:rFonts w:eastAsiaTheme="minorHAnsi"/>
        </w:rPr>
      </w:pPr>
      <w:r w:rsidRPr="001602E0">
        <w:rPr>
          <w:rFonts w:eastAsiaTheme="minorHAnsi"/>
        </w:rPr>
        <w:t>As an open-source library, this project benefits from the contributions and feedback of the developer community. Users can report issues, suggest improvements, and even contribute code enhancements, fostering a collaborative environment and continuously improving the library's functionality.</w:t>
      </w:r>
    </w:p>
    <w:p w14:paraId="66ED175C" w14:textId="77777777" w:rsidR="001602E0" w:rsidRPr="001602E0" w:rsidRDefault="001602E0" w:rsidP="001602E0">
      <w:pPr>
        <w:numPr>
          <w:ilvl w:val="0"/>
          <w:numId w:val="59"/>
        </w:numPr>
        <w:spacing w:after="160"/>
        <w:rPr>
          <w:rFonts w:eastAsiaTheme="minorHAnsi"/>
        </w:rPr>
      </w:pPr>
      <w:r w:rsidRPr="001602E0">
        <w:rPr>
          <w:rFonts w:eastAsiaTheme="minorHAnsi"/>
        </w:rPr>
        <w:t xml:space="preserve">Future-Ready Features: </w:t>
      </w:r>
    </w:p>
    <w:p w14:paraId="30A60EBF" w14:textId="77777777" w:rsidR="001602E0" w:rsidRPr="001602E0" w:rsidRDefault="001602E0" w:rsidP="001602E0">
      <w:pPr>
        <w:spacing w:after="160"/>
        <w:rPr>
          <w:rFonts w:eastAsiaTheme="minorHAnsi"/>
        </w:rPr>
      </w:pPr>
      <w:r w:rsidRPr="001602E0">
        <w:rPr>
          <w:rFonts w:eastAsiaTheme="minorHAnsi"/>
        </w:rPr>
        <w:t xml:space="preserve">The credit card component library's planned updates, such as credit card validation and integration with payment gateways, demonstrate the commitment to staying </w:t>
      </w:r>
      <w:proofErr w:type="gramStart"/>
      <w:r w:rsidRPr="001602E0">
        <w:rPr>
          <w:rFonts w:eastAsiaTheme="minorHAnsi"/>
        </w:rPr>
        <w:t>up-to-date</w:t>
      </w:r>
      <w:proofErr w:type="gramEnd"/>
      <w:r w:rsidRPr="001602E0">
        <w:rPr>
          <w:rFonts w:eastAsiaTheme="minorHAnsi"/>
        </w:rPr>
        <w:t xml:space="preserve"> with evolving payment technologies. Developers can rely on the library to provide cutting-edge features that align with the latest industry trends.</w:t>
      </w:r>
    </w:p>
    <w:p w14:paraId="6D90858F" w14:textId="77777777" w:rsidR="001602E0" w:rsidRPr="001602E0" w:rsidRDefault="001602E0" w:rsidP="001602E0">
      <w:pPr>
        <w:numPr>
          <w:ilvl w:val="0"/>
          <w:numId w:val="59"/>
        </w:numPr>
        <w:spacing w:after="160"/>
        <w:rPr>
          <w:rFonts w:eastAsiaTheme="minorHAnsi"/>
        </w:rPr>
      </w:pPr>
      <w:r w:rsidRPr="001602E0">
        <w:rPr>
          <w:rFonts w:eastAsiaTheme="minorHAnsi"/>
        </w:rPr>
        <w:t xml:space="preserve">Cost-Effectiveness: </w:t>
      </w:r>
    </w:p>
    <w:p w14:paraId="3F8775D8" w14:textId="430CC95F" w:rsidR="001602E0" w:rsidRPr="001602E0" w:rsidRDefault="001602E0" w:rsidP="00D86D4D">
      <w:pPr>
        <w:spacing w:after="160"/>
        <w:rPr>
          <w:rFonts w:eastAsiaTheme="minorHAnsi"/>
        </w:rPr>
      </w:pPr>
      <w:r w:rsidRPr="001602E0">
        <w:rPr>
          <w:rFonts w:eastAsiaTheme="minorHAnsi"/>
        </w:rPr>
        <w:t xml:space="preserve">Since the library is open-source and freely available on </w:t>
      </w:r>
      <w:proofErr w:type="spellStart"/>
      <w:r w:rsidRPr="001602E0">
        <w:rPr>
          <w:rFonts w:eastAsiaTheme="minorHAnsi"/>
        </w:rPr>
        <w:t>npm</w:t>
      </w:r>
      <w:proofErr w:type="spellEnd"/>
      <w:r w:rsidRPr="001602E0">
        <w:rPr>
          <w:rFonts w:eastAsiaTheme="minorHAnsi"/>
        </w:rPr>
        <w:t xml:space="preserve"> packages, it provides a cost-effective solution for developers and businesses seeking to implement secure credit card processing in their applications without the need for expensive third-party solutions.</w:t>
      </w:r>
    </w:p>
    <w:p w14:paraId="7D6CC6FC" w14:textId="77777777" w:rsidR="00D86D4D" w:rsidRDefault="00D86D4D" w:rsidP="00D86D4D">
      <w:pPr>
        <w:spacing w:after="160"/>
        <w:rPr>
          <w:rFonts w:eastAsiaTheme="minorHAnsi"/>
        </w:rPr>
      </w:pPr>
      <w:r w:rsidRPr="00D028CF">
        <w:rPr>
          <w:rFonts w:eastAsiaTheme="minorHAnsi"/>
        </w:rPr>
        <w:t>The contributions outlined above demonstrate the relevance and importance of the Credit Card Form Component Library project within the broader context of computer engineering and programming. The library's practical applications, standardization efforts, community engagement, and educational value collectively contribute to the advancement and growth of the field.</w:t>
      </w:r>
    </w:p>
    <w:p w14:paraId="511AAF93" w14:textId="77777777" w:rsidR="00D86D4D" w:rsidRDefault="00D86D4D" w:rsidP="00D86D4D">
      <w:pPr>
        <w:spacing w:after="160"/>
        <w:rPr>
          <w:rFonts w:eastAsiaTheme="minorHAnsi"/>
        </w:rPr>
      </w:pPr>
      <w:r>
        <w:rPr>
          <w:rFonts w:eastAsiaTheme="minorHAnsi"/>
        </w:rPr>
        <w:lastRenderedPageBreak/>
        <w:t>The repository of the component created is found at GitHub</w:t>
      </w:r>
      <w:r>
        <w:rPr>
          <w:rStyle w:val="FootnoteReference"/>
          <w:rFonts w:eastAsiaTheme="minorHAnsi"/>
        </w:rPr>
        <w:footnoteReference w:id="32"/>
      </w:r>
      <w:r>
        <w:rPr>
          <w:rFonts w:eastAsiaTheme="minorHAnsi"/>
        </w:rPr>
        <w:t xml:space="preserve">, whereas the package is available on </w:t>
      </w:r>
      <w:proofErr w:type="spellStart"/>
      <w:r>
        <w:rPr>
          <w:rFonts w:eastAsiaTheme="minorHAnsi"/>
        </w:rPr>
        <w:t>npm</w:t>
      </w:r>
      <w:proofErr w:type="spellEnd"/>
      <w:r>
        <w:rPr>
          <w:rFonts w:eastAsiaTheme="minorHAnsi"/>
        </w:rPr>
        <w:t xml:space="preserve"> packages.</w:t>
      </w:r>
      <w:r>
        <w:rPr>
          <w:rStyle w:val="FootnoteReference"/>
          <w:rFonts w:eastAsiaTheme="minorHAnsi"/>
        </w:rPr>
        <w:footnoteReference w:id="33"/>
      </w:r>
    </w:p>
    <w:p w14:paraId="6507252C" w14:textId="586DFED0" w:rsidR="00D86D4D" w:rsidRDefault="00D86D4D" w:rsidP="00D86D4D">
      <w:r>
        <w:br w:type="page"/>
      </w:r>
    </w:p>
    <w:p w14:paraId="15AF6871" w14:textId="790453A0" w:rsidR="00D354DE" w:rsidRPr="00B37A96" w:rsidRDefault="00D354DE" w:rsidP="00D354DE">
      <w:pPr>
        <w:pStyle w:val="Heading1"/>
        <w:spacing w:beforeAutospacing="0" w:after="240" w:afterAutospacing="0"/>
      </w:pPr>
      <w:bookmarkStart w:id="133" w:name="_Toc141450510"/>
      <w:r w:rsidRPr="00B37A96">
        <w:lastRenderedPageBreak/>
        <w:t xml:space="preserve">CHAPTER </w:t>
      </w:r>
      <w:r>
        <w:t>5</w:t>
      </w:r>
      <w:bookmarkEnd w:id="133"/>
    </w:p>
    <w:p w14:paraId="17B7E09C" w14:textId="038B57B4" w:rsidR="00D354DE" w:rsidRPr="001A2FC4" w:rsidRDefault="00D354DE" w:rsidP="00D354DE">
      <w:pPr>
        <w:pStyle w:val="Heading1"/>
      </w:pPr>
      <w:bookmarkStart w:id="134" w:name="_Toc141450511"/>
      <w:r>
        <w:t>CONCLUSION</w:t>
      </w:r>
      <w:bookmarkEnd w:id="134"/>
    </w:p>
    <w:p w14:paraId="5A53C5CA" w14:textId="77777777" w:rsidR="00D354DE" w:rsidRPr="00D354DE" w:rsidRDefault="00D354DE" w:rsidP="00D354DE">
      <w:pPr>
        <w:pStyle w:val="ListParagraph"/>
        <w:numPr>
          <w:ilvl w:val="0"/>
          <w:numId w:val="58"/>
        </w:numPr>
        <w:spacing w:before="240" w:beforeAutospacing="0" w:after="240" w:afterAutospacing="0"/>
        <w:outlineLvl w:val="1"/>
        <w:rPr>
          <w:b/>
          <w:vanish/>
          <w:sz w:val="28"/>
          <w:szCs w:val="24"/>
        </w:rPr>
      </w:pPr>
      <w:bookmarkStart w:id="135" w:name="_Toc141447455"/>
      <w:bookmarkStart w:id="136" w:name="_Toc141448059"/>
      <w:bookmarkStart w:id="137" w:name="_Toc141448374"/>
      <w:bookmarkStart w:id="138" w:name="_Toc141448415"/>
      <w:bookmarkStart w:id="139" w:name="_Toc141448690"/>
      <w:bookmarkStart w:id="140" w:name="_Toc141448877"/>
      <w:bookmarkStart w:id="141" w:name="_Toc141449511"/>
      <w:bookmarkStart w:id="142" w:name="_Toc141450512"/>
      <w:bookmarkEnd w:id="135"/>
      <w:bookmarkEnd w:id="136"/>
      <w:bookmarkEnd w:id="137"/>
      <w:bookmarkEnd w:id="138"/>
      <w:bookmarkEnd w:id="139"/>
      <w:bookmarkEnd w:id="140"/>
      <w:bookmarkEnd w:id="141"/>
      <w:bookmarkEnd w:id="142"/>
    </w:p>
    <w:p w14:paraId="1EE3D424" w14:textId="77777777" w:rsidR="00D354DE" w:rsidRPr="00D354DE" w:rsidRDefault="00D354DE" w:rsidP="00D354DE">
      <w:pPr>
        <w:pStyle w:val="ListParagraph"/>
        <w:numPr>
          <w:ilvl w:val="0"/>
          <w:numId w:val="58"/>
        </w:numPr>
        <w:spacing w:before="240" w:beforeAutospacing="0" w:after="240" w:afterAutospacing="0"/>
        <w:outlineLvl w:val="1"/>
        <w:rPr>
          <w:b/>
          <w:vanish/>
          <w:sz w:val="28"/>
          <w:szCs w:val="24"/>
        </w:rPr>
      </w:pPr>
      <w:bookmarkStart w:id="143" w:name="_Toc141447456"/>
      <w:bookmarkStart w:id="144" w:name="_Toc141448060"/>
      <w:bookmarkStart w:id="145" w:name="_Toc141448375"/>
      <w:bookmarkStart w:id="146" w:name="_Toc141448416"/>
      <w:bookmarkStart w:id="147" w:name="_Toc141448691"/>
      <w:bookmarkStart w:id="148" w:name="_Toc141448878"/>
      <w:bookmarkStart w:id="149" w:name="_Toc141449512"/>
      <w:bookmarkStart w:id="150" w:name="_Toc141450513"/>
      <w:bookmarkEnd w:id="143"/>
      <w:bookmarkEnd w:id="144"/>
      <w:bookmarkEnd w:id="145"/>
      <w:bookmarkEnd w:id="146"/>
      <w:bookmarkEnd w:id="147"/>
      <w:bookmarkEnd w:id="148"/>
      <w:bookmarkEnd w:id="149"/>
      <w:bookmarkEnd w:id="150"/>
    </w:p>
    <w:p w14:paraId="6AD097B1" w14:textId="5BAF3233" w:rsidR="00D354DE" w:rsidRPr="00D354DE" w:rsidRDefault="00D354DE" w:rsidP="00D354DE">
      <w:pPr>
        <w:pStyle w:val="Heading2"/>
        <w:numPr>
          <w:ilvl w:val="1"/>
          <w:numId w:val="58"/>
        </w:numPr>
      </w:pPr>
      <w:r>
        <w:tab/>
      </w:r>
      <w:bookmarkStart w:id="151" w:name="_Toc141450514"/>
      <w:r w:rsidR="0074261A">
        <w:t>Summary of findings</w:t>
      </w:r>
      <w:bookmarkEnd w:id="151"/>
    </w:p>
    <w:p w14:paraId="474488F9" w14:textId="77777777" w:rsidR="0074261A" w:rsidRPr="00D028CF" w:rsidRDefault="0074261A" w:rsidP="0074261A">
      <w:pPr>
        <w:spacing w:after="160"/>
        <w:ind w:firstLine="708"/>
      </w:pPr>
      <w:r w:rsidRPr="00D028CF">
        <w:rPr>
          <w:rFonts w:eastAsiaTheme="minorHAnsi"/>
        </w:rPr>
        <w:t>In conclusion, this thesis has explored the development and implications of the Credit Card Form Component Library and its associated React Component Library. The findings from this study, along with the broader context of React as a front-end web development framework, can be summarized as follows:</w:t>
      </w:r>
    </w:p>
    <w:p w14:paraId="2B4795D2" w14:textId="77777777" w:rsidR="0074261A" w:rsidRPr="00D028CF" w:rsidRDefault="0074261A" w:rsidP="0074261A">
      <w:pPr>
        <w:spacing w:after="160"/>
      </w:pPr>
      <w:r w:rsidRPr="00D028CF">
        <w:rPr>
          <w:rFonts w:eastAsiaTheme="minorHAnsi"/>
        </w:rPr>
        <w:t>React has emerged as on</w:t>
      </w:r>
      <w:r>
        <w:rPr>
          <w:rFonts w:eastAsiaTheme="minorHAnsi"/>
        </w:rPr>
        <w:t>e of the most popular frameworks/libraries</w:t>
      </w:r>
      <w:r w:rsidRPr="00D028CF">
        <w:rPr>
          <w:rFonts w:eastAsiaTheme="minorHAnsi"/>
        </w:rPr>
        <w:t xml:space="preserve"> for front-end web development, offering user-friendly nature, flexibility, and a large community. The comparative analysis with other frameworks highlighted </w:t>
      </w:r>
      <w:proofErr w:type="spellStart"/>
      <w:r w:rsidRPr="00D028CF">
        <w:rPr>
          <w:rFonts w:eastAsiaTheme="minorHAnsi"/>
        </w:rPr>
        <w:t>React's</w:t>
      </w:r>
      <w:proofErr w:type="spellEnd"/>
      <w:r w:rsidRPr="00D028CF">
        <w:rPr>
          <w:rFonts w:eastAsiaTheme="minorHAnsi"/>
        </w:rPr>
        <w:t xml:space="preserve"> unique strengths, such as its virtual DOM and component-based architecture, which sets it apart from its peers. These features make React well-suited for the increasing demand </w:t>
      </w:r>
      <w:r>
        <w:rPr>
          <w:rFonts w:eastAsiaTheme="minorHAnsi"/>
        </w:rPr>
        <w:t>of</w:t>
      </w:r>
      <w:r w:rsidRPr="00D028CF">
        <w:rPr>
          <w:rFonts w:eastAsiaTheme="minorHAnsi"/>
        </w:rPr>
        <w:t xml:space="preserve"> reusable and modular components in the rapidly evolving landscape of web applications. Creating a React component library is a challenging but valuable undertaking. Once published, a well-designed library can be readily shared with fellow developers, promoting code reusability and saving time and effort in future projects. This fosters collaboration and contributes to the overall growth and of the </w:t>
      </w:r>
      <w:r>
        <w:rPr>
          <w:rFonts w:eastAsiaTheme="minorHAnsi"/>
        </w:rPr>
        <w:t>community of React</w:t>
      </w:r>
      <w:r w:rsidRPr="00D028CF">
        <w:rPr>
          <w:rFonts w:eastAsiaTheme="minorHAnsi"/>
        </w:rPr>
        <w:t>.</w:t>
      </w:r>
    </w:p>
    <w:p w14:paraId="744B5933" w14:textId="77777777" w:rsidR="0074261A" w:rsidRDefault="0074261A" w:rsidP="0074261A">
      <w:pPr>
        <w:spacing w:after="160"/>
        <w:ind w:firstLine="720"/>
        <w:rPr>
          <w:rFonts w:eastAsiaTheme="minorHAnsi"/>
        </w:rPr>
      </w:pPr>
      <w:r w:rsidRPr="00D028CF">
        <w:rPr>
          <w:rFonts w:eastAsiaTheme="minorHAnsi"/>
        </w:rPr>
        <w:t>The development and publication of the Credit Card Form Component Library specifically have brought significant contributions to the field of computer engineering and programming, extending beyond the immediate practical use of the library itself. These contributions encompass code reusability and modularity, enhanced user experience, standardization and consistency, open-source community engagement, and serving as an educational resource.</w:t>
      </w:r>
    </w:p>
    <w:p w14:paraId="040F370F" w14:textId="77777777" w:rsidR="00DC7A1C" w:rsidRDefault="00DC7A1C" w:rsidP="008B55BB">
      <w:pPr>
        <w:tabs>
          <w:tab w:val="left" w:pos="874"/>
        </w:tabs>
        <w:ind w:left="360"/>
        <w:rPr>
          <w:szCs w:val="24"/>
        </w:rPr>
      </w:pPr>
    </w:p>
    <w:p w14:paraId="765C95B5" w14:textId="77777777" w:rsidR="00851B7D" w:rsidRDefault="00851B7D" w:rsidP="008B55BB">
      <w:pPr>
        <w:tabs>
          <w:tab w:val="left" w:pos="874"/>
        </w:tabs>
        <w:ind w:left="360"/>
        <w:rPr>
          <w:szCs w:val="24"/>
        </w:rPr>
      </w:pPr>
    </w:p>
    <w:p w14:paraId="5F2AFEAE" w14:textId="77777777" w:rsidR="00851B7D" w:rsidRDefault="00851B7D" w:rsidP="008B55BB">
      <w:pPr>
        <w:tabs>
          <w:tab w:val="left" w:pos="874"/>
        </w:tabs>
        <w:ind w:left="360"/>
        <w:rPr>
          <w:szCs w:val="24"/>
        </w:rPr>
      </w:pPr>
    </w:p>
    <w:p w14:paraId="1D8FFDD5" w14:textId="50CD176A" w:rsidR="00DC7A1C" w:rsidRDefault="0074261A" w:rsidP="0074261A">
      <w:pPr>
        <w:pStyle w:val="Heading2"/>
        <w:numPr>
          <w:ilvl w:val="1"/>
          <w:numId w:val="58"/>
        </w:numPr>
      </w:pPr>
      <w:r>
        <w:tab/>
      </w:r>
      <w:bookmarkStart w:id="152" w:name="_Toc141450515"/>
      <w:r>
        <w:t>Future Work and Recommendations</w:t>
      </w:r>
      <w:bookmarkEnd w:id="152"/>
    </w:p>
    <w:p w14:paraId="5F3D7BD0" w14:textId="77777777" w:rsidR="0074261A" w:rsidRPr="00D028CF" w:rsidRDefault="0074261A" w:rsidP="0074261A">
      <w:pPr>
        <w:spacing w:after="160"/>
      </w:pPr>
      <w:r w:rsidRPr="00D028CF">
        <w:rPr>
          <w:rFonts w:eastAsiaTheme="minorHAnsi"/>
        </w:rPr>
        <w:t>Building upon the findings and contributions of this study, there are several avenues for future work and recommendations:</w:t>
      </w:r>
    </w:p>
    <w:p w14:paraId="54C3B97F" w14:textId="77777777" w:rsidR="0074261A" w:rsidRPr="00D028CF" w:rsidRDefault="0074261A" w:rsidP="0074261A">
      <w:pPr>
        <w:numPr>
          <w:ilvl w:val="0"/>
          <w:numId w:val="59"/>
        </w:numPr>
        <w:spacing w:before="0" w:beforeAutospacing="0" w:after="160" w:afterAutospacing="0"/>
        <w:contextualSpacing/>
      </w:pPr>
      <w:r w:rsidRPr="00D028CF">
        <w:rPr>
          <w:rFonts w:eastAsiaTheme="minorHAnsi"/>
        </w:rPr>
        <w:t>Continuously enhancing and expanding the Credit Card Form Component Library with additional features, customization options, and compatibility with various payment gateways to cater to evolving user needs.</w:t>
      </w:r>
    </w:p>
    <w:p w14:paraId="73B01C4B" w14:textId="77777777" w:rsidR="0074261A" w:rsidRPr="00D028CF" w:rsidRDefault="0074261A" w:rsidP="0074261A">
      <w:pPr>
        <w:numPr>
          <w:ilvl w:val="0"/>
          <w:numId w:val="59"/>
        </w:numPr>
        <w:spacing w:before="0" w:beforeAutospacing="0" w:after="160" w:afterAutospacing="0"/>
        <w:contextualSpacing/>
      </w:pPr>
      <w:r w:rsidRPr="00D028CF">
        <w:rPr>
          <w:rFonts w:eastAsiaTheme="minorHAnsi"/>
        </w:rPr>
        <w:t>Conducting rigorous user testing and obtaining feedback to iterate and further improve the library's user interface and overall user experience.</w:t>
      </w:r>
    </w:p>
    <w:p w14:paraId="463A5D4F" w14:textId="77777777" w:rsidR="0074261A" w:rsidRPr="00D028CF" w:rsidRDefault="0074261A" w:rsidP="0074261A">
      <w:pPr>
        <w:numPr>
          <w:ilvl w:val="0"/>
          <w:numId w:val="59"/>
        </w:numPr>
        <w:spacing w:before="0" w:beforeAutospacing="0" w:after="160" w:afterAutospacing="0"/>
        <w:contextualSpacing/>
      </w:pPr>
      <w:r w:rsidRPr="00D028CF">
        <w:rPr>
          <w:rFonts w:eastAsiaTheme="minorHAnsi"/>
        </w:rPr>
        <w:t>Investing in accessibility features to ensure inclusivity and compliance with web accessibility standards, making the library accessible to users with diverse needs.</w:t>
      </w:r>
    </w:p>
    <w:p w14:paraId="481A877A" w14:textId="77777777" w:rsidR="0074261A" w:rsidRPr="00D028CF" w:rsidRDefault="0074261A" w:rsidP="0074261A">
      <w:pPr>
        <w:numPr>
          <w:ilvl w:val="0"/>
          <w:numId w:val="59"/>
        </w:numPr>
        <w:spacing w:before="0" w:beforeAutospacing="0" w:after="160" w:afterAutospacing="0"/>
        <w:contextualSpacing/>
      </w:pPr>
      <w:r w:rsidRPr="00D028CF">
        <w:rPr>
          <w:rFonts w:eastAsiaTheme="minorHAnsi"/>
        </w:rPr>
        <w:t>Conducting performance evaluations and optimization techniques to improve the library's efficiency and responsiveness, enabling smooth performance even in resource-constrained environments.</w:t>
      </w:r>
    </w:p>
    <w:p w14:paraId="3CCC1CC0" w14:textId="77777777" w:rsidR="0074261A" w:rsidRPr="00D028CF" w:rsidRDefault="0074261A" w:rsidP="0074261A">
      <w:pPr>
        <w:numPr>
          <w:ilvl w:val="0"/>
          <w:numId w:val="59"/>
        </w:numPr>
        <w:spacing w:before="0" w:beforeAutospacing="0" w:after="160" w:afterAutospacing="0"/>
        <w:contextualSpacing/>
      </w:pPr>
      <w:r w:rsidRPr="00D028CF">
        <w:rPr>
          <w:rFonts w:eastAsiaTheme="minorHAnsi"/>
        </w:rPr>
        <w:t>Exploring opportunities for integrating the Credit Card Form Component Library with popular frontend frameworks and libraries, broadening its compatibility and increasing its adoption among developers.</w:t>
      </w:r>
    </w:p>
    <w:p w14:paraId="7D77CBE3" w14:textId="77777777" w:rsidR="0074261A" w:rsidRPr="00D028CF" w:rsidRDefault="0074261A" w:rsidP="0074261A">
      <w:pPr>
        <w:spacing w:after="160"/>
      </w:pPr>
      <w:r w:rsidRPr="00D028CF">
        <w:rPr>
          <w:rFonts w:eastAsiaTheme="minorHAnsi"/>
        </w:rPr>
        <w:t>By pursuing these recommendations, future research and development efforts can build upon the findings of this thesis, further advancing the field of computer engineering and programming while contributing to the React ecosystem.</w:t>
      </w:r>
    </w:p>
    <w:p w14:paraId="603213CA" w14:textId="77777777" w:rsidR="00DC7A1C" w:rsidRDefault="00DC7A1C" w:rsidP="008B55BB">
      <w:pPr>
        <w:tabs>
          <w:tab w:val="left" w:pos="874"/>
        </w:tabs>
        <w:ind w:left="360"/>
        <w:rPr>
          <w:szCs w:val="24"/>
        </w:rPr>
      </w:pPr>
    </w:p>
    <w:p w14:paraId="102F8229" w14:textId="77777777" w:rsidR="00DC7A1C" w:rsidRDefault="00DC7A1C" w:rsidP="008B55BB">
      <w:pPr>
        <w:tabs>
          <w:tab w:val="left" w:pos="874"/>
        </w:tabs>
        <w:ind w:left="360"/>
        <w:rPr>
          <w:szCs w:val="24"/>
        </w:rPr>
      </w:pPr>
    </w:p>
    <w:p w14:paraId="06A331A6" w14:textId="78236B1A" w:rsidR="001A5B96" w:rsidRDefault="001A5B96" w:rsidP="008B55BB">
      <w:pPr>
        <w:tabs>
          <w:tab w:val="left" w:pos="874"/>
        </w:tabs>
        <w:ind w:left="360"/>
        <w:rPr>
          <w:szCs w:val="24"/>
        </w:rPr>
      </w:pPr>
      <w:r>
        <w:rPr>
          <w:szCs w:val="24"/>
        </w:rPr>
        <w:br w:type="page"/>
      </w:r>
    </w:p>
    <w:p w14:paraId="314600B2" w14:textId="70C6AF9D" w:rsidR="0074261A" w:rsidRPr="0074261A" w:rsidRDefault="0074261A" w:rsidP="0074261A">
      <w:pPr>
        <w:jc w:val="center"/>
        <w:rPr>
          <w:rFonts w:eastAsiaTheme="majorEastAsia"/>
          <w:b/>
          <w:bCs/>
          <w:sz w:val="32"/>
          <w:szCs w:val="32"/>
        </w:rPr>
      </w:pPr>
      <w:r w:rsidRPr="0074261A">
        <w:rPr>
          <w:rFonts w:eastAsiaTheme="majorEastAsia"/>
          <w:b/>
          <w:bCs/>
          <w:sz w:val="32"/>
          <w:szCs w:val="32"/>
        </w:rPr>
        <w:lastRenderedPageBreak/>
        <w:t>REFERENCES</w:t>
      </w:r>
    </w:p>
    <w:tbl>
      <w:tblPr>
        <w:tblW w:w="4954"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535"/>
        <w:gridCol w:w="8739"/>
      </w:tblGrid>
      <w:tr w:rsidR="0074261A" w14:paraId="1585D61D" w14:textId="77777777" w:rsidTr="0074261A">
        <w:trPr>
          <w:tblCellSpacing w:w="15" w:type="dxa"/>
        </w:trPr>
        <w:tc>
          <w:tcPr>
            <w:tcW w:w="264" w:type="pct"/>
          </w:tcPr>
          <w:p w14:paraId="75AE8FD4" w14:textId="77777777" w:rsidR="0074261A" w:rsidRPr="00D028CF" w:rsidRDefault="0074261A" w:rsidP="00FD32DD">
            <w:pPr>
              <w:spacing w:before="200"/>
              <w:rPr>
                <w:bCs/>
                <w:noProof/>
                <w:szCs w:val="26"/>
              </w:rPr>
            </w:pPr>
            <w:r w:rsidRPr="00D028CF">
              <w:rPr>
                <w:rFonts w:eastAsiaTheme="majorEastAsia"/>
                <w:bCs/>
                <w:noProof/>
                <w:szCs w:val="26"/>
              </w:rPr>
              <w:t xml:space="preserve">[1] </w:t>
            </w:r>
          </w:p>
        </w:tc>
        <w:tc>
          <w:tcPr>
            <w:tcW w:w="4687" w:type="pct"/>
          </w:tcPr>
          <w:p w14:paraId="44D0B393" w14:textId="77777777" w:rsidR="0074261A" w:rsidRPr="00D028CF" w:rsidRDefault="0074261A" w:rsidP="00FD32DD">
            <w:pPr>
              <w:rPr>
                <w:bCs/>
                <w:noProof/>
                <w:szCs w:val="26"/>
              </w:rPr>
            </w:pPr>
            <w:r w:rsidRPr="00D028CF">
              <w:rPr>
                <w:rFonts w:eastAsiaTheme="majorEastAsia"/>
                <w:bCs/>
                <w:szCs w:val="26"/>
              </w:rPr>
              <w:t>React Documentation. (2023, April 16). Learn React. https://react.dev/learn</w:t>
            </w:r>
          </w:p>
        </w:tc>
      </w:tr>
      <w:tr w:rsidR="0074261A" w14:paraId="143163BF" w14:textId="77777777" w:rsidTr="0074261A">
        <w:trPr>
          <w:tblCellSpacing w:w="15" w:type="dxa"/>
        </w:trPr>
        <w:tc>
          <w:tcPr>
            <w:tcW w:w="264" w:type="pct"/>
          </w:tcPr>
          <w:p w14:paraId="4A73C37E" w14:textId="77777777" w:rsidR="0074261A" w:rsidRPr="00D028CF" w:rsidRDefault="0074261A" w:rsidP="00FD32DD">
            <w:pPr>
              <w:spacing w:before="200"/>
              <w:rPr>
                <w:bCs/>
                <w:noProof/>
                <w:szCs w:val="26"/>
              </w:rPr>
            </w:pPr>
            <w:r w:rsidRPr="00D028CF">
              <w:rPr>
                <w:rFonts w:eastAsiaTheme="majorEastAsia"/>
                <w:bCs/>
                <w:noProof/>
                <w:szCs w:val="26"/>
              </w:rPr>
              <w:t xml:space="preserve">[2] </w:t>
            </w:r>
          </w:p>
        </w:tc>
        <w:tc>
          <w:tcPr>
            <w:tcW w:w="4687" w:type="pct"/>
          </w:tcPr>
          <w:p w14:paraId="561F9203" w14:textId="77777777" w:rsidR="0074261A" w:rsidRPr="00D028CF" w:rsidRDefault="0074261A" w:rsidP="00FD32DD">
            <w:pPr>
              <w:spacing w:before="200"/>
              <w:rPr>
                <w:bCs/>
                <w:noProof/>
                <w:szCs w:val="26"/>
              </w:rPr>
            </w:pPr>
            <w:r w:rsidRPr="00D028CF">
              <w:rPr>
                <w:rFonts w:eastAsiaTheme="majorEastAsia"/>
                <w:bCs/>
                <w:szCs w:val="26"/>
              </w:rPr>
              <w:t>React Documentation. (2023, April 16). Manipulating the DOM with refs. https://react.dev/learn/manipulating-the-dom-with-refs</w:t>
            </w:r>
          </w:p>
        </w:tc>
      </w:tr>
      <w:tr w:rsidR="0074261A" w14:paraId="493170EC" w14:textId="77777777" w:rsidTr="0074261A">
        <w:trPr>
          <w:tblCellSpacing w:w="15" w:type="dxa"/>
        </w:trPr>
        <w:tc>
          <w:tcPr>
            <w:tcW w:w="264" w:type="pct"/>
          </w:tcPr>
          <w:p w14:paraId="45CC4405" w14:textId="77777777" w:rsidR="0074261A" w:rsidRPr="00D028CF" w:rsidRDefault="0074261A" w:rsidP="00FD32DD">
            <w:pPr>
              <w:spacing w:before="200"/>
              <w:rPr>
                <w:bCs/>
                <w:noProof/>
                <w:szCs w:val="26"/>
              </w:rPr>
            </w:pPr>
            <w:r w:rsidRPr="00D028CF">
              <w:rPr>
                <w:rFonts w:eastAsiaTheme="majorEastAsia"/>
                <w:bCs/>
                <w:noProof/>
                <w:szCs w:val="26"/>
              </w:rPr>
              <w:t xml:space="preserve">[3] </w:t>
            </w:r>
          </w:p>
        </w:tc>
        <w:tc>
          <w:tcPr>
            <w:tcW w:w="4687" w:type="pct"/>
          </w:tcPr>
          <w:p w14:paraId="485A3F0B" w14:textId="77777777" w:rsidR="0074261A" w:rsidRPr="00D028CF" w:rsidRDefault="0074261A" w:rsidP="00FD32DD">
            <w:pPr>
              <w:spacing w:before="200"/>
              <w:rPr>
                <w:bCs/>
                <w:noProof/>
                <w:szCs w:val="26"/>
              </w:rPr>
            </w:pPr>
            <w:r w:rsidRPr="00D028CF">
              <w:rPr>
                <w:rFonts w:eastAsiaTheme="majorEastAsia"/>
                <w:bCs/>
                <w:noProof/>
                <w:szCs w:val="26"/>
              </w:rPr>
              <w:t>STATISTA. (2022). Worldwide developer survey: Most used frameworks/web technologies as of 2022. https://www.statista.com/statistics/1124699/worldwide-developer-survey-most-used-frameworks-web/#:~:text=js%20overtook%20React.,42.62%20percent%20were%20using%20React</w:t>
            </w:r>
          </w:p>
        </w:tc>
      </w:tr>
      <w:tr w:rsidR="0074261A" w14:paraId="43C83FE6" w14:textId="77777777" w:rsidTr="0074261A">
        <w:trPr>
          <w:tblCellSpacing w:w="15" w:type="dxa"/>
        </w:trPr>
        <w:tc>
          <w:tcPr>
            <w:tcW w:w="264" w:type="pct"/>
          </w:tcPr>
          <w:p w14:paraId="08C5E51B" w14:textId="77777777" w:rsidR="0074261A" w:rsidRPr="00D028CF" w:rsidRDefault="0074261A" w:rsidP="00FD32DD">
            <w:pPr>
              <w:spacing w:before="200"/>
              <w:rPr>
                <w:bCs/>
                <w:noProof/>
                <w:szCs w:val="26"/>
              </w:rPr>
            </w:pPr>
            <w:r w:rsidRPr="00D028CF">
              <w:rPr>
                <w:rFonts w:eastAsiaTheme="majorEastAsia"/>
                <w:bCs/>
                <w:noProof/>
                <w:szCs w:val="26"/>
              </w:rPr>
              <w:t>[4]</w:t>
            </w:r>
          </w:p>
        </w:tc>
        <w:tc>
          <w:tcPr>
            <w:tcW w:w="4687" w:type="pct"/>
          </w:tcPr>
          <w:p w14:paraId="2AF2E858" w14:textId="77777777" w:rsidR="0074261A" w:rsidRPr="00D028CF" w:rsidRDefault="0074261A" w:rsidP="00FD32DD">
            <w:pPr>
              <w:spacing w:before="200"/>
              <w:rPr>
                <w:bCs/>
                <w:noProof/>
                <w:szCs w:val="26"/>
              </w:rPr>
            </w:pPr>
            <w:r w:rsidRPr="00D028CF">
              <w:rPr>
                <w:rFonts w:eastAsiaTheme="majorEastAsia"/>
                <w:bCs/>
                <w:noProof/>
                <w:szCs w:val="26"/>
              </w:rPr>
              <w:t>Wikipedia contributors. (2023, April 14). React (software). In Wikipedia, The Free Encyclopedia. Retrieved April 16, 2023, from https://en.wikipedia.org/w/index.php?title=React_(software)&amp;amp;oldid=1149788815</w:t>
            </w:r>
          </w:p>
        </w:tc>
      </w:tr>
      <w:tr w:rsidR="0074261A" w14:paraId="365EAC55" w14:textId="77777777" w:rsidTr="0074261A">
        <w:trPr>
          <w:tblCellSpacing w:w="15" w:type="dxa"/>
        </w:trPr>
        <w:tc>
          <w:tcPr>
            <w:tcW w:w="264" w:type="pct"/>
          </w:tcPr>
          <w:p w14:paraId="744842C7" w14:textId="77777777" w:rsidR="0074261A" w:rsidRPr="00D028CF" w:rsidRDefault="0074261A" w:rsidP="00FD32DD">
            <w:pPr>
              <w:spacing w:before="200"/>
              <w:rPr>
                <w:bCs/>
                <w:noProof/>
                <w:szCs w:val="26"/>
              </w:rPr>
            </w:pPr>
            <w:r w:rsidRPr="00D028CF">
              <w:rPr>
                <w:rFonts w:eastAsiaTheme="majorEastAsia"/>
                <w:bCs/>
                <w:noProof/>
                <w:szCs w:val="26"/>
              </w:rPr>
              <w:t>[5]</w:t>
            </w:r>
          </w:p>
        </w:tc>
        <w:tc>
          <w:tcPr>
            <w:tcW w:w="4687" w:type="pct"/>
          </w:tcPr>
          <w:p w14:paraId="1336BF89" w14:textId="77777777" w:rsidR="0074261A" w:rsidRPr="00D028CF" w:rsidRDefault="0074261A" w:rsidP="00FD32DD">
            <w:pPr>
              <w:rPr>
                <w:bCs/>
                <w:noProof/>
                <w:szCs w:val="26"/>
              </w:rPr>
            </w:pPr>
            <w:r w:rsidRPr="00D028CF">
              <w:rPr>
                <w:rFonts w:eastAsiaTheme="majorEastAsia"/>
                <w:bCs/>
                <w:szCs w:val="26"/>
              </w:rPr>
              <w:t xml:space="preserve">Naim, N. I. (2017). ReactJS: An </w:t>
            </w:r>
            <w:proofErr w:type="gramStart"/>
            <w:r w:rsidRPr="00D028CF">
              <w:rPr>
                <w:rFonts w:eastAsiaTheme="majorEastAsia"/>
                <w:bCs/>
                <w:szCs w:val="26"/>
              </w:rPr>
              <w:t>Open Source</w:t>
            </w:r>
            <w:proofErr w:type="gramEnd"/>
            <w:r w:rsidRPr="00D028CF">
              <w:rPr>
                <w:rFonts w:eastAsiaTheme="majorEastAsia"/>
                <w:bCs/>
                <w:szCs w:val="26"/>
              </w:rPr>
              <w:t xml:space="preserve"> JavaScript Library for Front-end Development. Bachelor of Engineering Information Technology Thesis, </w:t>
            </w:r>
            <w:proofErr w:type="spellStart"/>
            <w:r w:rsidRPr="00D028CF">
              <w:rPr>
                <w:rFonts w:eastAsiaTheme="majorEastAsia"/>
                <w:bCs/>
                <w:szCs w:val="26"/>
              </w:rPr>
              <w:t>Metropolia</w:t>
            </w:r>
            <w:proofErr w:type="spellEnd"/>
            <w:r w:rsidRPr="00D028CF">
              <w:rPr>
                <w:rFonts w:eastAsiaTheme="majorEastAsia"/>
                <w:bCs/>
                <w:szCs w:val="26"/>
              </w:rPr>
              <w:t xml:space="preserve"> University of Applied Sciences.</w:t>
            </w:r>
          </w:p>
        </w:tc>
      </w:tr>
      <w:tr w:rsidR="0074261A" w14:paraId="1F9F70F4" w14:textId="77777777" w:rsidTr="0074261A">
        <w:trPr>
          <w:tblCellSpacing w:w="15" w:type="dxa"/>
        </w:trPr>
        <w:tc>
          <w:tcPr>
            <w:tcW w:w="264" w:type="pct"/>
          </w:tcPr>
          <w:p w14:paraId="6906103E" w14:textId="77777777" w:rsidR="0074261A" w:rsidRPr="00D028CF" w:rsidRDefault="0074261A" w:rsidP="00FD32DD">
            <w:pPr>
              <w:rPr>
                <w:bCs/>
                <w:noProof/>
                <w:szCs w:val="26"/>
              </w:rPr>
            </w:pPr>
            <w:r w:rsidRPr="00D028CF">
              <w:rPr>
                <w:rFonts w:eastAsiaTheme="majorEastAsia"/>
                <w:bCs/>
                <w:noProof/>
                <w:szCs w:val="26"/>
              </w:rPr>
              <w:t>[6]</w:t>
            </w:r>
          </w:p>
        </w:tc>
        <w:tc>
          <w:tcPr>
            <w:tcW w:w="4687" w:type="pct"/>
          </w:tcPr>
          <w:p w14:paraId="28AA12C9" w14:textId="77777777" w:rsidR="0074261A" w:rsidRPr="00D028CF" w:rsidRDefault="0074261A" w:rsidP="00FD32DD">
            <w:pPr>
              <w:rPr>
                <w:bCs/>
                <w:noProof/>
                <w:szCs w:val="26"/>
              </w:rPr>
            </w:pPr>
            <w:r w:rsidRPr="00D028CF">
              <w:rPr>
                <w:rFonts w:eastAsiaTheme="majorEastAsia"/>
                <w:bCs/>
                <w:szCs w:val="26"/>
              </w:rPr>
              <w:t xml:space="preserve">Naim, N. I. (2017). ReactJS: An </w:t>
            </w:r>
            <w:proofErr w:type="gramStart"/>
            <w:r w:rsidRPr="00D028CF">
              <w:rPr>
                <w:rFonts w:eastAsiaTheme="majorEastAsia"/>
                <w:bCs/>
                <w:szCs w:val="26"/>
              </w:rPr>
              <w:t>Open Source</w:t>
            </w:r>
            <w:proofErr w:type="gramEnd"/>
            <w:r w:rsidRPr="00D028CF">
              <w:rPr>
                <w:rFonts w:eastAsiaTheme="majorEastAsia"/>
                <w:bCs/>
                <w:szCs w:val="26"/>
              </w:rPr>
              <w:t xml:space="preserve"> JavaScript Library for Front-end Development. Bachelor of Engineering Information Technology Thesis, </w:t>
            </w:r>
            <w:proofErr w:type="spellStart"/>
            <w:r w:rsidRPr="00D028CF">
              <w:rPr>
                <w:rFonts w:eastAsiaTheme="majorEastAsia"/>
                <w:bCs/>
                <w:szCs w:val="26"/>
              </w:rPr>
              <w:t>Metropolia</w:t>
            </w:r>
            <w:proofErr w:type="spellEnd"/>
            <w:r w:rsidRPr="00D028CF">
              <w:rPr>
                <w:rFonts w:eastAsiaTheme="majorEastAsia"/>
                <w:bCs/>
                <w:szCs w:val="26"/>
              </w:rPr>
              <w:t xml:space="preserve"> University of Applied Sciences.</w:t>
            </w:r>
          </w:p>
        </w:tc>
      </w:tr>
      <w:tr w:rsidR="0074261A" w14:paraId="299BC970" w14:textId="77777777" w:rsidTr="0074261A">
        <w:trPr>
          <w:tblCellSpacing w:w="15" w:type="dxa"/>
        </w:trPr>
        <w:tc>
          <w:tcPr>
            <w:tcW w:w="264" w:type="pct"/>
          </w:tcPr>
          <w:p w14:paraId="42BD0281" w14:textId="77777777" w:rsidR="0074261A" w:rsidRPr="00D028CF" w:rsidRDefault="0074261A" w:rsidP="00FD32DD">
            <w:pPr>
              <w:rPr>
                <w:bCs/>
                <w:noProof/>
                <w:szCs w:val="26"/>
              </w:rPr>
            </w:pPr>
            <w:r w:rsidRPr="00D028CF">
              <w:rPr>
                <w:rFonts w:eastAsiaTheme="majorEastAsia"/>
                <w:bCs/>
                <w:noProof/>
                <w:szCs w:val="26"/>
              </w:rPr>
              <w:t>[7]</w:t>
            </w:r>
          </w:p>
        </w:tc>
        <w:tc>
          <w:tcPr>
            <w:tcW w:w="4687" w:type="pct"/>
          </w:tcPr>
          <w:p w14:paraId="6815DBBD" w14:textId="77777777" w:rsidR="0074261A" w:rsidRPr="00D028CF" w:rsidRDefault="0074261A" w:rsidP="00FD32DD">
            <w:pPr>
              <w:rPr>
                <w:bCs/>
                <w:noProof/>
                <w:szCs w:val="26"/>
              </w:rPr>
            </w:pPr>
            <w:r w:rsidRPr="00D028CF">
              <w:rPr>
                <w:rFonts w:eastAsiaTheme="majorEastAsia"/>
                <w:bCs/>
                <w:noProof/>
                <w:szCs w:val="26"/>
              </w:rPr>
              <w:t>Largest companies adopting React: Revenue and number of employees. (2022, February 12). Career Karma. https://careerkarma.com/blog/companies-that-use-react/</w:t>
            </w:r>
          </w:p>
        </w:tc>
      </w:tr>
      <w:tr w:rsidR="0074261A" w14:paraId="40A62AD1" w14:textId="77777777" w:rsidTr="0074261A">
        <w:trPr>
          <w:tblCellSpacing w:w="15" w:type="dxa"/>
        </w:trPr>
        <w:tc>
          <w:tcPr>
            <w:tcW w:w="264" w:type="pct"/>
          </w:tcPr>
          <w:p w14:paraId="588B971E" w14:textId="77777777" w:rsidR="0074261A" w:rsidRPr="00CF33D5" w:rsidRDefault="0074261A" w:rsidP="00FD32DD">
            <w:pPr>
              <w:rPr>
                <w:bCs/>
                <w:noProof/>
                <w:szCs w:val="26"/>
                <w:highlight w:val="yellow"/>
              </w:rPr>
            </w:pPr>
            <w:r w:rsidRPr="00D028CF">
              <w:rPr>
                <w:rFonts w:eastAsiaTheme="majorEastAsia"/>
                <w:bCs/>
                <w:noProof/>
                <w:szCs w:val="26"/>
              </w:rPr>
              <w:t>[</w:t>
            </w:r>
            <w:r>
              <w:rPr>
                <w:rFonts w:eastAsiaTheme="majorEastAsia"/>
                <w:bCs/>
                <w:noProof/>
                <w:szCs w:val="26"/>
              </w:rPr>
              <w:t>8</w:t>
            </w:r>
            <w:r w:rsidRPr="00D028CF">
              <w:rPr>
                <w:rFonts w:eastAsiaTheme="majorEastAsia"/>
                <w:bCs/>
                <w:noProof/>
                <w:szCs w:val="26"/>
              </w:rPr>
              <w:t>]</w:t>
            </w:r>
          </w:p>
        </w:tc>
        <w:tc>
          <w:tcPr>
            <w:tcW w:w="4687" w:type="pct"/>
          </w:tcPr>
          <w:p w14:paraId="7E313409" w14:textId="77777777" w:rsidR="0074261A" w:rsidRPr="00D028CF" w:rsidRDefault="0074261A" w:rsidP="00FD32DD">
            <w:pPr>
              <w:rPr>
                <w:bCs/>
                <w:noProof/>
                <w:szCs w:val="26"/>
              </w:rPr>
            </w:pPr>
            <w:proofErr w:type="spellStart"/>
            <w:r w:rsidRPr="00D028CF">
              <w:rPr>
                <w:rFonts w:eastAsiaTheme="majorEastAsia"/>
                <w:bCs/>
                <w:szCs w:val="26"/>
              </w:rPr>
              <w:t>Tielitz</w:t>
            </w:r>
            <w:proofErr w:type="spellEnd"/>
            <w:r w:rsidRPr="00D028CF">
              <w:rPr>
                <w:rFonts w:eastAsiaTheme="majorEastAsia"/>
                <w:bCs/>
                <w:szCs w:val="26"/>
              </w:rPr>
              <w:t xml:space="preserve">, A. (2016). Automatically extracting view models from component-based web applications (Doctoral dissertation, </w:t>
            </w:r>
            <w:proofErr w:type="spellStart"/>
            <w:r w:rsidRPr="00D028CF">
              <w:rPr>
                <w:rFonts w:eastAsiaTheme="majorEastAsia"/>
                <w:bCs/>
                <w:szCs w:val="26"/>
              </w:rPr>
              <w:t>Technische</w:t>
            </w:r>
            <w:proofErr w:type="spellEnd"/>
            <w:r w:rsidRPr="00D028CF">
              <w:rPr>
                <w:rFonts w:eastAsiaTheme="majorEastAsia"/>
                <w:bCs/>
                <w:szCs w:val="26"/>
              </w:rPr>
              <w:t xml:space="preserve"> Universität München). DEPARTMENT OF INFORMATI</w:t>
            </w:r>
            <w:r>
              <w:rPr>
                <w:rFonts w:eastAsiaTheme="majorEastAsia"/>
                <w:bCs/>
                <w:szCs w:val="26"/>
              </w:rPr>
              <w:t>5</w:t>
            </w:r>
            <w:r w:rsidRPr="00D028CF">
              <w:rPr>
                <w:rFonts w:eastAsiaTheme="majorEastAsia"/>
                <w:bCs/>
                <w:szCs w:val="26"/>
              </w:rPr>
              <w:t>CS.</w:t>
            </w:r>
          </w:p>
        </w:tc>
      </w:tr>
      <w:tr w:rsidR="0074261A" w14:paraId="7780C841" w14:textId="77777777" w:rsidTr="0074261A">
        <w:trPr>
          <w:tblCellSpacing w:w="15" w:type="dxa"/>
        </w:trPr>
        <w:tc>
          <w:tcPr>
            <w:tcW w:w="264" w:type="pct"/>
          </w:tcPr>
          <w:p w14:paraId="41C55CFB" w14:textId="77777777" w:rsidR="0074261A" w:rsidRPr="00D028CF" w:rsidRDefault="0074261A" w:rsidP="00FD32DD">
            <w:pPr>
              <w:rPr>
                <w:bCs/>
                <w:noProof/>
                <w:szCs w:val="26"/>
              </w:rPr>
            </w:pPr>
            <w:r w:rsidRPr="00D028CF">
              <w:rPr>
                <w:rFonts w:eastAsiaTheme="majorEastAsia"/>
                <w:bCs/>
                <w:noProof/>
                <w:szCs w:val="26"/>
              </w:rPr>
              <w:t>[</w:t>
            </w:r>
            <w:r>
              <w:rPr>
                <w:rFonts w:eastAsiaTheme="majorEastAsia"/>
                <w:bCs/>
                <w:noProof/>
                <w:szCs w:val="26"/>
              </w:rPr>
              <w:t>9</w:t>
            </w:r>
            <w:r w:rsidRPr="00D028CF">
              <w:rPr>
                <w:rFonts w:eastAsiaTheme="majorEastAsia"/>
                <w:bCs/>
                <w:noProof/>
                <w:szCs w:val="26"/>
              </w:rPr>
              <w:t>]</w:t>
            </w:r>
          </w:p>
        </w:tc>
        <w:tc>
          <w:tcPr>
            <w:tcW w:w="4687" w:type="pct"/>
          </w:tcPr>
          <w:p w14:paraId="4B8CE6D8" w14:textId="77777777" w:rsidR="0074261A" w:rsidRPr="00D028CF" w:rsidRDefault="0074261A" w:rsidP="00FD32DD">
            <w:pPr>
              <w:rPr>
                <w:bCs/>
                <w:szCs w:val="26"/>
              </w:rPr>
            </w:pPr>
            <w:r w:rsidRPr="00D028CF">
              <w:rPr>
                <w:rFonts w:eastAsiaTheme="majorEastAsia"/>
                <w:bCs/>
                <w:szCs w:val="26"/>
              </w:rPr>
              <w:t>Wikipedia contributors. (2023, May 10). Figma (software). In Wikipedia, The Free Encyclopedia. Retrieved 07:43, May 18, 2023, from https://en.wikipedia.org/w/index.php?title=Figma_(software)&amp;oldid=1154131340</w:t>
            </w:r>
          </w:p>
        </w:tc>
      </w:tr>
      <w:tr w:rsidR="0074261A" w14:paraId="437BF86A" w14:textId="77777777" w:rsidTr="0074261A">
        <w:trPr>
          <w:tblCellSpacing w:w="15" w:type="dxa"/>
        </w:trPr>
        <w:tc>
          <w:tcPr>
            <w:tcW w:w="264" w:type="pct"/>
          </w:tcPr>
          <w:p w14:paraId="228F5303" w14:textId="77777777" w:rsidR="0074261A" w:rsidRPr="00D028CF" w:rsidRDefault="0074261A" w:rsidP="00FD32DD">
            <w:pPr>
              <w:rPr>
                <w:bCs/>
                <w:noProof/>
                <w:szCs w:val="26"/>
              </w:rPr>
            </w:pPr>
            <w:r w:rsidRPr="00D028CF">
              <w:rPr>
                <w:rFonts w:eastAsiaTheme="majorEastAsia"/>
                <w:bCs/>
                <w:noProof/>
                <w:szCs w:val="26"/>
              </w:rPr>
              <w:t>[</w:t>
            </w:r>
            <w:r>
              <w:rPr>
                <w:rFonts w:eastAsiaTheme="majorEastAsia"/>
                <w:bCs/>
                <w:noProof/>
                <w:szCs w:val="26"/>
              </w:rPr>
              <w:t>10</w:t>
            </w:r>
            <w:r w:rsidRPr="00D028CF">
              <w:rPr>
                <w:rFonts w:eastAsiaTheme="majorEastAsia"/>
                <w:bCs/>
                <w:noProof/>
                <w:szCs w:val="26"/>
              </w:rPr>
              <w:t>]</w:t>
            </w:r>
          </w:p>
        </w:tc>
        <w:tc>
          <w:tcPr>
            <w:tcW w:w="4687" w:type="pct"/>
          </w:tcPr>
          <w:p w14:paraId="6F70550E" w14:textId="77777777" w:rsidR="0074261A" w:rsidRPr="00D028CF" w:rsidRDefault="0074261A" w:rsidP="00FD32DD">
            <w:pPr>
              <w:rPr>
                <w:bCs/>
                <w:szCs w:val="26"/>
              </w:rPr>
            </w:pPr>
            <w:proofErr w:type="spellStart"/>
            <w:r w:rsidRPr="00D028CF">
              <w:rPr>
                <w:rFonts w:eastAsiaTheme="majorEastAsia"/>
                <w:bCs/>
                <w:szCs w:val="26"/>
              </w:rPr>
              <w:t>npm</w:t>
            </w:r>
            <w:proofErr w:type="spellEnd"/>
            <w:r w:rsidRPr="00D028CF">
              <w:rPr>
                <w:rFonts w:eastAsiaTheme="majorEastAsia"/>
                <w:bCs/>
                <w:szCs w:val="26"/>
              </w:rPr>
              <w:t>. (May 17, 2023). rollup-plugin-</w:t>
            </w:r>
            <w:proofErr w:type="spellStart"/>
            <w:r w:rsidRPr="00D028CF">
              <w:rPr>
                <w:rFonts w:eastAsiaTheme="majorEastAsia"/>
                <w:bCs/>
                <w:szCs w:val="26"/>
              </w:rPr>
              <w:t>postcss</w:t>
            </w:r>
            <w:proofErr w:type="spellEnd"/>
            <w:r w:rsidRPr="00D028CF">
              <w:rPr>
                <w:rFonts w:eastAsiaTheme="majorEastAsia"/>
                <w:bCs/>
                <w:szCs w:val="26"/>
              </w:rPr>
              <w:t>. https://www.npmjs.com/package/rollup-plugin-postcss</w:t>
            </w:r>
          </w:p>
        </w:tc>
      </w:tr>
      <w:tr w:rsidR="0074261A" w14:paraId="5039EDC2" w14:textId="77777777" w:rsidTr="0074261A">
        <w:trPr>
          <w:tblCellSpacing w:w="15" w:type="dxa"/>
        </w:trPr>
        <w:tc>
          <w:tcPr>
            <w:tcW w:w="264" w:type="pct"/>
          </w:tcPr>
          <w:p w14:paraId="05F5DDF1" w14:textId="77777777" w:rsidR="0074261A" w:rsidRPr="00D028CF" w:rsidRDefault="0074261A" w:rsidP="00FD32DD">
            <w:pPr>
              <w:rPr>
                <w:bCs/>
                <w:noProof/>
                <w:szCs w:val="26"/>
              </w:rPr>
            </w:pPr>
            <w:r w:rsidRPr="00D028CF">
              <w:rPr>
                <w:rFonts w:eastAsiaTheme="majorEastAsia"/>
                <w:bCs/>
                <w:noProof/>
                <w:szCs w:val="26"/>
              </w:rPr>
              <w:lastRenderedPageBreak/>
              <w:t>[</w:t>
            </w:r>
            <w:r>
              <w:rPr>
                <w:rFonts w:eastAsiaTheme="majorEastAsia"/>
                <w:bCs/>
                <w:noProof/>
                <w:szCs w:val="26"/>
              </w:rPr>
              <w:t>11</w:t>
            </w:r>
            <w:r w:rsidRPr="00D028CF">
              <w:rPr>
                <w:rFonts w:eastAsiaTheme="majorEastAsia"/>
                <w:bCs/>
                <w:noProof/>
                <w:szCs w:val="26"/>
              </w:rPr>
              <w:t>]</w:t>
            </w:r>
          </w:p>
        </w:tc>
        <w:tc>
          <w:tcPr>
            <w:tcW w:w="4687" w:type="pct"/>
          </w:tcPr>
          <w:p w14:paraId="44501B73" w14:textId="77777777" w:rsidR="0074261A" w:rsidRPr="00D028CF" w:rsidRDefault="0074261A" w:rsidP="00FD32DD">
            <w:pPr>
              <w:rPr>
                <w:bCs/>
                <w:szCs w:val="26"/>
              </w:rPr>
            </w:pPr>
            <w:proofErr w:type="spellStart"/>
            <w:r w:rsidRPr="00D028CF">
              <w:rPr>
                <w:rFonts w:eastAsiaTheme="majorEastAsia"/>
                <w:bCs/>
                <w:szCs w:val="26"/>
              </w:rPr>
              <w:t>npm</w:t>
            </w:r>
            <w:proofErr w:type="spellEnd"/>
            <w:r w:rsidRPr="00D028CF">
              <w:rPr>
                <w:rFonts w:eastAsiaTheme="majorEastAsia"/>
                <w:bCs/>
                <w:szCs w:val="26"/>
              </w:rPr>
              <w:t>. (2023 May 17, 2023). @rollup/plugin-url https://www.npmjs.com/package/@rollup/plugin-url</w:t>
            </w:r>
          </w:p>
        </w:tc>
      </w:tr>
      <w:tr w:rsidR="0074261A" w14:paraId="0A825B6D" w14:textId="77777777" w:rsidTr="0074261A">
        <w:trPr>
          <w:tblCellSpacing w:w="15" w:type="dxa"/>
        </w:trPr>
        <w:tc>
          <w:tcPr>
            <w:tcW w:w="264" w:type="pct"/>
          </w:tcPr>
          <w:p w14:paraId="5963034B" w14:textId="77777777" w:rsidR="0074261A" w:rsidRPr="00D028CF" w:rsidRDefault="0074261A" w:rsidP="00FD32DD">
            <w:pPr>
              <w:rPr>
                <w:bCs/>
                <w:noProof/>
                <w:szCs w:val="26"/>
              </w:rPr>
            </w:pPr>
            <w:r w:rsidRPr="00D028CF">
              <w:rPr>
                <w:rFonts w:eastAsiaTheme="majorEastAsia"/>
                <w:bCs/>
                <w:noProof/>
                <w:szCs w:val="26"/>
              </w:rPr>
              <w:t>[1</w:t>
            </w:r>
            <w:r>
              <w:rPr>
                <w:rFonts w:eastAsiaTheme="majorEastAsia"/>
                <w:bCs/>
                <w:noProof/>
                <w:szCs w:val="26"/>
              </w:rPr>
              <w:t>2</w:t>
            </w:r>
            <w:r w:rsidRPr="00D028CF">
              <w:rPr>
                <w:rFonts w:eastAsiaTheme="majorEastAsia"/>
                <w:bCs/>
                <w:noProof/>
                <w:szCs w:val="26"/>
              </w:rPr>
              <w:t>]</w:t>
            </w:r>
          </w:p>
        </w:tc>
        <w:tc>
          <w:tcPr>
            <w:tcW w:w="4687" w:type="pct"/>
          </w:tcPr>
          <w:p w14:paraId="46822997" w14:textId="77777777" w:rsidR="0074261A" w:rsidRPr="00D028CF" w:rsidRDefault="0074261A" w:rsidP="00FD32DD">
            <w:pPr>
              <w:rPr>
                <w:bCs/>
                <w:szCs w:val="26"/>
              </w:rPr>
            </w:pPr>
            <w:r w:rsidRPr="00D028CF">
              <w:rPr>
                <w:rFonts w:eastAsiaTheme="majorEastAsia"/>
                <w:bCs/>
                <w:szCs w:val="26"/>
              </w:rPr>
              <w:t xml:space="preserve">Semantic Versioning. (2023, May 17). </w:t>
            </w:r>
            <w:hyperlink r:id="rId47" w:tgtFrame="_new" w:history="1">
              <w:r w:rsidRPr="00D028CF">
                <w:rPr>
                  <w:rFonts w:eastAsiaTheme="majorEastAsia"/>
                  <w:bCs/>
                  <w:szCs w:val="26"/>
                </w:rPr>
                <w:t>https://semver.org/</w:t>
              </w:r>
            </w:hyperlink>
          </w:p>
        </w:tc>
      </w:tr>
      <w:tr w:rsidR="0074261A" w14:paraId="61344E84" w14:textId="77777777" w:rsidTr="0074261A">
        <w:trPr>
          <w:tblCellSpacing w:w="15" w:type="dxa"/>
        </w:trPr>
        <w:tc>
          <w:tcPr>
            <w:tcW w:w="264" w:type="pct"/>
          </w:tcPr>
          <w:p w14:paraId="45FA28B5" w14:textId="77777777" w:rsidR="0074261A" w:rsidRPr="00D028CF" w:rsidRDefault="0074261A" w:rsidP="00FD32DD">
            <w:pPr>
              <w:rPr>
                <w:bCs/>
                <w:noProof/>
                <w:szCs w:val="26"/>
              </w:rPr>
            </w:pPr>
            <w:r>
              <w:rPr>
                <w:rFonts w:eastAsiaTheme="majorEastAsia"/>
                <w:bCs/>
                <w:noProof/>
                <w:szCs w:val="26"/>
              </w:rPr>
              <w:t>[13</w:t>
            </w:r>
            <w:r w:rsidRPr="00D028CF">
              <w:rPr>
                <w:rFonts w:eastAsiaTheme="majorEastAsia"/>
                <w:bCs/>
                <w:noProof/>
                <w:szCs w:val="26"/>
              </w:rPr>
              <w:t>]</w:t>
            </w:r>
          </w:p>
        </w:tc>
        <w:tc>
          <w:tcPr>
            <w:tcW w:w="4687" w:type="pct"/>
          </w:tcPr>
          <w:p w14:paraId="28F885DE" w14:textId="77777777" w:rsidR="0074261A" w:rsidRPr="00D028CF" w:rsidRDefault="0074261A" w:rsidP="00FD32DD">
            <w:pPr>
              <w:rPr>
                <w:bCs/>
                <w:szCs w:val="26"/>
              </w:rPr>
            </w:pPr>
            <w:r w:rsidRPr="00D028CF">
              <w:rPr>
                <w:rFonts w:eastAsiaTheme="majorEastAsia"/>
                <w:bCs/>
                <w:szCs w:val="26"/>
              </w:rPr>
              <w:t>React Testing.  (2023, May 17) https://legacy.reactjs.org/docs/testing.html#:~:text=There%20are%20a%20few%20ways,to%2Dend%E2%80%9D%20tests.</w:t>
            </w:r>
          </w:p>
        </w:tc>
      </w:tr>
      <w:tr w:rsidR="0074261A" w14:paraId="482A37D3" w14:textId="77777777" w:rsidTr="0074261A">
        <w:trPr>
          <w:tblCellSpacing w:w="15" w:type="dxa"/>
        </w:trPr>
        <w:tc>
          <w:tcPr>
            <w:tcW w:w="264" w:type="pct"/>
          </w:tcPr>
          <w:p w14:paraId="2EB518FD" w14:textId="77777777" w:rsidR="0074261A" w:rsidRPr="00D028CF" w:rsidRDefault="0074261A" w:rsidP="00FD32DD">
            <w:pPr>
              <w:rPr>
                <w:bCs/>
                <w:noProof/>
                <w:szCs w:val="26"/>
              </w:rPr>
            </w:pPr>
            <w:r w:rsidRPr="00D028CF">
              <w:rPr>
                <w:rFonts w:eastAsiaTheme="majorEastAsia"/>
                <w:bCs/>
                <w:noProof/>
                <w:szCs w:val="26"/>
              </w:rPr>
              <w:t>[1</w:t>
            </w:r>
            <w:r>
              <w:rPr>
                <w:rFonts w:eastAsiaTheme="majorEastAsia"/>
                <w:bCs/>
                <w:noProof/>
                <w:szCs w:val="26"/>
              </w:rPr>
              <w:t>4</w:t>
            </w:r>
            <w:r w:rsidRPr="00D028CF">
              <w:rPr>
                <w:rFonts w:eastAsiaTheme="majorEastAsia"/>
                <w:bCs/>
                <w:noProof/>
                <w:szCs w:val="26"/>
              </w:rPr>
              <w:t>]</w:t>
            </w:r>
          </w:p>
        </w:tc>
        <w:tc>
          <w:tcPr>
            <w:tcW w:w="4687" w:type="pct"/>
          </w:tcPr>
          <w:p w14:paraId="748C5F20" w14:textId="77777777" w:rsidR="0074261A" w:rsidRPr="00D028CF" w:rsidRDefault="0074261A" w:rsidP="00FD32DD">
            <w:pPr>
              <w:rPr>
                <w:bCs/>
                <w:szCs w:val="26"/>
              </w:rPr>
            </w:pPr>
            <w:r w:rsidRPr="00D028CF">
              <w:rPr>
                <w:rFonts w:eastAsiaTheme="majorEastAsia"/>
                <w:bCs/>
                <w:szCs w:val="26"/>
              </w:rPr>
              <w:t>Jest (2023, May 17) https://jestjs.io/</w:t>
            </w:r>
          </w:p>
        </w:tc>
      </w:tr>
      <w:tr w:rsidR="0074261A" w14:paraId="40CE377E" w14:textId="77777777" w:rsidTr="0074261A">
        <w:trPr>
          <w:tblCellSpacing w:w="15" w:type="dxa"/>
        </w:trPr>
        <w:tc>
          <w:tcPr>
            <w:tcW w:w="264" w:type="pct"/>
          </w:tcPr>
          <w:p w14:paraId="16AC7465" w14:textId="77777777" w:rsidR="0074261A" w:rsidRPr="00D028CF" w:rsidRDefault="0074261A" w:rsidP="00FD32DD">
            <w:pPr>
              <w:rPr>
                <w:bCs/>
                <w:noProof/>
                <w:szCs w:val="26"/>
              </w:rPr>
            </w:pPr>
            <w:r w:rsidRPr="00D028CF">
              <w:rPr>
                <w:rFonts w:eastAsiaTheme="majorEastAsia"/>
                <w:bCs/>
                <w:noProof/>
                <w:szCs w:val="26"/>
              </w:rPr>
              <w:t>[1</w:t>
            </w:r>
            <w:r>
              <w:rPr>
                <w:rFonts w:eastAsiaTheme="majorEastAsia"/>
                <w:bCs/>
                <w:noProof/>
                <w:szCs w:val="26"/>
              </w:rPr>
              <w:t>5</w:t>
            </w:r>
            <w:r w:rsidRPr="00D028CF">
              <w:rPr>
                <w:rFonts w:eastAsiaTheme="majorEastAsia"/>
                <w:bCs/>
                <w:noProof/>
                <w:szCs w:val="26"/>
              </w:rPr>
              <w:t xml:space="preserve">] </w:t>
            </w:r>
          </w:p>
        </w:tc>
        <w:tc>
          <w:tcPr>
            <w:tcW w:w="4687" w:type="pct"/>
          </w:tcPr>
          <w:p w14:paraId="70F9F8E4" w14:textId="77777777" w:rsidR="0074261A" w:rsidRPr="00D028CF" w:rsidRDefault="0074261A" w:rsidP="00FD32DD">
            <w:pPr>
              <w:rPr>
                <w:bCs/>
                <w:szCs w:val="26"/>
              </w:rPr>
            </w:pPr>
            <w:r w:rsidRPr="00D028CF">
              <w:rPr>
                <w:rFonts w:eastAsiaTheme="majorEastAsia"/>
                <w:bCs/>
                <w:noProof/>
                <w:szCs w:val="26"/>
              </w:rPr>
              <w:t>Testing Library (2023, May 17) React Testing Library - Introduction. https://testing-library.com/docs/react-testing-library/intro/</w:t>
            </w:r>
          </w:p>
        </w:tc>
      </w:tr>
      <w:tr w:rsidR="0074261A" w14:paraId="5088F56C" w14:textId="77777777" w:rsidTr="0074261A">
        <w:trPr>
          <w:tblCellSpacing w:w="15" w:type="dxa"/>
        </w:trPr>
        <w:tc>
          <w:tcPr>
            <w:tcW w:w="264" w:type="pct"/>
          </w:tcPr>
          <w:p w14:paraId="4233AF92" w14:textId="77777777" w:rsidR="0074261A" w:rsidRPr="00D028CF" w:rsidRDefault="0074261A" w:rsidP="00FD32DD">
            <w:pPr>
              <w:rPr>
                <w:bCs/>
                <w:noProof/>
                <w:szCs w:val="26"/>
              </w:rPr>
            </w:pPr>
            <w:r w:rsidRPr="00D028CF">
              <w:rPr>
                <w:rFonts w:eastAsiaTheme="majorEastAsia"/>
                <w:bCs/>
                <w:noProof/>
                <w:szCs w:val="26"/>
              </w:rPr>
              <w:t>[</w:t>
            </w:r>
            <w:r>
              <w:rPr>
                <w:rFonts w:eastAsiaTheme="majorEastAsia"/>
                <w:bCs/>
                <w:noProof/>
                <w:szCs w:val="26"/>
              </w:rPr>
              <w:t>16</w:t>
            </w:r>
            <w:r w:rsidRPr="00D028CF">
              <w:rPr>
                <w:rFonts w:eastAsiaTheme="majorEastAsia"/>
                <w:bCs/>
                <w:noProof/>
                <w:szCs w:val="26"/>
              </w:rPr>
              <w:t>]</w:t>
            </w:r>
          </w:p>
        </w:tc>
        <w:tc>
          <w:tcPr>
            <w:tcW w:w="4687" w:type="pct"/>
          </w:tcPr>
          <w:p w14:paraId="53E342DD" w14:textId="77777777" w:rsidR="0074261A" w:rsidRPr="00D028CF" w:rsidRDefault="0074261A" w:rsidP="00FD32DD">
            <w:pPr>
              <w:rPr>
                <w:bCs/>
                <w:noProof/>
                <w:szCs w:val="26"/>
              </w:rPr>
            </w:pPr>
            <w:r w:rsidRPr="00D028CF">
              <w:rPr>
                <w:rFonts w:eastAsiaTheme="majorEastAsia"/>
                <w:bCs/>
                <w:noProof/>
                <w:szCs w:val="26"/>
              </w:rPr>
              <w:t xml:space="preserve">  Enzyme. (2023, May 17). from https://enzymejs.github.io/enzyme/</w:t>
            </w:r>
          </w:p>
        </w:tc>
      </w:tr>
      <w:tr w:rsidR="0074261A" w14:paraId="0780BF27" w14:textId="77777777" w:rsidTr="0074261A">
        <w:trPr>
          <w:tblCellSpacing w:w="15" w:type="dxa"/>
        </w:trPr>
        <w:tc>
          <w:tcPr>
            <w:tcW w:w="264" w:type="pct"/>
          </w:tcPr>
          <w:p w14:paraId="313C019C" w14:textId="77777777" w:rsidR="0074261A" w:rsidRPr="00D028CF" w:rsidRDefault="0074261A" w:rsidP="00FD32DD">
            <w:pPr>
              <w:rPr>
                <w:bCs/>
                <w:noProof/>
                <w:szCs w:val="26"/>
              </w:rPr>
            </w:pPr>
            <w:r w:rsidRPr="00D028CF">
              <w:rPr>
                <w:rFonts w:eastAsiaTheme="majorEastAsia"/>
                <w:bCs/>
                <w:noProof/>
                <w:szCs w:val="26"/>
              </w:rPr>
              <w:t>[1</w:t>
            </w:r>
            <w:r>
              <w:rPr>
                <w:rFonts w:eastAsiaTheme="majorEastAsia"/>
                <w:bCs/>
                <w:noProof/>
                <w:szCs w:val="26"/>
              </w:rPr>
              <w:t>7</w:t>
            </w:r>
            <w:r w:rsidRPr="00D028CF">
              <w:rPr>
                <w:rFonts w:eastAsiaTheme="majorEastAsia"/>
                <w:bCs/>
                <w:noProof/>
                <w:szCs w:val="26"/>
              </w:rPr>
              <w:t>]</w:t>
            </w:r>
          </w:p>
        </w:tc>
        <w:tc>
          <w:tcPr>
            <w:tcW w:w="4687" w:type="pct"/>
          </w:tcPr>
          <w:p w14:paraId="66167B30" w14:textId="77777777" w:rsidR="0074261A" w:rsidRPr="00D028CF" w:rsidRDefault="0074261A" w:rsidP="00FD32DD">
            <w:pPr>
              <w:rPr>
                <w:bCs/>
                <w:noProof/>
                <w:szCs w:val="26"/>
              </w:rPr>
            </w:pPr>
            <w:r w:rsidRPr="00D028CF">
              <w:rPr>
                <w:rFonts w:eastAsiaTheme="majorEastAsia"/>
                <w:bCs/>
                <w:noProof/>
                <w:szCs w:val="26"/>
              </w:rPr>
              <w:t xml:space="preserve"> npm. (2023 May, 17).  jest-environment-jsdom. https://npm.io/package/jest-environment-jsdom</w:t>
            </w:r>
          </w:p>
        </w:tc>
      </w:tr>
      <w:tr w:rsidR="0074261A" w14:paraId="401DB451" w14:textId="77777777" w:rsidTr="0074261A">
        <w:trPr>
          <w:tblCellSpacing w:w="15" w:type="dxa"/>
        </w:trPr>
        <w:tc>
          <w:tcPr>
            <w:tcW w:w="264" w:type="pct"/>
          </w:tcPr>
          <w:p w14:paraId="7131DF0E" w14:textId="77777777" w:rsidR="0074261A" w:rsidRPr="00D028CF" w:rsidRDefault="0074261A" w:rsidP="00FD32DD">
            <w:pPr>
              <w:rPr>
                <w:bCs/>
                <w:noProof/>
                <w:szCs w:val="26"/>
              </w:rPr>
            </w:pPr>
            <w:r w:rsidRPr="00D028CF">
              <w:rPr>
                <w:rFonts w:eastAsiaTheme="majorEastAsia"/>
                <w:bCs/>
                <w:noProof/>
                <w:szCs w:val="26"/>
              </w:rPr>
              <w:t>[</w:t>
            </w:r>
            <w:r>
              <w:rPr>
                <w:rFonts w:eastAsiaTheme="majorEastAsia"/>
                <w:bCs/>
                <w:noProof/>
                <w:szCs w:val="26"/>
              </w:rPr>
              <w:t>18</w:t>
            </w:r>
            <w:r w:rsidRPr="00D028CF">
              <w:rPr>
                <w:rFonts w:eastAsiaTheme="majorEastAsia"/>
                <w:bCs/>
                <w:noProof/>
                <w:szCs w:val="26"/>
              </w:rPr>
              <w:t>]</w:t>
            </w:r>
          </w:p>
        </w:tc>
        <w:tc>
          <w:tcPr>
            <w:tcW w:w="4687" w:type="pct"/>
          </w:tcPr>
          <w:p w14:paraId="21471C84" w14:textId="77777777" w:rsidR="0074261A" w:rsidRPr="00D028CF" w:rsidRDefault="0074261A" w:rsidP="00FD32DD">
            <w:pPr>
              <w:rPr>
                <w:bCs/>
                <w:noProof/>
                <w:szCs w:val="26"/>
              </w:rPr>
            </w:pPr>
            <w:r w:rsidRPr="00D028CF">
              <w:rPr>
                <w:rFonts w:eastAsiaTheme="majorEastAsia"/>
                <w:bCs/>
                <w:noProof/>
                <w:szCs w:val="26"/>
              </w:rPr>
              <w:t>Babel. (2023 May, 17.), from https://babeljs.io/docs</w:t>
            </w:r>
          </w:p>
        </w:tc>
      </w:tr>
      <w:tr w:rsidR="0074261A" w14:paraId="207F53A0" w14:textId="77777777" w:rsidTr="0074261A">
        <w:trPr>
          <w:tblCellSpacing w:w="15" w:type="dxa"/>
        </w:trPr>
        <w:tc>
          <w:tcPr>
            <w:tcW w:w="264" w:type="pct"/>
          </w:tcPr>
          <w:p w14:paraId="4E9B6263" w14:textId="77777777" w:rsidR="0074261A" w:rsidRPr="00D028CF" w:rsidRDefault="0074261A" w:rsidP="00FD32DD">
            <w:pPr>
              <w:rPr>
                <w:bCs/>
                <w:noProof/>
                <w:szCs w:val="26"/>
              </w:rPr>
            </w:pPr>
            <w:r w:rsidRPr="00D028CF">
              <w:rPr>
                <w:rFonts w:eastAsiaTheme="majorEastAsia"/>
                <w:bCs/>
                <w:noProof/>
                <w:szCs w:val="26"/>
              </w:rPr>
              <w:t>[</w:t>
            </w:r>
            <w:r>
              <w:rPr>
                <w:rFonts w:eastAsiaTheme="majorEastAsia"/>
                <w:bCs/>
                <w:noProof/>
                <w:szCs w:val="26"/>
              </w:rPr>
              <w:t>19</w:t>
            </w:r>
            <w:r w:rsidRPr="00D028CF">
              <w:rPr>
                <w:rFonts w:eastAsiaTheme="majorEastAsia"/>
                <w:bCs/>
                <w:noProof/>
                <w:szCs w:val="26"/>
              </w:rPr>
              <w:t>]</w:t>
            </w:r>
          </w:p>
        </w:tc>
        <w:tc>
          <w:tcPr>
            <w:tcW w:w="4687" w:type="pct"/>
          </w:tcPr>
          <w:p w14:paraId="3A1A5D70" w14:textId="77777777" w:rsidR="0074261A" w:rsidRPr="00D028CF" w:rsidRDefault="0074261A" w:rsidP="00FD32DD">
            <w:pPr>
              <w:rPr>
                <w:bCs/>
                <w:noProof/>
                <w:szCs w:val="26"/>
              </w:rPr>
            </w:pPr>
            <w:r w:rsidRPr="00D028CF">
              <w:rPr>
                <w:rFonts w:eastAsiaTheme="majorEastAsia"/>
                <w:bCs/>
                <w:noProof/>
                <w:szCs w:val="26"/>
              </w:rPr>
              <w:t>MDN Web Docs. (2023 May, 27.),. Proxy, from https://developer.mozilla.org/en-US/docs/Web/JavaScript/Reference/Global_Objects/Proxy</w:t>
            </w:r>
          </w:p>
        </w:tc>
      </w:tr>
      <w:tr w:rsidR="0074261A" w14:paraId="5CD8DC8E" w14:textId="77777777" w:rsidTr="0074261A">
        <w:trPr>
          <w:tblCellSpacing w:w="15" w:type="dxa"/>
        </w:trPr>
        <w:tc>
          <w:tcPr>
            <w:tcW w:w="264" w:type="pct"/>
          </w:tcPr>
          <w:p w14:paraId="4FB7F4F8" w14:textId="77777777" w:rsidR="0074261A" w:rsidRPr="00D028CF" w:rsidRDefault="0074261A" w:rsidP="00FD32DD">
            <w:pPr>
              <w:rPr>
                <w:bCs/>
                <w:noProof/>
                <w:szCs w:val="26"/>
              </w:rPr>
            </w:pPr>
            <w:r w:rsidRPr="00D028CF">
              <w:rPr>
                <w:rFonts w:eastAsiaTheme="majorEastAsia"/>
                <w:bCs/>
                <w:noProof/>
                <w:szCs w:val="26"/>
              </w:rPr>
              <w:t>[2</w:t>
            </w:r>
            <w:r>
              <w:rPr>
                <w:rFonts w:eastAsiaTheme="majorEastAsia"/>
                <w:bCs/>
                <w:noProof/>
                <w:szCs w:val="26"/>
              </w:rPr>
              <w:t>0</w:t>
            </w:r>
            <w:r w:rsidRPr="00D028CF">
              <w:rPr>
                <w:rFonts w:eastAsiaTheme="majorEastAsia"/>
                <w:bCs/>
                <w:noProof/>
                <w:szCs w:val="26"/>
              </w:rPr>
              <w:t>]</w:t>
            </w:r>
          </w:p>
        </w:tc>
        <w:tc>
          <w:tcPr>
            <w:tcW w:w="4687" w:type="pct"/>
          </w:tcPr>
          <w:p w14:paraId="5F3DB1BF" w14:textId="77777777" w:rsidR="0074261A" w:rsidRPr="00D028CF" w:rsidRDefault="0074261A" w:rsidP="00FD32DD">
            <w:pPr>
              <w:rPr>
                <w:bCs/>
                <w:noProof/>
                <w:szCs w:val="26"/>
              </w:rPr>
            </w:pPr>
            <w:r w:rsidRPr="00D028CF">
              <w:rPr>
                <w:rFonts w:eastAsiaTheme="majorEastAsia"/>
                <w:bCs/>
                <w:noProof/>
                <w:szCs w:val="26"/>
              </w:rPr>
              <w:t>Jest. (2023 May, 27) Configuration, from https://jestjs.io/docs/configuration</w:t>
            </w:r>
          </w:p>
        </w:tc>
      </w:tr>
      <w:tr w:rsidR="0074261A" w14:paraId="71E9C728" w14:textId="77777777" w:rsidTr="0074261A">
        <w:trPr>
          <w:tblCellSpacing w:w="15" w:type="dxa"/>
        </w:trPr>
        <w:tc>
          <w:tcPr>
            <w:tcW w:w="264" w:type="pct"/>
          </w:tcPr>
          <w:p w14:paraId="06920A35" w14:textId="77777777" w:rsidR="0074261A" w:rsidRPr="00D028CF" w:rsidRDefault="0074261A" w:rsidP="00FD32DD">
            <w:pPr>
              <w:rPr>
                <w:bCs/>
                <w:noProof/>
                <w:szCs w:val="26"/>
              </w:rPr>
            </w:pPr>
            <w:r w:rsidRPr="00D028CF">
              <w:rPr>
                <w:rFonts w:eastAsiaTheme="majorEastAsia"/>
                <w:bCs/>
                <w:noProof/>
                <w:szCs w:val="26"/>
              </w:rPr>
              <w:t>[2</w:t>
            </w:r>
            <w:r>
              <w:rPr>
                <w:rFonts w:eastAsiaTheme="majorEastAsia"/>
                <w:bCs/>
                <w:noProof/>
                <w:szCs w:val="26"/>
              </w:rPr>
              <w:t>1</w:t>
            </w:r>
            <w:r w:rsidRPr="00D028CF">
              <w:rPr>
                <w:rFonts w:eastAsiaTheme="majorEastAsia"/>
                <w:bCs/>
                <w:noProof/>
                <w:szCs w:val="26"/>
              </w:rPr>
              <w:t>]</w:t>
            </w:r>
          </w:p>
        </w:tc>
        <w:tc>
          <w:tcPr>
            <w:tcW w:w="4687" w:type="pct"/>
          </w:tcPr>
          <w:p w14:paraId="2B9E45D5" w14:textId="77777777" w:rsidR="0074261A" w:rsidRPr="00D028CF" w:rsidRDefault="0074261A" w:rsidP="00FD32DD">
            <w:pPr>
              <w:rPr>
                <w:bCs/>
                <w:noProof/>
                <w:szCs w:val="26"/>
              </w:rPr>
            </w:pPr>
            <w:r w:rsidRPr="00D028CF">
              <w:rPr>
                <w:rFonts w:eastAsiaTheme="majorEastAsia"/>
                <w:bCs/>
                <w:noProof/>
                <w:szCs w:val="26"/>
              </w:rPr>
              <w:t>Storybook. (2023 May, 27), from https://storybook.js.org/</w:t>
            </w:r>
          </w:p>
        </w:tc>
      </w:tr>
      <w:tr w:rsidR="0074261A" w14:paraId="585A11CF" w14:textId="77777777" w:rsidTr="0074261A">
        <w:trPr>
          <w:tblCellSpacing w:w="15" w:type="dxa"/>
        </w:trPr>
        <w:tc>
          <w:tcPr>
            <w:tcW w:w="264" w:type="pct"/>
          </w:tcPr>
          <w:p w14:paraId="308A2E03" w14:textId="77777777" w:rsidR="0074261A" w:rsidRPr="00D028CF" w:rsidRDefault="0074261A" w:rsidP="00FD32DD">
            <w:pPr>
              <w:rPr>
                <w:bCs/>
                <w:noProof/>
                <w:szCs w:val="26"/>
              </w:rPr>
            </w:pPr>
            <w:r w:rsidRPr="00D028CF">
              <w:rPr>
                <w:rFonts w:eastAsiaTheme="majorEastAsia"/>
                <w:bCs/>
                <w:noProof/>
                <w:szCs w:val="26"/>
              </w:rPr>
              <w:t>[2</w:t>
            </w:r>
            <w:r>
              <w:rPr>
                <w:rFonts w:eastAsiaTheme="majorEastAsia"/>
                <w:bCs/>
                <w:noProof/>
                <w:szCs w:val="26"/>
              </w:rPr>
              <w:t>2</w:t>
            </w:r>
            <w:r w:rsidRPr="00D028CF">
              <w:rPr>
                <w:rFonts w:eastAsiaTheme="majorEastAsia"/>
                <w:bCs/>
                <w:noProof/>
                <w:szCs w:val="26"/>
              </w:rPr>
              <w:t>]</w:t>
            </w:r>
          </w:p>
        </w:tc>
        <w:tc>
          <w:tcPr>
            <w:tcW w:w="4687" w:type="pct"/>
          </w:tcPr>
          <w:p w14:paraId="4013F2E5" w14:textId="77777777" w:rsidR="0074261A" w:rsidRPr="00D028CF" w:rsidRDefault="0074261A" w:rsidP="00FD32DD">
            <w:pPr>
              <w:rPr>
                <w:bCs/>
                <w:noProof/>
                <w:szCs w:val="26"/>
              </w:rPr>
            </w:pPr>
            <w:proofErr w:type="spellStart"/>
            <w:r w:rsidRPr="00D028CF">
              <w:rPr>
                <w:rFonts w:eastAsiaTheme="majorEastAsia"/>
                <w:bCs/>
                <w:szCs w:val="26"/>
              </w:rPr>
              <w:t>npm</w:t>
            </w:r>
            <w:proofErr w:type="spellEnd"/>
            <w:r w:rsidRPr="00D028CF">
              <w:rPr>
                <w:rFonts w:eastAsiaTheme="majorEastAsia"/>
                <w:bCs/>
                <w:szCs w:val="26"/>
              </w:rPr>
              <w:t>. (</w:t>
            </w:r>
            <w:r w:rsidRPr="00D028CF">
              <w:rPr>
                <w:rFonts w:eastAsiaTheme="majorEastAsia"/>
                <w:bCs/>
                <w:noProof/>
                <w:szCs w:val="26"/>
              </w:rPr>
              <w:t>2023 May, 27</w:t>
            </w:r>
            <w:r w:rsidRPr="00D028CF">
              <w:rPr>
                <w:rFonts w:eastAsiaTheme="majorEastAsia"/>
                <w:bCs/>
                <w:szCs w:val="26"/>
              </w:rPr>
              <w:t xml:space="preserve">). </w:t>
            </w:r>
            <w:proofErr w:type="spellStart"/>
            <w:r w:rsidRPr="00D028CF">
              <w:rPr>
                <w:rFonts w:eastAsiaTheme="majorEastAsia"/>
                <w:bCs/>
                <w:szCs w:val="26"/>
              </w:rPr>
              <w:t>npm-init</w:t>
            </w:r>
            <w:proofErr w:type="spellEnd"/>
            <w:r w:rsidRPr="00D028CF">
              <w:rPr>
                <w:rFonts w:eastAsiaTheme="majorEastAsia"/>
                <w:bCs/>
                <w:szCs w:val="26"/>
              </w:rPr>
              <w:t xml:space="preserve">, </w:t>
            </w:r>
            <w:proofErr w:type="gramStart"/>
            <w:r w:rsidRPr="00D028CF">
              <w:rPr>
                <w:rFonts w:eastAsiaTheme="majorEastAsia"/>
                <w:bCs/>
                <w:szCs w:val="26"/>
              </w:rPr>
              <w:t>from  https://docs.npmjs.com/cli/v7/commands/npm-init</w:t>
            </w:r>
            <w:proofErr w:type="gramEnd"/>
          </w:p>
        </w:tc>
      </w:tr>
      <w:tr w:rsidR="0074261A" w14:paraId="18246C0A" w14:textId="77777777" w:rsidTr="0074261A">
        <w:trPr>
          <w:tblCellSpacing w:w="15" w:type="dxa"/>
        </w:trPr>
        <w:tc>
          <w:tcPr>
            <w:tcW w:w="264" w:type="pct"/>
          </w:tcPr>
          <w:p w14:paraId="126A0B24" w14:textId="77777777" w:rsidR="0074261A" w:rsidRPr="00D028CF" w:rsidRDefault="0074261A" w:rsidP="00FD32DD">
            <w:pPr>
              <w:rPr>
                <w:bCs/>
                <w:noProof/>
                <w:szCs w:val="26"/>
              </w:rPr>
            </w:pPr>
            <w:r w:rsidRPr="00D028CF">
              <w:rPr>
                <w:rFonts w:eastAsiaTheme="majorEastAsia"/>
                <w:bCs/>
                <w:noProof/>
                <w:szCs w:val="26"/>
              </w:rPr>
              <w:t>[2</w:t>
            </w:r>
            <w:r>
              <w:rPr>
                <w:rFonts w:eastAsiaTheme="majorEastAsia"/>
                <w:bCs/>
                <w:noProof/>
                <w:szCs w:val="26"/>
              </w:rPr>
              <w:t>3</w:t>
            </w:r>
            <w:r w:rsidRPr="00D028CF">
              <w:rPr>
                <w:rFonts w:eastAsiaTheme="majorEastAsia"/>
                <w:bCs/>
                <w:noProof/>
                <w:szCs w:val="26"/>
              </w:rPr>
              <w:t>]</w:t>
            </w:r>
          </w:p>
        </w:tc>
        <w:tc>
          <w:tcPr>
            <w:tcW w:w="4687" w:type="pct"/>
          </w:tcPr>
          <w:p w14:paraId="093A2EDC" w14:textId="77777777" w:rsidR="0074261A" w:rsidRPr="00D028CF" w:rsidRDefault="0074261A" w:rsidP="00FD32DD">
            <w:pPr>
              <w:rPr>
                <w:bCs/>
                <w:noProof/>
                <w:szCs w:val="26"/>
              </w:rPr>
            </w:pPr>
            <w:r w:rsidRPr="00D028CF">
              <w:rPr>
                <w:rFonts w:eastAsiaTheme="majorEastAsia"/>
                <w:bCs/>
                <w:noProof/>
                <w:szCs w:val="26"/>
              </w:rPr>
              <w:t>npm. (2023 May, 27). @types/react, from https://www.npmjs.com/package/@types/react</w:t>
            </w:r>
          </w:p>
        </w:tc>
      </w:tr>
      <w:tr w:rsidR="0074261A" w14:paraId="1E614F63" w14:textId="77777777" w:rsidTr="0074261A">
        <w:trPr>
          <w:tblCellSpacing w:w="15" w:type="dxa"/>
        </w:trPr>
        <w:tc>
          <w:tcPr>
            <w:tcW w:w="264" w:type="pct"/>
          </w:tcPr>
          <w:p w14:paraId="4851855D" w14:textId="77777777" w:rsidR="0074261A" w:rsidRPr="00D028CF" w:rsidRDefault="0074261A" w:rsidP="00FD32DD">
            <w:pPr>
              <w:rPr>
                <w:bCs/>
                <w:noProof/>
                <w:szCs w:val="26"/>
              </w:rPr>
            </w:pPr>
            <w:r w:rsidRPr="00D028CF">
              <w:rPr>
                <w:rFonts w:eastAsiaTheme="majorEastAsia"/>
                <w:bCs/>
                <w:noProof/>
                <w:szCs w:val="26"/>
              </w:rPr>
              <w:t>[2</w:t>
            </w:r>
            <w:r>
              <w:rPr>
                <w:rFonts w:eastAsiaTheme="majorEastAsia"/>
                <w:bCs/>
                <w:noProof/>
                <w:szCs w:val="26"/>
              </w:rPr>
              <w:t>4</w:t>
            </w:r>
            <w:r w:rsidRPr="00D028CF">
              <w:rPr>
                <w:rFonts w:eastAsiaTheme="majorEastAsia"/>
                <w:bCs/>
                <w:noProof/>
                <w:szCs w:val="26"/>
              </w:rPr>
              <w:t>]</w:t>
            </w:r>
          </w:p>
        </w:tc>
        <w:tc>
          <w:tcPr>
            <w:tcW w:w="4687" w:type="pct"/>
          </w:tcPr>
          <w:p w14:paraId="7A76106E" w14:textId="77777777" w:rsidR="0074261A" w:rsidRPr="00D028CF" w:rsidRDefault="0074261A" w:rsidP="00FD32DD">
            <w:pPr>
              <w:rPr>
                <w:bCs/>
                <w:noProof/>
                <w:szCs w:val="26"/>
              </w:rPr>
            </w:pPr>
            <w:r w:rsidRPr="00D028CF">
              <w:rPr>
                <w:rFonts w:eastAsiaTheme="majorEastAsia"/>
                <w:bCs/>
                <w:noProof/>
                <w:szCs w:val="26"/>
              </w:rPr>
              <w:t>npm. (2023, May 27). tsc-init. Retrieved May 27, 2023, from https://www.npmjs.com/package/tsc-init</w:t>
            </w:r>
          </w:p>
        </w:tc>
      </w:tr>
      <w:tr w:rsidR="0074261A" w14:paraId="1A90D4EC" w14:textId="77777777" w:rsidTr="0074261A">
        <w:trPr>
          <w:tblCellSpacing w:w="15" w:type="dxa"/>
        </w:trPr>
        <w:tc>
          <w:tcPr>
            <w:tcW w:w="264" w:type="pct"/>
          </w:tcPr>
          <w:p w14:paraId="162F5385" w14:textId="77777777" w:rsidR="0074261A" w:rsidRPr="00D028CF" w:rsidRDefault="0074261A" w:rsidP="00FD32DD">
            <w:pPr>
              <w:rPr>
                <w:bCs/>
                <w:noProof/>
                <w:szCs w:val="26"/>
              </w:rPr>
            </w:pPr>
            <w:r w:rsidRPr="00D028CF">
              <w:rPr>
                <w:rFonts w:eastAsiaTheme="majorEastAsia"/>
                <w:bCs/>
                <w:noProof/>
                <w:szCs w:val="26"/>
              </w:rPr>
              <w:t>[2</w:t>
            </w:r>
            <w:r>
              <w:rPr>
                <w:rFonts w:eastAsiaTheme="majorEastAsia"/>
                <w:bCs/>
                <w:noProof/>
                <w:szCs w:val="26"/>
              </w:rPr>
              <w:t>5</w:t>
            </w:r>
            <w:r w:rsidRPr="00D028CF">
              <w:rPr>
                <w:rFonts w:eastAsiaTheme="majorEastAsia"/>
                <w:bCs/>
                <w:noProof/>
                <w:szCs w:val="26"/>
              </w:rPr>
              <w:t>]</w:t>
            </w:r>
          </w:p>
        </w:tc>
        <w:tc>
          <w:tcPr>
            <w:tcW w:w="4687" w:type="pct"/>
          </w:tcPr>
          <w:p w14:paraId="30A3E4E4" w14:textId="77777777" w:rsidR="0074261A" w:rsidRPr="00D028CF" w:rsidRDefault="0074261A" w:rsidP="00FD32DD">
            <w:pPr>
              <w:rPr>
                <w:bCs/>
                <w:noProof/>
                <w:szCs w:val="26"/>
              </w:rPr>
            </w:pPr>
            <w:r w:rsidRPr="00D028CF">
              <w:rPr>
                <w:rFonts w:eastAsiaTheme="majorEastAsia"/>
                <w:bCs/>
                <w:noProof/>
                <w:szCs w:val="26"/>
              </w:rPr>
              <w:t>npm. (2023, May 27). rollup. Retrieved May 17, 2023, from https://www.npmjs.com/package/rollup</w:t>
            </w:r>
          </w:p>
        </w:tc>
      </w:tr>
      <w:tr w:rsidR="0074261A" w14:paraId="785064CC" w14:textId="77777777" w:rsidTr="0074261A">
        <w:trPr>
          <w:tblCellSpacing w:w="15" w:type="dxa"/>
        </w:trPr>
        <w:tc>
          <w:tcPr>
            <w:tcW w:w="264" w:type="pct"/>
          </w:tcPr>
          <w:p w14:paraId="41453042" w14:textId="77777777" w:rsidR="0074261A" w:rsidRPr="00D028CF" w:rsidRDefault="0074261A" w:rsidP="00FD32DD">
            <w:pPr>
              <w:rPr>
                <w:bCs/>
                <w:noProof/>
                <w:szCs w:val="26"/>
              </w:rPr>
            </w:pPr>
            <w:r w:rsidRPr="00D028CF">
              <w:rPr>
                <w:rFonts w:eastAsiaTheme="majorEastAsia"/>
                <w:bCs/>
                <w:noProof/>
                <w:szCs w:val="26"/>
              </w:rPr>
              <w:t>[2</w:t>
            </w:r>
            <w:r>
              <w:rPr>
                <w:rFonts w:eastAsiaTheme="majorEastAsia"/>
                <w:bCs/>
                <w:noProof/>
                <w:szCs w:val="26"/>
              </w:rPr>
              <w:t>6</w:t>
            </w:r>
            <w:r w:rsidRPr="00D028CF">
              <w:rPr>
                <w:rFonts w:eastAsiaTheme="majorEastAsia"/>
                <w:bCs/>
                <w:noProof/>
                <w:szCs w:val="26"/>
              </w:rPr>
              <w:t>]</w:t>
            </w:r>
          </w:p>
        </w:tc>
        <w:tc>
          <w:tcPr>
            <w:tcW w:w="4687" w:type="pct"/>
          </w:tcPr>
          <w:p w14:paraId="16593B9B" w14:textId="77777777" w:rsidR="0074261A" w:rsidRPr="00D028CF" w:rsidRDefault="0074261A" w:rsidP="00FD32DD">
            <w:pPr>
              <w:rPr>
                <w:bCs/>
                <w:noProof/>
                <w:szCs w:val="26"/>
              </w:rPr>
            </w:pPr>
            <w:r w:rsidRPr="00D028CF">
              <w:rPr>
                <w:rFonts w:eastAsiaTheme="majorEastAsia"/>
                <w:bCs/>
                <w:noProof/>
                <w:szCs w:val="26"/>
              </w:rPr>
              <w:t>npm. (2023, May 27). @rollup/plugin-node-resolve. Retrieved May 17, 2023, from https://www.npmjs.com/package/@rollup/plugin-node-resolve</w:t>
            </w:r>
          </w:p>
        </w:tc>
      </w:tr>
      <w:tr w:rsidR="0074261A" w14:paraId="3ECF7918" w14:textId="77777777" w:rsidTr="0074261A">
        <w:trPr>
          <w:tblCellSpacing w:w="15" w:type="dxa"/>
        </w:trPr>
        <w:tc>
          <w:tcPr>
            <w:tcW w:w="264" w:type="pct"/>
          </w:tcPr>
          <w:p w14:paraId="3F37EEDB" w14:textId="77777777" w:rsidR="0074261A" w:rsidRPr="00D028CF" w:rsidRDefault="0074261A" w:rsidP="00FD32DD">
            <w:pPr>
              <w:rPr>
                <w:bCs/>
                <w:noProof/>
                <w:szCs w:val="26"/>
              </w:rPr>
            </w:pPr>
            <w:r w:rsidRPr="00D028CF">
              <w:rPr>
                <w:rFonts w:eastAsiaTheme="majorEastAsia"/>
                <w:bCs/>
                <w:noProof/>
                <w:szCs w:val="26"/>
              </w:rPr>
              <w:t>[2</w:t>
            </w:r>
            <w:r>
              <w:rPr>
                <w:rFonts w:eastAsiaTheme="majorEastAsia"/>
                <w:bCs/>
                <w:noProof/>
                <w:szCs w:val="26"/>
              </w:rPr>
              <w:t>7</w:t>
            </w:r>
            <w:r w:rsidRPr="00D028CF">
              <w:rPr>
                <w:rFonts w:eastAsiaTheme="majorEastAsia"/>
                <w:bCs/>
                <w:noProof/>
                <w:szCs w:val="26"/>
              </w:rPr>
              <w:t>]</w:t>
            </w:r>
          </w:p>
        </w:tc>
        <w:tc>
          <w:tcPr>
            <w:tcW w:w="4687" w:type="pct"/>
          </w:tcPr>
          <w:p w14:paraId="5FD30E11" w14:textId="77777777" w:rsidR="0074261A" w:rsidRPr="00D028CF" w:rsidRDefault="0074261A" w:rsidP="00FD32DD">
            <w:pPr>
              <w:rPr>
                <w:bCs/>
                <w:noProof/>
                <w:szCs w:val="26"/>
              </w:rPr>
            </w:pPr>
            <w:r w:rsidRPr="00D028CF">
              <w:rPr>
                <w:rFonts w:eastAsiaTheme="majorEastAsia"/>
                <w:bCs/>
                <w:noProof/>
                <w:szCs w:val="26"/>
              </w:rPr>
              <w:t>npm. (2023, May 27). @rollup/plugin-commonjs. Retrieved May 17, 2023, from https://www.npmjs.com/package/@rollup/plugin-commonjs</w:t>
            </w:r>
          </w:p>
        </w:tc>
      </w:tr>
      <w:tr w:rsidR="0074261A" w14:paraId="0FC98FC6" w14:textId="77777777" w:rsidTr="0074261A">
        <w:trPr>
          <w:tblCellSpacing w:w="15" w:type="dxa"/>
        </w:trPr>
        <w:tc>
          <w:tcPr>
            <w:tcW w:w="264" w:type="pct"/>
          </w:tcPr>
          <w:p w14:paraId="38655C2B" w14:textId="77777777" w:rsidR="0074261A" w:rsidRPr="00D028CF" w:rsidRDefault="0074261A" w:rsidP="00FD32DD">
            <w:pPr>
              <w:rPr>
                <w:bCs/>
                <w:noProof/>
                <w:szCs w:val="26"/>
              </w:rPr>
            </w:pPr>
            <w:r w:rsidRPr="00D028CF">
              <w:rPr>
                <w:rFonts w:eastAsiaTheme="majorEastAsia"/>
                <w:bCs/>
                <w:noProof/>
                <w:szCs w:val="26"/>
              </w:rPr>
              <w:lastRenderedPageBreak/>
              <w:t>[2</w:t>
            </w:r>
            <w:r>
              <w:rPr>
                <w:rFonts w:eastAsiaTheme="majorEastAsia"/>
                <w:bCs/>
                <w:noProof/>
                <w:szCs w:val="26"/>
              </w:rPr>
              <w:t>8</w:t>
            </w:r>
            <w:r w:rsidRPr="00D028CF">
              <w:rPr>
                <w:rFonts w:eastAsiaTheme="majorEastAsia"/>
                <w:bCs/>
                <w:noProof/>
                <w:szCs w:val="26"/>
              </w:rPr>
              <w:t>]</w:t>
            </w:r>
          </w:p>
        </w:tc>
        <w:tc>
          <w:tcPr>
            <w:tcW w:w="4687" w:type="pct"/>
          </w:tcPr>
          <w:p w14:paraId="238DBE48" w14:textId="77777777" w:rsidR="0074261A" w:rsidRPr="00D028CF" w:rsidRDefault="0074261A" w:rsidP="00FD32DD">
            <w:pPr>
              <w:rPr>
                <w:bCs/>
                <w:noProof/>
                <w:szCs w:val="26"/>
              </w:rPr>
            </w:pPr>
            <w:r w:rsidRPr="00D028CF">
              <w:rPr>
                <w:rFonts w:eastAsiaTheme="majorEastAsia"/>
                <w:bCs/>
                <w:noProof/>
                <w:szCs w:val="26"/>
              </w:rPr>
              <w:t>npm. (2023, May 27). rollup-plugin-dts. Retrieved May 17, 2023, from https://www.npmjs.com/package/rollup-plugin-dts</w:t>
            </w:r>
          </w:p>
        </w:tc>
      </w:tr>
      <w:tr w:rsidR="0074261A" w14:paraId="40C41E9D" w14:textId="77777777" w:rsidTr="0074261A">
        <w:trPr>
          <w:tblCellSpacing w:w="15" w:type="dxa"/>
        </w:trPr>
        <w:tc>
          <w:tcPr>
            <w:tcW w:w="264" w:type="pct"/>
          </w:tcPr>
          <w:p w14:paraId="429D5A93" w14:textId="77777777" w:rsidR="0074261A" w:rsidRPr="00D028CF" w:rsidRDefault="0074261A" w:rsidP="00FD32DD">
            <w:pPr>
              <w:rPr>
                <w:bCs/>
                <w:noProof/>
                <w:szCs w:val="26"/>
              </w:rPr>
            </w:pPr>
            <w:r w:rsidRPr="00D028CF">
              <w:rPr>
                <w:rFonts w:eastAsiaTheme="majorEastAsia"/>
                <w:bCs/>
                <w:noProof/>
                <w:szCs w:val="26"/>
              </w:rPr>
              <w:t>[</w:t>
            </w:r>
            <w:r>
              <w:rPr>
                <w:rFonts w:eastAsiaTheme="majorEastAsia"/>
                <w:bCs/>
                <w:noProof/>
                <w:szCs w:val="26"/>
              </w:rPr>
              <w:t>29</w:t>
            </w:r>
            <w:r w:rsidRPr="00D028CF">
              <w:rPr>
                <w:rFonts w:eastAsiaTheme="majorEastAsia"/>
                <w:bCs/>
                <w:noProof/>
                <w:szCs w:val="26"/>
              </w:rPr>
              <w:t>]</w:t>
            </w:r>
          </w:p>
        </w:tc>
        <w:tc>
          <w:tcPr>
            <w:tcW w:w="4687" w:type="pct"/>
          </w:tcPr>
          <w:p w14:paraId="29A8835C" w14:textId="77777777" w:rsidR="0074261A" w:rsidRPr="00D028CF" w:rsidRDefault="0074261A" w:rsidP="00FD32DD">
            <w:pPr>
              <w:rPr>
                <w:bCs/>
                <w:noProof/>
                <w:szCs w:val="26"/>
              </w:rPr>
            </w:pPr>
            <w:r w:rsidRPr="00CF33D5">
              <w:rPr>
                <w:rFonts w:eastAsiaTheme="majorEastAsia"/>
                <w:bCs/>
                <w:noProof/>
                <w:szCs w:val="26"/>
              </w:rPr>
              <w:t xml:space="preserve">npm. (June 4, 2023). Retrieved June 4, 2023, from </w:t>
            </w:r>
            <w:hyperlink r:id="rId48" w:history="1">
              <w:r w:rsidRPr="00CF33D5">
                <w:rPr>
                  <w:rStyle w:val="Hyperlink"/>
                  <w:rFonts w:eastAsiaTheme="majorEastAsia"/>
                  <w:bCs/>
                  <w:noProof/>
                  <w:szCs w:val="26"/>
                </w:rPr>
                <w:t>https://www.npmjs.com/</w:t>
              </w:r>
            </w:hyperlink>
            <w:r w:rsidRPr="00CF33D5">
              <w:rPr>
                <w:rFonts w:eastAsiaTheme="majorEastAsia"/>
                <w:bCs/>
                <w:noProof/>
                <w:szCs w:val="26"/>
              </w:rPr>
              <w:t xml:space="preserve"> </w:t>
            </w:r>
          </w:p>
        </w:tc>
      </w:tr>
      <w:tr w:rsidR="0074261A" w14:paraId="4FC01C16" w14:textId="77777777" w:rsidTr="0074261A">
        <w:trPr>
          <w:tblCellSpacing w:w="15" w:type="dxa"/>
        </w:trPr>
        <w:tc>
          <w:tcPr>
            <w:tcW w:w="264" w:type="pct"/>
          </w:tcPr>
          <w:p w14:paraId="3ED73DBC" w14:textId="77777777" w:rsidR="0074261A" w:rsidRPr="00D028CF" w:rsidRDefault="0074261A" w:rsidP="00FD32DD">
            <w:pPr>
              <w:rPr>
                <w:rFonts w:eastAsiaTheme="majorEastAsia"/>
                <w:bCs/>
                <w:noProof/>
                <w:szCs w:val="26"/>
              </w:rPr>
            </w:pPr>
            <w:r>
              <w:rPr>
                <w:rFonts w:eastAsiaTheme="majorEastAsia"/>
                <w:bCs/>
                <w:noProof/>
                <w:szCs w:val="26"/>
              </w:rPr>
              <w:t>[30]</w:t>
            </w:r>
          </w:p>
        </w:tc>
        <w:tc>
          <w:tcPr>
            <w:tcW w:w="4687" w:type="pct"/>
          </w:tcPr>
          <w:p w14:paraId="626820D3" w14:textId="77777777" w:rsidR="0074261A" w:rsidRPr="00CF33D5" w:rsidRDefault="0074261A" w:rsidP="00FD32DD">
            <w:pPr>
              <w:rPr>
                <w:rFonts w:eastAsiaTheme="majorEastAsia"/>
                <w:bCs/>
                <w:noProof/>
                <w:szCs w:val="26"/>
              </w:rPr>
            </w:pPr>
            <w:r w:rsidRPr="00CF33D5">
              <w:rPr>
                <w:rFonts w:eastAsiaTheme="majorEastAsia"/>
                <w:bCs/>
                <w:noProof/>
                <w:szCs w:val="26"/>
              </w:rPr>
              <w:t xml:space="preserve">npm. (June 4, 2023) Creating and publishing scoped public packages. Retrieved June 4, 2023, from </w:t>
            </w:r>
            <w:hyperlink r:id="rId49" w:history="1">
              <w:r w:rsidRPr="00CF33D5">
                <w:rPr>
                  <w:rStyle w:val="Hyperlink"/>
                  <w:rFonts w:eastAsiaTheme="majorEastAsia"/>
                  <w:bCs/>
                  <w:noProof/>
                  <w:szCs w:val="26"/>
                </w:rPr>
                <w:t>https://docs.npmjs.com/creating-and-publishing-scoped-public-packages</w:t>
              </w:r>
            </w:hyperlink>
          </w:p>
        </w:tc>
      </w:tr>
      <w:tr w:rsidR="00E8581B" w14:paraId="0CB700D7" w14:textId="77777777" w:rsidTr="0074261A">
        <w:trPr>
          <w:tblCellSpacing w:w="15" w:type="dxa"/>
        </w:trPr>
        <w:tc>
          <w:tcPr>
            <w:tcW w:w="264" w:type="pct"/>
          </w:tcPr>
          <w:p w14:paraId="4F78FFD2" w14:textId="4D098D61" w:rsidR="00E8581B" w:rsidRDefault="00E8581B" w:rsidP="00FD32DD">
            <w:pPr>
              <w:rPr>
                <w:rFonts w:eastAsiaTheme="majorEastAsia"/>
                <w:bCs/>
                <w:noProof/>
                <w:szCs w:val="26"/>
              </w:rPr>
            </w:pPr>
            <w:r>
              <w:rPr>
                <w:rFonts w:eastAsiaTheme="majorEastAsia"/>
                <w:bCs/>
                <w:noProof/>
                <w:szCs w:val="26"/>
              </w:rPr>
              <w:t>[31]</w:t>
            </w:r>
          </w:p>
        </w:tc>
        <w:tc>
          <w:tcPr>
            <w:tcW w:w="4687" w:type="pct"/>
          </w:tcPr>
          <w:p w14:paraId="6FFB09E1" w14:textId="6B6543E5" w:rsidR="00E8581B" w:rsidRPr="00CF33D5" w:rsidRDefault="00E8581B" w:rsidP="00FD32DD">
            <w:pPr>
              <w:rPr>
                <w:rFonts w:eastAsiaTheme="majorEastAsia"/>
                <w:bCs/>
                <w:noProof/>
                <w:szCs w:val="26"/>
              </w:rPr>
            </w:pPr>
            <w:r w:rsidRPr="00E8581B">
              <w:rPr>
                <w:rFonts w:eastAsiaTheme="majorEastAsia"/>
                <w:bCs/>
                <w:noProof/>
                <w:szCs w:val="26"/>
              </w:rPr>
              <w:t>npm. (2023 July, 21.). react-credit-cards, from https://www.npmjs.com/package/react-credit-cards</w:t>
            </w:r>
          </w:p>
        </w:tc>
      </w:tr>
      <w:tr w:rsidR="0074261A" w14:paraId="2E392FCC" w14:textId="77777777" w:rsidTr="0074261A">
        <w:trPr>
          <w:tblCellSpacing w:w="15" w:type="dxa"/>
        </w:trPr>
        <w:tc>
          <w:tcPr>
            <w:tcW w:w="264" w:type="pct"/>
          </w:tcPr>
          <w:p w14:paraId="1802653E" w14:textId="415EBC29" w:rsidR="0074261A" w:rsidRPr="00D028CF" w:rsidRDefault="0074261A" w:rsidP="00FD32DD">
            <w:pPr>
              <w:rPr>
                <w:bCs/>
                <w:noProof/>
                <w:szCs w:val="26"/>
              </w:rPr>
            </w:pPr>
            <w:r>
              <w:rPr>
                <w:rFonts w:eastAsiaTheme="majorEastAsia"/>
                <w:bCs/>
                <w:noProof/>
                <w:szCs w:val="26"/>
              </w:rPr>
              <w:t>[3</w:t>
            </w:r>
            <w:r w:rsidR="00E8581B">
              <w:rPr>
                <w:rFonts w:eastAsiaTheme="majorEastAsia"/>
                <w:bCs/>
                <w:noProof/>
                <w:szCs w:val="26"/>
              </w:rPr>
              <w:t>2</w:t>
            </w:r>
            <w:r>
              <w:rPr>
                <w:rFonts w:eastAsiaTheme="majorEastAsia"/>
                <w:bCs/>
                <w:noProof/>
                <w:szCs w:val="26"/>
              </w:rPr>
              <w:t>]</w:t>
            </w:r>
          </w:p>
        </w:tc>
        <w:tc>
          <w:tcPr>
            <w:tcW w:w="4687" w:type="pct"/>
          </w:tcPr>
          <w:p w14:paraId="2EF2A88F" w14:textId="77777777" w:rsidR="0074261A" w:rsidRPr="00D028CF" w:rsidRDefault="0074261A" w:rsidP="00FD32DD">
            <w:pPr>
              <w:rPr>
                <w:bCs/>
                <w:noProof/>
                <w:szCs w:val="26"/>
              </w:rPr>
            </w:pPr>
            <w:r>
              <w:rPr>
                <w:rFonts w:eastAsiaTheme="majorEastAsia"/>
                <w:bCs/>
                <w:noProof/>
                <w:szCs w:val="26"/>
              </w:rPr>
              <w:t xml:space="preserve">Kajana Martina (4 June, 2023). Retrive 4 June 2023 from </w:t>
            </w:r>
            <w:r w:rsidRPr="004900F5">
              <w:rPr>
                <w:rFonts w:eastAsiaTheme="majorEastAsia"/>
                <w:bCs/>
                <w:noProof/>
                <w:szCs w:val="26"/>
              </w:rPr>
              <w:t>https://github.com/mkajana/ui-form-payment</w:t>
            </w:r>
          </w:p>
        </w:tc>
      </w:tr>
      <w:tr w:rsidR="0074261A" w14:paraId="3ED5D3F7" w14:textId="77777777" w:rsidTr="0074261A">
        <w:trPr>
          <w:tblCellSpacing w:w="15" w:type="dxa"/>
        </w:trPr>
        <w:tc>
          <w:tcPr>
            <w:tcW w:w="264" w:type="pct"/>
          </w:tcPr>
          <w:p w14:paraId="62EB6146" w14:textId="4CEAE036" w:rsidR="0074261A" w:rsidRPr="00D028CF" w:rsidRDefault="0074261A" w:rsidP="00FD32DD">
            <w:pPr>
              <w:rPr>
                <w:rFonts w:eastAsiaTheme="majorEastAsia"/>
                <w:bCs/>
                <w:noProof/>
                <w:szCs w:val="26"/>
              </w:rPr>
            </w:pPr>
            <w:r>
              <w:rPr>
                <w:rFonts w:eastAsiaTheme="majorEastAsia"/>
                <w:bCs/>
                <w:noProof/>
                <w:szCs w:val="26"/>
              </w:rPr>
              <w:t>[3</w:t>
            </w:r>
            <w:r w:rsidR="00E8581B">
              <w:rPr>
                <w:rFonts w:eastAsiaTheme="majorEastAsia"/>
                <w:bCs/>
                <w:noProof/>
                <w:szCs w:val="26"/>
              </w:rPr>
              <w:t>3</w:t>
            </w:r>
            <w:r>
              <w:rPr>
                <w:rFonts w:eastAsiaTheme="majorEastAsia"/>
                <w:bCs/>
                <w:noProof/>
                <w:szCs w:val="26"/>
              </w:rPr>
              <w:t>]</w:t>
            </w:r>
          </w:p>
        </w:tc>
        <w:tc>
          <w:tcPr>
            <w:tcW w:w="4687" w:type="pct"/>
          </w:tcPr>
          <w:p w14:paraId="7AFFB529" w14:textId="77777777" w:rsidR="0074261A" w:rsidRPr="00D028CF" w:rsidRDefault="0074261A" w:rsidP="00FD32DD">
            <w:pPr>
              <w:rPr>
                <w:rFonts w:eastAsiaTheme="majorEastAsia"/>
                <w:bCs/>
                <w:noProof/>
                <w:szCs w:val="26"/>
              </w:rPr>
            </w:pPr>
            <w:r>
              <w:rPr>
                <w:rFonts w:eastAsiaTheme="majorEastAsia"/>
                <w:bCs/>
                <w:noProof/>
                <w:szCs w:val="26"/>
              </w:rPr>
              <w:t xml:space="preserve">Kajana Martina (4 June, 2023). Retrive 4 June 2023 from </w:t>
            </w:r>
            <w:r w:rsidRPr="004900F5">
              <w:rPr>
                <w:rFonts w:eastAsiaTheme="majorEastAsia"/>
                <w:bCs/>
                <w:noProof/>
                <w:szCs w:val="26"/>
              </w:rPr>
              <w:t>https://www.npmjs.com/package/@mkajana/ui-form-payment</w:t>
            </w:r>
          </w:p>
        </w:tc>
      </w:tr>
    </w:tbl>
    <w:p w14:paraId="40B8978F" w14:textId="77777777" w:rsidR="008B55BB" w:rsidRPr="00B37A96" w:rsidRDefault="008B55BB" w:rsidP="008B55BB">
      <w:pPr>
        <w:tabs>
          <w:tab w:val="left" w:pos="874"/>
        </w:tabs>
        <w:ind w:left="360"/>
        <w:rPr>
          <w:szCs w:val="24"/>
        </w:rPr>
      </w:pPr>
    </w:p>
    <w:p w14:paraId="049B2125" w14:textId="758EE5A3" w:rsidR="0074261A" w:rsidRDefault="0074261A" w:rsidP="0074261A">
      <w:pPr>
        <w:ind w:firstLine="677"/>
        <w:rPr>
          <w:szCs w:val="24"/>
        </w:rPr>
      </w:pPr>
      <w:r>
        <w:rPr>
          <w:szCs w:val="24"/>
        </w:rPr>
        <w:br w:type="page"/>
      </w:r>
    </w:p>
    <w:p w14:paraId="060CA6AA" w14:textId="508E5DEE" w:rsidR="008B55BB" w:rsidRDefault="0074261A" w:rsidP="0074261A">
      <w:pPr>
        <w:pStyle w:val="Heading1"/>
      </w:pPr>
      <w:bookmarkStart w:id="153" w:name="_Toc141450516"/>
      <w:r w:rsidRPr="0074261A">
        <w:lastRenderedPageBreak/>
        <w:t>APPENDIX A</w:t>
      </w:r>
      <w:r w:rsidRPr="0074261A">
        <w:br/>
      </w:r>
      <w:r w:rsidRPr="00D028CF">
        <w:t>React Component Library Template</w:t>
      </w:r>
      <w:bookmarkEnd w:id="153"/>
    </w:p>
    <w:p w14:paraId="169BFACC" w14:textId="77777777" w:rsidR="0074261A" w:rsidRPr="0074261A" w:rsidRDefault="0074261A" w:rsidP="0074261A">
      <w:pPr>
        <w:rPr>
          <w:rFonts w:eastAsia="Times New Roman"/>
          <w:szCs w:val="24"/>
        </w:rPr>
      </w:pPr>
      <w:r w:rsidRPr="0074261A">
        <w:rPr>
          <w:rFonts w:eastAsia="Times New Roman"/>
          <w:szCs w:val="24"/>
        </w:rPr>
        <w:t xml:space="preserve">Folder structure: </w:t>
      </w:r>
    </w:p>
    <w:p w14:paraId="78F13182" w14:textId="77777777" w:rsidR="0074261A" w:rsidRPr="0074261A" w:rsidRDefault="0074261A" w:rsidP="0074261A">
      <w:pPr>
        <w:keepNext/>
        <w:spacing w:line="240" w:lineRule="auto"/>
        <w:jc w:val="left"/>
        <w:rPr>
          <w:rFonts w:eastAsia="Times New Roman"/>
          <w:szCs w:val="24"/>
        </w:rPr>
      </w:pPr>
      <w:r w:rsidRPr="0074261A">
        <w:rPr>
          <w:rFonts w:eastAsia="Times New Roman"/>
          <w:noProof/>
          <w:szCs w:val="24"/>
        </w:rPr>
        <w:drawing>
          <wp:inline distT="0" distB="0" distL="0" distR="0" wp14:anchorId="59BD64A4" wp14:editId="51CAD4BF">
            <wp:extent cx="2531326" cy="3025105"/>
            <wp:effectExtent l="0" t="0" r="2540" b="4445"/>
            <wp:docPr id="18" name="Picture 18"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A screenshot of a computer&#10;&#10;Description automatically generated"/>
                    <pic:cNvPicPr/>
                  </pic:nvPicPr>
                  <pic:blipFill>
                    <a:blip r:embed="rId50"/>
                    <a:stretch>
                      <a:fillRect/>
                    </a:stretch>
                  </pic:blipFill>
                  <pic:spPr>
                    <a:xfrm>
                      <a:off x="0" y="0"/>
                      <a:ext cx="2546682" cy="3043457"/>
                    </a:xfrm>
                    <a:prstGeom prst="rect">
                      <a:avLst/>
                    </a:prstGeom>
                  </pic:spPr>
                </pic:pic>
              </a:graphicData>
            </a:graphic>
          </wp:inline>
        </w:drawing>
      </w:r>
    </w:p>
    <w:p w14:paraId="58053A6B" w14:textId="1EA968DD" w:rsidR="0074261A" w:rsidRPr="0074261A" w:rsidRDefault="0074261A" w:rsidP="0074261A">
      <w:pPr>
        <w:spacing w:before="0" w:beforeAutospacing="0" w:after="200" w:afterAutospacing="0" w:line="240" w:lineRule="auto"/>
        <w:jc w:val="left"/>
        <w:rPr>
          <w:i/>
          <w:iCs/>
          <w:color w:val="44546A"/>
          <w:sz w:val="18"/>
          <w:szCs w:val="18"/>
        </w:rPr>
      </w:pPr>
      <w:bookmarkStart w:id="154" w:name="_Toc137590225"/>
      <w:bookmarkStart w:id="155" w:name="_Toc141450461"/>
      <w:r w:rsidRPr="0074261A">
        <w:rPr>
          <w:rFonts w:eastAsiaTheme="minorHAnsi"/>
          <w:i/>
          <w:iCs/>
          <w:color w:val="44546A"/>
          <w:sz w:val="18"/>
          <w:szCs w:val="18"/>
        </w:rPr>
        <w:t xml:space="preserve">Figure </w:t>
      </w:r>
      <w:r w:rsidRPr="0074261A">
        <w:rPr>
          <w:rFonts w:eastAsiaTheme="minorHAnsi"/>
          <w:i/>
          <w:iCs/>
          <w:color w:val="44546A"/>
          <w:sz w:val="18"/>
          <w:szCs w:val="18"/>
        </w:rPr>
        <w:fldChar w:fldCharType="begin"/>
      </w:r>
      <w:r w:rsidRPr="0074261A">
        <w:rPr>
          <w:rFonts w:eastAsiaTheme="minorHAnsi"/>
          <w:i/>
          <w:iCs/>
          <w:color w:val="44546A"/>
          <w:sz w:val="18"/>
          <w:szCs w:val="18"/>
        </w:rPr>
        <w:instrText xml:space="preserve"> SEQ Figure \* ARABIC </w:instrText>
      </w:r>
      <w:r w:rsidRPr="0074261A">
        <w:rPr>
          <w:rFonts w:eastAsiaTheme="minorHAnsi"/>
          <w:i/>
          <w:iCs/>
          <w:color w:val="44546A"/>
          <w:sz w:val="18"/>
          <w:szCs w:val="18"/>
        </w:rPr>
        <w:fldChar w:fldCharType="separate"/>
      </w:r>
      <w:r w:rsidR="00950B0C">
        <w:rPr>
          <w:rFonts w:eastAsiaTheme="minorHAnsi"/>
          <w:i/>
          <w:iCs/>
          <w:noProof/>
          <w:color w:val="44546A"/>
          <w:sz w:val="18"/>
          <w:szCs w:val="18"/>
        </w:rPr>
        <w:t>35</w:t>
      </w:r>
      <w:r w:rsidRPr="0074261A">
        <w:rPr>
          <w:rFonts w:eastAsiaTheme="minorHAnsi"/>
          <w:i/>
          <w:iCs/>
          <w:color w:val="44546A"/>
          <w:sz w:val="18"/>
          <w:szCs w:val="18"/>
        </w:rPr>
        <w:fldChar w:fldCharType="end"/>
      </w:r>
      <w:r w:rsidRPr="0074261A">
        <w:rPr>
          <w:rFonts w:eastAsiaTheme="minorHAnsi"/>
          <w:i/>
          <w:iCs/>
          <w:color w:val="44546A"/>
          <w:sz w:val="18"/>
          <w:szCs w:val="18"/>
        </w:rPr>
        <w:t xml:space="preserve">. Folder Structure of </w:t>
      </w:r>
      <w:proofErr w:type="spellStart"/>
      <w:r w:rsidRPr="0074261A">
        <w:rPr>
          <w:rFonts w:eastAsiaTheme="minorHAnsi"/>
          <w:i/>
          <w:iCs/>
          <w:color w:val="44546A"/>
          <w:sz w:val="18"/>
          <w:szCs w:val="18"/>
        </w:rPr>
        <w:t>ui</w:t>
      </w:r>
      <w:proofErr w:type="spellEnd"/>
      <w:r w:rsidRPr="0074261A">
        <w:rPr>
          <w:rFonts w:eastAsiaTheme="minorHAnsi"/>
          <w:i/>
          <w:iCs/>
          <w:color w:val="44546A"/>
          <w:sz w:val="18"/>
          <w:szCs w:val="18"/>
        </w:rPr>
        <w:t>-form-payment library, the component library developed through this thesis</w:t>
      </w:r>
      <w:r w:rsidRPr="0074261A">
        <w:rPr>
          <w:rFonts w:eastAsiaTheme="minorHAnsi"/>
          <w:i/>
          <w:iCs/>
          <w:noProof/>
          <w:color w:val="44546A"/>
          <w:sz w:val="18"/>
          <w:szCs w:val="18"/>
        </w:rPr>
        <w:t>.</w:t>
      </w:r>
      <w:bookmarkEnd w:id="154"/>
      <w:bookmarkEnd w:id="155"/>
    </w:p>
    <w:p w14:paraId="5B9EEDD1" w14:textId="77777777" w:rsidR="0074261A" w:rsidRPr="0074261A" w:rsidRDefault="0074261A" w:rsidP="0074261A">
      <w:pPr>
        <w:keepNext/>
        <w:spacing w:line="240" w:lineRule="auto"/>
        <w:jc w:val="left"/>
        <w:rPr>
          <w:rFonts w:eastAsia="Times New Roman"/>
          <w:szCs w:val="24"/>
        </w:rPr>
      </w:pPr>
      <w:r w:rsidRPr="0074261A">
        <w:rPr>
          <w:rFonts w:eastAsia="Times New Roman"/>
          <w:noProof/>
          <w:szCs w:val="24"/>
        </w:rPr>
        <w:drawing>
          <wp:inline distT="0" distB="0" distL="0" distR="0" wp14:anchorId="6D50962D" wp14:editId="479E20AD">
            <wp:extent cx="3128211" cy="2650101"/>
            <wp:effectExtent l="0" t="0" r="0" b="0"/>
            <wp:docPr id="19" name="Picture 19"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A screenshot of a computer&#10;&#10;Description automatically generated"/>
                    <pic:cNvPicPr/>
                  </pic:nvPicPr>
                  <pic:blipFill>
                    <a:blip r:embed="rId51"/>
                    <a:stretch>
                      <a:fillRect/>
                    </a:stretch>
                  </pic:blipFill>
                  <pic:spPr>
                    <a:xfrm>
                      <a:off x="0" y="0"/>
                      <a:ext cx="3142793" cy="2662454"/>
                    </a:xfrm>
                    <a:prstGeom prst="rect">
                      <a:avLst/>
                    </a:prstGeom>
                  </pic:spPr>
                </pic:pic>
              </a:graphicData>
            </a:graphic>
          </wp:inline>
        </w:drawing>
      </w:r>
    </w:p>
    <w:p w14:paraId="7B1647AF" w14:textId="56408B81" w:rsidR="0074261A" w:rsidRPr="0074261A" w:rsidRDefault="0074261A" w:rsidP="0074261A">
      <w:pPr>
        <w:spacing w:before="0" w:beforeAutospacing="0" w:after="200" w:afterAutospacing="0" w:line="240" w:lineRule="auto"/>
        <w:jc w:val="left"/>
        <w:rPr>
          <w:i/>
          <w:iCs/>
          <w:color w:val="44546A"/>
          <w:sz w:val="18"/>
          <w:szCs w:val="18"/>
        </w:rPr>
      </w:pPr>
      <w:bookmarkStart w:id="156" w:name="_Toc137590226"/>
      <w:bookmarkStart w:id="157" w:name="_Toc141450462"/>
      <w:r w:rsidRPr="0074261A">
        <w:rPr>
          <w:rFonts w:eastAsiaTheme="minorHAnsi"/>
          <w:i/>
          <w:iCs/>
          <w:color w:val="44546A"/>
          <w:sz w:val="18"/>
          <w:szCs w:val="18"/>
        </w:rPr>
        <w:t xml:space="preserve">Figure </w:t>
      </w:r>
      <w:r w:rsidRPr="0074261A">
        <w:rPr>
          <w:rFonts w:eastAsiaTheme="minorHAnsi"/>
          <w:i/>
          <w:iCs/>
          <w:color w:val="44546A"/>
          <w:sz w:val="18"/>
          <w:szCs w:val="18"/>
        </w:rPr>
        <w:fldChar w:fldCharType="begin"/>
      </w:r>
      <w:r w:rsidRPr="0074261A">
        <w:rPr>
          <w:rFonts w:eastAsiaTheme="minorHAnsi"/>
          <w:i/>
          <w:iCs/>
          <w:color w:val="44546A"/>
          <w:sz w:val="18"/>
          <w:szCs w:val="18"/>
        </w:rPr>
        <w:instrText xml:space="preserve"> SEQ Figure \* ARABIC </w:instrText>
      </w:r>
      <w:r w:rsidRPr="0074261A">
        <w:rPr>
          <w:rFonts w:eastAsiaTheme="minorHAnsi"/>
          <w:i/>
          <w:iCs/>
          <w:color w:val="44546A"/>
          <w:sz w:val="18"/>
          <w:szCs w:val="18"/>
        </w:rPr>
        <w:fldChar w:fldCharType="separate"/>
      </w:r>
      <w:r w:rsidR="00950B0C">
        <w:rPr>
          <w:rFonts w:eastAsiaTheme="minorHAnsi"/>
          <w:i/>
          <w:iCs/>
          <w:noProof/>
          <w:color w:val="44546A"/>
          <w:sz w:val="18"/>
          <w:szCs w:val="18"/>
        </w:rPr>
        <w:t>36</w:t>
      </w:r>
      <w:r w:rsidRPr="0074261A">
        <w:rPr>
          <w:rFonts w:eastAsiaTheme="minorHAnsi"/>
          <w:i/>
          <w:iCs/>
          <w:color w:val="44546A"/>
          <w:sz w:val="18"/>
          <w:szCs w:val="18"/>
        </w:rPr>
        <w:fldChar w:fldCharType="end"/>
      </w:r>
      <w:r w:rsidRPr="0074261A">
        <w:rPr>
          <w:rFonts w:eastAsiaTheme="minorHAnsi"/>
          <w:i/>
          <w:iCs/>
          <w:color w:val="44546A"/>
          <w:sz w:val="18"/>
          <w:szCs w:val="18"/>
        </w:rPr>
        <w:t xml:space="preserve">. Structure of the source directory in the </w:t>
      </w:r>
      <w:proofErr w:type="spellStart"/>
      <w:r w:rsidRPr="0074261A">
        <w:rPr>
          <w:rFonts w:eastAsiaTheme="minorHAnsi"/>
          <w:i/>
          <w:iCs/>
          <w:color w:val="44546A"/>
          <w:sz w:val="18"/>
          <w:szCs w:val="18"/>
        </w:rPr>
        <w:t>ui</w:t>
      </w:r>
      <w:proofErr w:type="spellEnd"/>
      <w:r w:rsidRPr="0074261A">
        <w:rPr>
          <w:rFonts w:eastAsiaTheme="minorHAnsi"/>
          <w:i/>
          <w:iCs/>
          <w:color w:val="44546A"/>
          <w:sz w:val="18"/>
          <w:szCs w:val="18"/>
        </w:rPr>
        <w:t>-form-payment library, where the component is located.</w:t>
      </w:r>
      <w:bookmarkEnd w:id="156"/>
      <w:bookmarkEnd w:id="157"/>
    </w:p>
    <w:p w14:paraId="20C8FFD5" w14:textId="77777777" w:rsidR="0074261A" w:rsidRPr="0074261A" w:rsidRDefault="0074261A" w:rsidP="0074261A">
      <w:pPr>
        <w:spacing w:before="0" w:beforeAutospacing="0" w:after="160" w:afterAutospacing="0" w:line="259" w:lineRule="auto"/>
        <w:jc w:val="left"/>
        <w:rPr>
          <w:sz w:val="22"/>
        </w:rPr>
      </w:pPr>
    </w:p>
    <w:p w14:paraId="5A0B6093" w14:textId="77777777" w:rsidR="0074261A" w:rsidRPr="0074261A" w:rsidRDefault="0074261A" w:rsidP="0074261A">
      <w:pPr>
        <w:spacing w:before="0" w:beforeAutospacing="0" w:after="160" w:afterAutospacing="0" w:line="259" w:lineRule="auto"/>
        <w:jc w:val="left"/>
        <w:rPr>
          <w:sz w:val="22"/>
        </w:rPr>
      </w:pPr>
    </w:p>
    <w:p w14:paraId="0184CB36" w14:textId="77777777" w:rsidR="0074261A" w:rsidRPr="0074261A" w:rsidRDefault="0074261A" w:rsidP="0074261A">
      <w:pPr>
        <w:rPr>
          <w:rFonts w:eastAsia="Times New Roman"/>
          <w:szCs w:val="24"/>
        </w:rPr>
      </w:pPr>
      <w:r w:rsidRPr="0074261A">
        <w:rPr>
          <w:rFonts w:eastAsia="Times New Roman"/>
          <w:szCs w:val="24"/>
        </w:rPr>
        <w:t xml:space="preserve">Component structure: </w:t>
      </w:r>
    </w:p>
    <w:p w14:paraId="5E7487FE" w14:textId="77777777" w:rsidR="0074261A" w:rsidRPr="0074261A" w:rsidRDefault="0074261A" w:rsidP="0074261A">
      <w:pPr>
        <w:rPr>
          <w:rFonts w:eastAsia="Times New Roman"/>
          <w:szCs w:val="24"/>
        </w:rPr>
      </w:pPr>
    </w:p>
    <w:p w14:paraId="37921004" w14:textId="77777777" w:rsidR="0074261A" w:rsidRPr="0074261A" w:rsidRDefault="0074261A" w:rsidP="0074261A">
      <w:pPr>
        <w:keepNext/>
        <w:rPr>
          <w:rFonts w:eastAsia="Times New Roman"/>
          <w:szCs w:val="24"/>
        </w:rPr>
      </w:pPr>
      <w:r w:rsidRPr="0074261A">
        <w:rPr>
          <w:rFonts w:eastAsia="Times New Roman"/>
          <w:noProof/>
          <w:szCs w:val="24"/>
        </w:rPr>
        <w:drawing>
          <wp:inline distT="0" distB="0" distL="0" distR="0" wp14:anchorId="18586F15" wp14:editId="13AA3121">
            <wp:extent cx="4358400" cy="3966073"/>
            <wp:effectExtent l="0" t="0" r="4445" b="0"/>
            <wp:docPr id="20" name="Picture 20"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A screen shot of a computer&#10;&#10;Description automatically generated"/>
                    <pic:cNvPicPr/>
                  </pic:nvPicPr>
                  <pic:blipFill>
                    <a:blip r:embed="rId52"/>
                    <a:stretch>
                      <a:fillRect/>
                    </a:stretch>
                  </pic:blipFill>
                  <pic:spPr>
                    <a:xfrm>
                      <a:off x="0" y="0"/>
                      <a:ext cx="4364562" cy="3971681"/>
                    </a:xfrm>
                    <a:prstGeom prst="rect">
                      <a:avLst/>
                    </a:prstGeom>
                  </pic:spPr>
                </pic:pic>
              </a:graphicData>
            </a:graphic>
          </wp:inline>
        </w:drawing>
      </w:r>
    </w:p>
    <w:p w14:paraId="797D283D" w14:textId="785C9BB5" w:rsidR="0074261A" w:rsidRPr="0074261A" w:rsidRDefault="0074261A" w:rsidP="0074261A">
      <w:pPr>
        <w:spacing w:before="0" w:beforeAutospacing="0" w:after="200" w:afterAutospacing="0" w:line="240" w:lineRule="auto"/>
        <w:rPr>
          <w:i/>
          <w:iCs/>
          <w:color w:val="44546A"/>
          <w:sz w:val="18"/>
          <w:szCs w:val="18"/>
        </w:rPr>
      </w:pPr>
      <w:bookmarkStart w:id="158" w:name="_Toc137590227"/>
      <w:bookmarkStart w:id="159" w:name="_Toc141450463"/>
      <w:r w:rsidRPr="0074261A">
        <w:rPr>
          <w:rFonts w:eastAsiaTheme="minorHAnsi"/>
          <w:i/>
          <w:iCs/>
          <w:color w:val="44546A"/>
          <w:sz w:val="18"/>
          <w:szCs w:val="18"/>
        </w:rPr>
        <w:t xml:space="preserve">Figure </w:t>
      </w:r>
      <w:r w:rsidRPr="0074261A">
        <w:rPr>
          <w:rFonts w:eastAsiaTheme="minorHAnsi"/>
          <w:i/>
          <w:iCs/>
          <w:color w:val="44546A"/>
          <w:sz w:val="18"/>
          <w:szCs w:val="18"/>
        </w:rPr>
        <w:fldChar w:fldCharType="begin"/>
      </w:r>
      <w:r w:rsidRPr="0074261A">
        <w:rPr>
          <w:rFonts w:eastAsiaTheme="minorHAnsi"/>
          <w:i/>
          <w:iCs/>
          <w:color w:val="44546A"/>
          <w:sz w:val="18"/>
          <w:szCs w:val="18"/>
        </w:rPr>
        <w:instrText xml:space="preserve"> SEQ Figure \* ARABIC </w:instrText>
      </w:r>
      <w:r w:rsidRPr="0074261A">
        <w:rPr>
          <w:rFonts w:eastAsiaTheme="minorHAnsi"/>
          <w:i/>
          <w:iCs/>
          <w:color w:val="44546A"/>
          <w:sz w:val="18"/>
          <w:szCs w:val="18"/>
        </w:rPr>
        <w:fldChar w:fldCharType="separate"/>
      </w:r>
      <w:r w:rsidR="00950B0C">
        <w:rPr>
          <w:rFonts w:eastAsiaTheme="minorHAnsi"/>
          <w:i/>
          <w:iCs/>
          <w:noProof/>
          <w:color w:val="44546A"/>
          <w:sz w:val="18"/>
          <w:szCs w:val="18"/>
        </w:rPr>
        <w:t>37</w:t>
      </w:r>
      <w:r w:rsidRPr="0074261A">
        <w:rPr>
          <w:rFonts w:eastAsiaTheme="minorHAnsi"/>
          <w:i/>
          <w:iCs/>
          <w:color w:val="44546A"/>
          <w:sz w:val="18"/>
          <w:szCs w:val="18"/>
        </w:rPr>
        <w:fldChar w:fldCharType="end"/>
      </w:r>
      <w:r w:rsidRPr="0074261A">
        <w:rPr>
          <w:rFonts w:eastAsiaTheme="minorHAnsi"/>
          <w:i/>
          <w:iCs/>
          <w:color w:val="44546A"/>
          <w:sz w:val="18"/>
          <w:szCs w:val="18"/>
        </w:rPr>
        <w:t xml:space="preserve">. React Credit Card Form component with dynamic card type selection and input fields for card details. It includes the imports, then the props of the interface of the </w:t>
      </w:r>
      <w:proofErr w:type="spellStart"/>
      <w:r w:rsidRPr="0074261A">
        <w:rPr>
          <w:rFonts w:eastAsiaTheme="minorHAnsi"/>
          <w:i/>
          <w:iCs/>
          <w:color w:val="44546A"/>
          <w:sz w:val="18"/>
          <w:szCs w:val="18"/>
        </w:rPr>
        <w:t>CreditCardForm</w:t>
      </w:r>
      <w:proofErr w:type="spellEnd"/>
      <w:r w:rsidRPr="0074261A">
        <w:rPr>
          <w:rFonts w:eastAsiaTheme="minorHAnsi"/>
          <w:i/>
          <w:iCs/>
          <w:color w:val="44546A"/>
          <w:sz w:val="18"/>
          <w:szCs w:val="18"/>
        </w:rPr>
        <w:t xml:space="preserve"> and the default function of the component. The default function has options to select the card type and it returns the JSX code for the UI of the credit card component.</w:t>
      </w:r>
      <w:bookmarkEnd w:id="158"/>
      <w:bookmarkEnd w:id="159"/>
    </w:p>
    <w:p w14:paraId="517DB49B" w14:textId="77777777" w:rsidR="0074261A" w:rsidRPr="0074261A" w:rsidRDefault="0074261A" w:rsidP="0074261A">
      <w:pPr>
        <w:rPr>
          <w:rFonts w:eastAsia="Times New Roman"/>
          <w:szCs w:val="24"/>
        </w:rPr>
      </w:pPr>
    </w:p>
    <w:p w14:paraId="5E866F4E" w14:textId="77777777" w:rsidR="0074261A" w:rsidRPr="0074261A" w:rsidRDefault="0074261A" w:rsidP="0074261A">
      <w:pPr>
        <w:rPr>
          <w:rFonts w:eastAsia="Times New Roman"/>
          <w:szCs w:val="24"/>
        </w:rPr>
      </w:pPr>
    </w:p>
    <w:p w14:paraId="6668EABC" w14:textId="77777777" w:rsidR="0074261A" w:rsidRPr="0074261A" w:rsidRDefault="0074261A" w:rsidP="0074261A">
      <w:pPr>
        <w:rPr>
          <w:rFonts w:eastAsia="Times New Roman"/>
          <w:szCs w:val="24"/>
        </w:rPr>
      </w:pPr>
    </w:p>
    <w:p w14:paraId="6202219C" w14:textId="77777777" w:rsidR="0074261A" w:rsidRPr="0074261A" w:rsidRDefault="0074261A" w:rsidP="0074261A">
      <w:pPr>
        <w:rPr>
          <w:rFonts w:eastAsia="Times New Roman"/>
          <w:szCs w:val="24"/>
        </w:rPr>
      </w:pPr>
    </w:p>
    <w:p w14:paraId="06D04C6B" w14:textId="77777777" w:rsidR="0074261A" w:rsidRPr="0074261A" w:rsidRDefault="0074261A" w:rsidP="0074261A">
      <w:pPr>
        <w:rPr>
          <w:rFonts w:eastAsia="Times New Roman"/>
          <w:szCs w:val="24"/>
        </w:rPr>
      </w:pPr>
    </w:p>
    <w:p w14:paraId="00106A2F" w14:textId="77777777" w:rsidR="0074261A" w:rsidRPr="0074261A" w:rsidRDefault="0074261A" w:rsidP="0074261A">
      <w:pPr>
        <w:rPr>
          <w:rFonts w:eastAsia="Times New Roman"/>
          <w:szCs w:val="24"/>
        </w:rPr>
      </w:pPr>
      <w:r w:rsidRPr="0074261A">
        <w:rPr>
          <w:rFonts w:eastAsia="Times New Roman"/>
          <w:szCs w:val="24"/>
        </w:rPr>
        <w:lastRenderedPageBreak/>
        <w:t xml:space="preserve">Configuration files: </w:t>
      </w:r>
      <w:proofErr w:type="spellStart"/>
      <w:proofErr w:type="gramStart"/>
      <w:r w:rsidRPr="0074261A">
        <w:rPr>
          <w:rFonts w:eastAsia="Times New Roman"/>
          <w:szCs w:val="24"/>
        </w:rPr>
        <w:t>package.json</w:t>
      </w:r>
      <w:proofErr w:type="spellEnd"/>
      <w:proofErr w:type="gramEnd"/>
      <w:r w:rsidRPr="0074261A">
        <w:rPr>
          <w:rFonts w:eastAsia="Times New Roman"/>
          <w:szCs w:val="24"/>
        </w:rPr>
        <w:t>, webpack.config.js, babel.config.js, etc.</w:t>
      </w:r>
    </w:p>
    <w:p w14:paraId="10C6413A" w14:textId="77777777" w:rsidR="0074261A" w:rsidRPr="0074261A" w:rsidRDefault="0074261A" w:rsidP="0074261A">
      <w:pPr>
        <w:rPr>
          <w:rFonts w:eastAsia="Times New Roman"/>
          <w:szCs w:val="24"/>
        </w:rPr>
      </w:pPr>
    </w:p>
    <w:p w14:paraId="20C111BC" w14:textId="77777777" w:rsidR="0074261A" w:rsidRPr="0074261A" w:rsidRDefault="0074261A" w:rsidP="0074261A">
      <w:pPr>
        <w:keepNext/>
        <w:rPr>
          <w:rFonts w:eastAsia="Times New Roman"/>
          <w:szCs w:val="24"/>
        </w:rPr>
      </w:pPr>
      <w:r w:rsidRPr="0074261A">
        <w:rPr>
          <w:rFonts w:eastAsia="Times New Roman"/>
          <w:noProof/>
          <w:szCs w:val="24"/>
        </w:rPr>
        <w:drawing>
          <wp:inline distT="0" distB="0" distL="0" distR="0" wp14:anchorId="032B70D2" wp14:editId="3493D3C0">
            <wp:extent cx="2566930" cy="4523050"/>
            <wp:effectExtent l="0" t="0" r="5080" b="0"/>
            <wp:docPr id="21" name="Picture 21" descr="A screen 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screen shot of a computer program&#10;&#10;Description automatically generated"/>
                    <pic:cNvPicPr/>
                  </pic:nvPicPr>
                  <pic:blipFill>
                    <a:blip r:embed="rId53"/>
                    <a:stretch>
                      <a:fillRect/>
                    </a:stretch>
                  </pic:blipFill>
                  <pic:spPr>
                    <a:xfrm>
                      <a:off x="0" y="0"/>
                      <a:ext cx="2571419" cy="4530960"/>
                    </a:xfrm>
                    <a:prstGeom prst="rect">
                      <a:avLst/>
                    </a:prstGeom>
                  </pic:spPr>
                </pic:pic>
              </a:graphicData>
            </a:graphic>
          </wp:inline>
        </w:drawing>
      </w:r>
    </w:p>
    <w:p w14:paraId="29D21B41" w14:textId="1D940793" w:rsidR="0074261A" w:rsidRPr="0074261A" w:rsidRDefault="0074261A" w:rsidP="0074261A">
      <w:pPr>
        <w:spacing w:before="0" w:beforeAutospacing="0" w:after="200" w:afterAutospacing="0" w:line="240" w:lineRule="auto"/>
        <w:rPr>
          <w:i/>
          <w:iCs/>
          <w:color w:val="44546A"/>
          <w:sz w:val="18"/>
          <w:szCs w:val="18"/>
        </w:rPr>
      </w:pPr>
      <w:bookmarkStart w:id="160" w:name="_Toc137590228"/>
      <w:bookmarkStart w:id="161" w:name="_Toc141450464"/>
      <w:r w:rsidRPr="0074261A">
        <w:rPr>
          <w:rFonts w:eastAsiaTheme="minorHAnsi"/>
          <w:i/>
          <w:iCs/>
          <w:color w:val="44546A"/>
          <w:sz w:val="18"/>
          <w:szCs w:val="18"/>
        </w:rPr>
        <w:t xml:space="preserve">Figure </w:t>
      </w:r>
      <w:r w:rsidRPr="0074261A">
        <w:rPr>
          <w:rFonts w:eastAsiaTheme="minorHAnsi"/>
          <w:i/>
          <w:iCs/>
          <w:color w:val="44546A"/>
          <w:sz w:val="18"/>
          <w:szCs w:val="18"/>
        </w:rPr>
        <w:fldChar w:fldCharType="begin"/>
      </w:r>
      <w:r w:rsidRPr="0074261A">
        <w:rPr>
          <w:rFonts w:eastAsiaTheme="minorHAnsi"/>
          <w:i/>
          <w:iCs/>
          <w:color w:val="44546A"/>
          <w:sz w:val="18"/>
          <w:szCs w:val="18"/>
        </w:rPr>
        <w:instrText xml:space="preserve"> SEQ Figure \* ARABIC </w:instrText>
      </w:r>
      <w:r w:rsidRPr="0074261A">
        <w:rPr>
          <w:rFonts w:eastAsiaTheme="minorHAnsi"/>
          <w:i/>
          <w:iCs/>
          <w:color w:val="44546A"/>
          <w:sz w:val="18"/>
          <w:szCs w:val="18"/>
        </w:rPr>
        <w:fldChar w:fldCharType="separate"/>
      </w:r>
      <w:r w:rsidR="00950B0C">
        <w:rPr>
          <w:rFonts w:eastAsiaTheme="minorHAnsi"/>
          <w:i/>
          <w:iCs/>
          <w:noProof/>
          <w:color w:val="44546A"/>
          <w:sz w:val="18"/>
          <w:szCs w:val="18"/>
        </w:rPr>
        <w:t>38</w:t>
      </w:r>
      <w:r w:rsidRPr="0074261A">
        <w:rPr>
          <w:rFonts w:eastAsiaTheme="minorHAnsi"/>
          <w:i/>
          <w:iCs/>
          <w:color w:val="44546A"/>
          <w:sz w:val="18"/>
          <w:szCs w:val="18"/>
        </w:rPr>
        <w:fldChar w:fldCharType="end"/>
      </w:r>
      <w:r w:rsidRPr="0074261A">
        <w:rPr>
          <w:rFonts w:eastAsiaTheme="minorHAnsi"/>
          <w:i/>
          <w:iCs/>
          <w:color w:val="44546A"/>
          <w:sz w:val="18"/>
          <w:szCs w:val="18"/>
        </w:rPr>
        <w:t xml:space="preserve">. </w:t>
      </w:r>
      <w:proofErr w:type="spellStart"/>
      <w:r w:rsidRPr="0074261A">
        <w:rPr>
          <w:rFonts w:eastAsiaTheme="minorHAnsi"/>
          <w:i/>
          <w:iCs/>
          <w:color w:val="44546A"/>
          <w:sz w:val="18"/>
          <w:szCs w:val="18"/>
        </w:rPr>
        <w:t>Package.json</w:t>
      </w:r>
      <w:proofErr w:type="spellEnd"/>
      <w:r w:rsidRPr="0074261A">
        <w:rPr>
          <w:rFonts w:eastAsiaTheme="minorHAnsi"/>
          <w:i/>
          <w:iCs/>
          <w:color w:val="44546A"/>
          <w:sz w:val="18"/>
          <w:szCs w:val="18"/>
        </w:rPr>
        <w:t xml:space="preserve"> configuration for the @mkajana/ui-form-payment library. It includes dependencies, dev dependencies, and scripts for Rollup, Jest, and Storybook. The library provides a collection of React components for payment forms, first part.</w:t>
      </w:r>
      <w:bookmarkEnd w:id="160"/>
      <w:bookmarkEnd w:id="161"/>
    </w:p>
    <w:p w14:paraId="7C6C5896" w14:textId="77777777" w:rsidR="0074261A" w:rsidRPr="0074261A" w:rsidRDefault="0074261A" w:rsidP="0074261A">
      <w:pPr>
        <w:keepNext/>
        <w:rPr>
          <w:rFonts w:eastAsia="Times New Roman"/>
          <w:szCs w:val="24"/>
        </w:rPr>
      </w:pPr>
      <w:r w:rsidRPr="0074261A">
        <w:rPr>
          <w:rFonts w:eastAsia="Times New Roman"/>
          <w:noProof/>
          <w:szCs w:val="24"/>
        </w:rPr>
        <w:lastRenderedPageBreak/>
        <w:drawing>
          <wp:inline distT="0" distB="0" distL="0" distR="0" wp14:anchorId="262F2DB8" wp14:editId="7AF9A277">
            <wp:extent cx="2610997" cy="2417213"/>
            <wp:effectExtent l="0" t="0" r="0" b="2540"/>
            <wp:docPr id="22" name="Picture 22" descr="A screen 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A screen shot of a computer program&#10;&#10;Description automatically generated"/>
                    <pic:cNvPicPr/>
                  </pic:nvPicPr>
                  <pic:blipFill>
                    <a:blip r:embed="rId54"/>
                    <a:stretch>
                      <a:fillRect/>
                    </a:stretch>
                  </pic:blipFill>
                  <pic:spPr>
                    <a:xfrm>
                      <a:off x="0" y="0"/>
                      <a:ext cx="2623023" cy="2428347"/>
                    </a:xfrm>
                    <a:prstGeom prst="rect">
                      <a:avLst/>
                    </a:prstGeom>
                  </pic:spPr>
                </pic:pic>
              </a:graphicData>
            </a:graphic>
          </wp:inline>
        </w:drawing>
      </w:r>
    </w:p>
    <w:p w14:paraId="638F79BC" w14:textId="5EC944A0" w:rsidR="0074261A" w:rsidRPr="0074261A" w:rsidRDefault="0074261A" w:rsidP="0074261A">
      <w:pPr>
        <w:spacing w:before="0" w:beforeAutospacing="0" w:after="200" w:afterAutospacing="0" w:line="240" w:lineRule="auto"/>
        <w:rPr>
          <w:i/>
          <w:iCs/>
          <w:color w:val="44546A"/>
          <w:sz w:val="18"/>
          <w:szCs w:val="18"/>
        </w:rPr>
      </w:pPr>
      <w:bookmarkStart w:id="162" w:name="_Toc137590229"/>
      <w:bookmarkStart w:id="163" w:name="_Toc141450465"/>
      <w:r w:rsidRPr="0074261A">
        <w:rPr>
          <w:rFonts w:eastAsiaTheme="minorHAnsi"/>
          <w:i/>
          <w:iCs/>
          <w:color w:val="44546A"/>
          <w:sz w:val="18"/>
          <w:szCs w:val="18"/>
        </w:rPr>
        <w:t xml:space="preserve">Figure </w:t>
      </w:r>
      <w:r w:rsidRPr="0074261A">
        <w:rPr>
          <w:rFonts w:eastAsiaTheme="minorHAnsi"/>
          <w:i/>
          <w:iCs/>
          <w:color w:val="44546A"/>
          <w:sz w:val="18"/>
          <w:szCs w:val="18"/>
        </w:rPr>
        <w:fldChar w:fldCharType="begin"/>
      </w:r>
      <w:r w:rsidRPr="0074261A">
        <w:rPr>
          <w:rFonts w:eastAsiaTheme="minorHAnsi"/>
          <w:i/>
          <w:iCs/>
          <w:color w:val="44546A"/>
          <w:sz w:val="18"/>
          <w:szCs w:val="18"/>
        </w:rPr>
        <w:instrText xml:space="preserve"> SEQ Figure \* ARABIC </w:instrText>
      </w:r>
      <w:r w:rsidRPr="0074261A">
        <w:rPr>
          <w:rFonts w:eastAsiaTheme="minorHAnsi"/>
          <w:i/>
          <w:iCs/>
          <w:color w:val="44546A"/>
          <w:sz w:val="18"/>
          <w:szCs w:val="18"/>
        </w:rPr>
        <w:fldChar w:fldCharType="separate"/>
      </w:r>
      <w:r w:rsidR="00950B0C">
        <w:rPr>
          <w:rFonts w:eastAsiaTheme="minorHAnsi"/>
          <w:i/>
          <w:iCs/>
          <w:noProof/>
          <w:color w:val="44546A"/>
          <w:sz w:val="18"/>
          <w:szCs w:val="18"/>
        </w:rPr>
        <w:t>39</w:t>
      </w:r>
      <w:r w:rsidRPr="0074261A">
        <w:rPr>
          <w:rFonts w:eastAsiaTheme="minorHAnsi"/>
          <w:i/>
          <w:iCs/>
          <w:color w:val="44546A"/>
          <w:sz w:val="18"/>
          <w:szCs w:val="18"/>
        </w:rPr>
        <w:fldChar w:fldCharType="end"/>
      </w:r>
      <w:r w:rsidRPr="0074261A">
        <w:rPr>
          <w:rFonts w:eastAsiaTheme="minorHAnsi"/>
          <w:i/>
          <w:iCs/>
          <w:color w:val="44546A"/>
          <w:sz w:val="18"/>
          <w:szCs w:val="18"/>
        </w:rPr>
        <w:t xml:space="preserve">. </w:t>
      </w:r>
      <w:proofErr w:type="spellStart"/>
      <w:r w:rsidRPr="0074261A">
        <w:rPr>
          <w:rFonts w:eastAsiaTheme="minorHAnsi"/>
          <w:i/>
          <w:iCs/>
          <w:color w:val="44546A"/>
          <w:sz w:val="18"/>
          <w:szCs w:val="18"/>
        </w:rPr>
        <w:t>Package.json</w:t>
      </w:r>
      <w:proofErr w:type="spellEnd"/>
      <w:r w:rsidRPr="0074261A">
        <w:rPr>
          <w:rFonts w:eastAsiaTheme="minorHAnsi"/>
          <w:i/>
          <w:iCs/>
          <w:color w:val="44546A"/>
          <w:sz w:val="18"/>
          <w:szCs w:val="18"/>
        </w:rPr>
        <w:t xml:space="preserve"> configuration for the @mkajana/ui-form-payment library. It includes dependencies, dev dependencies, and scripts for Rollup, Jest, and Storybook. The library provides a collection of React components for payment forms, second </w:t>
      </w:r>
      <w:proofErr w:type="gramStart"/>
      <w:r w:rsidRPr="0074261A">
        <w:rPr>
          <w:rFonts w:eastAsiaTheme="minorHAnsi"/>
          <w:i/>
          <w:iCs/>
          <w:color w:val="44546A"/>
          <w:sz w:val="18"/>
          <w:szCs w:val="18"/>
        </w:rPr>
        <w:t>part</w:t>
      </w:r>
      <w:bookmarkEnd w:id="162"/>
      <w:bookmarkEnd w:id="163"/>
      <w:proofErr w:type="gramEnd"/>
    </w:p>
    <w:p w14:paraId="123E1C42" w14:textId="77777777" w:rsidR="0074261A" w:rsidRPr="0074261A" w:rsidRDefault="0074261A" w:rsidP="0074261A">
      <w:pPr>
        <w:spacing w:before="0" w:beforeAutospacing="0" w:after="160" w:afterAutospacing="0" w:line="259" w:lineRule="auto"/>
        <w:jc w:val="left"/>
        <w:rPr>
          <w:sz w:val="22"/>
        </w:rPr>
      </w:pPr>
    </w:p>
    <w:p w14:paraId="73CEC639" w14:textId="77777777" w:rsidR="0074261A" w:rsidRPr="0074261A" w:rsidRDefault="0074261A" w:rsidP="0074261A">
      <w:pPr>
        <w:spacing w:before="0" w:beforeAutospacing="0" w:after="160" w:afterAutospacing="0"/>
        <w:rPr>
          <w:szCs w:val="24"/>
        </w:rPr>
      </w:pPr>
      <w:r w:rsidRPr="0074261A">
        <w:rPr>
          <w:rFonts w:eastAsiaTheme="minorHAnsi"/>
          <w:szCs w:val="24"/>
        </w:rPr>
        <w:t>Read Me file:</w:t>
      </w:r>
    </w:p>
    <w:p w14:paraId="5E976607" w14:textId="77777777" w:rsidR="0074261A" w:rsidRPr="0074261A" w:rsidRDefault="0074261A" w:rsidP="0074261A">
      <w:pPr>
        <w:keepNext/>
        <w:spacing w:before="0" w:beforeAutospacing="0" w:after="160" w:afterAutospacing="0" w:line="259" w:lineRule="auto"/>
        <w:jc w:val="left"/>
        <w:rPr>
          <w:sz w:val="22"/>
        </w:rPr>
      </w:pPr>
      <w:r w:rsidRPr="0074261A">
        <w:rPr>
          <w:rFonts w:eastAsia="Times New Roman"/>
          <w:noProof/>
          <w:szCs w:val="24"/>
        </w:rPr>
        <w:drawing>
          <wp:inline distT="0" distB="0" distL="0" distR="0" wp14:anchorId="55DA9907" wp14:editId="3E2D8DAA">
            <wp:extent cx="5431790" cy="3183890"/>
            <wp:effectExtent l="0" t="0" r="0" b="0"/>
            <wp:docPr id="17" name="Picture 17" descr="A black screen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A black screen with white text&#10;&#10;Description automatically generated"/>
                    <pic:cNvPicPr/>
                  </pic:nvPicPr>
                  <pic:blipFill>
                    <a:blip r:embed="rId55"/>
                    <a:stretch>
                      <a:fillRect/>
                    </a:stretch>
                  </pic:blipFill>
                  <pic:spPr>
                    <a:xfrm>
                      <a:off x="0" y="0"/>
                      <a:ext cx="5431790" cy="3183890"/>
                    </a:xfrm>
                    <a:prstGeom prst="rect">
                      <a:avLst/>
                    </a:prstGeom>
                  </pic:spPr>
                </pic:pic>
              </a:graphicData>
            </a:graphic>
          </wp:inline>
        </w:drawing>
      </w:r>
    </w:p>
    <w:p w14:paraId="7131F4FB" w14:textId="5139238E" w:rsidR="0074261A" w:rsidRPr="0074261A" w:rsidRDefault="0074261A" w:rsidP="0074261A">
      <w:pPr>
        <w:spacing w:before="0" w:beforeAutospacing="0" w:after="200" w:afterAutospacing="0" w:line="240" w:lineRule="auto"/>
        <w:jc w:val="left"/>
        <w:rPr>
          <w:i/>
          <w:iCs/>
          <w:color w:val="44546A"/>
          <w:sz w:val="18"/>
          <w:szCs w:val="18"/>
        </w:rPr>
      </w:pPr>
      <w:bookmarkStart w:id="164" w:name="_Toc137590230"/>
      <w:bookmarkStart w:id="165" w:name="_Toc141450466"/>
      <w:r w:rsidRPr="0074261A">
        <w:rPr>
          <w:rFonts w:eastAsiaTheme="minorHAnsi"/>
          <w:i/>
          <w:iCs/>
          <w:color w:val="44546A"/>
          <w:sz w:val="18"/>
          <w:szCs w:val="18"/>
        </w:rPr>
        <w:t xml:space="preserve">Figure </w:t>
      </w:r>
      <w:r w:rsidRPr="0074261A">
        <w:rPr>
          <w:rFonts w:eastAsiaTheme="minorHAnsi"/>
          <w:i/>
          <w:iCs/>
          <w:color w:val="44546A"/>
          <w:sz w:val="18"/>
          <w:szCs w:val="18"/>
        </w:rPr>
        <w:fldChar w:fldCharType="begin"/>
      </w:r>
      <w:r w:rsidRPr="0074261A">
        <w:rPr>
          <w:rFonts w:eastAsiaTheme="minorHAnsi"/>
          <w:i/>
          <w:iCs/>
          <w:color w:val="44546A"/>
          <w:sz w:val="18"/>
          <w:szCs w:val="18"/>
        </w:rPr>
        <w:instrText xml:space="preserve"> SEQ Figure \* ARABIC </w:instrText>
      </w:r>
      <w:r w:rsidRPr="0074261A">
        <w:rPr>
          <w:rFonts w:eastAsiaTheme="minorHAnsi"/>
          <w:i/>
          <w:iCs/>
          <w:color w:val="44546A"/>
          <w:sz w:val="18"/>
          <w:szCs w:val="18"/>
        </w:rPr>
        <w:fldChar w:fldCharType="separate"/>
      </w:r>
      <w:r w:rsidR="00950B0C">
        <w:rPr>
          <w:rFonts w:eastAsiaTheme="minorHAnsi"/>
          <w:i/>
          <w:iCs/>
          <w:noProof/>
          <w:color w:val="44546A"/>
          <w:sz w:val="18"/>
          <w:szCs w:val="18"/>
        </w:rPr>
        <w:t>40</w:t>
      </w:r>
      <w:r w:rsidRPr="0074261A">
        <w:rPr>
          <w:rFonts w:eastAsiaTheme="minorHAnsi"/>
          <w:i/>
          <w:iCs/>
          <w:color w:val="44546A"/>
          <w:sz w:val="18"/>
          <w:szCs w:val="18"/>
        </w:rPr>
        <w:fldChar w:fldCharType="end"/>
      </w:r>
      <w:r w:rsidRPr="0074261A">
        <w:rPr>
          <w:rFonts w:eastAsiaTheme="minorHAnsi"/>
          <w:i/>
          <w:iCs/>
          <w:color w:val="44546A"/>
          <w:sz w:val="18"/>
          <w:szCs w:val="18"/>
        </w:rPr>
        <w:t>. Screenshot of the Read Me file of the credit card form component library, introducing the component and its features.</w:t>
      </w:r>
      <w:bookmarkEnd w:id="164"/>
      <w:bookmarkEnd w:id="165"/>
    </w:p>
    <w:p w14:paraId="2490243E" w14:textId="77777777" w:rsidR="0074261A" w:rsidRPr="0074261A" w:rsidRDefault="0074261A" w:rsidP="0074261A">
      <w:pPr>
        <w:spacing w:before="0" w:beforeAutospacing="0" w:after="160" w:afterAutospacing="0" w:line="259" w:lineRule="auto"/>
        <w:jc w:val="left"/>
        <w:rPr>
          <w:sz w:val="22"/>
        </w:rPr>
      </w:pPr>
    </w:p>
    <w:p w14:paraId="48CB1718" w14:textId="77777777" w:rsidR="0074261A" w:rsidRPr="0074261A" w:rsidRDefault="0074261A" w:rsidP="0074261A">
      <w:pPr>
        <w:spacing w:before="0" w:beforeAutospacing="0" w:after="160" w:afterAutospacing="0" w:line="259" w:lineRule="auto"/>
        <w:jc w:val="left"/>
        <w:rPr>
          <w:sz w:val="22"/>
        </w:rPr>
      </w:pPr>
    </w:p>
    <w:p w14:paraId="3241D2E1" w14:textId="77777777" w:rsidR="0074261A" w:rsidRPr="0074261A" w:rsidRDefault="0074261A" w:rsidP="0074261A">
      <w:pPr>
        <w:spacing w:before="0" w:beforeAutospacing="0" w:after="160" w:afterAutospacing="0" w:line="259" w:lineRule="auto"/>
        <w:jc w:val="left"/>
        <w:rPr>
          <w:sz w:val="22"/>
        </w:rPr>
      </w:pPr>
    </w:p>
    <w:p w14:paraId="2243CF71" w14:textId="77777777" w:rsidR="0074261A" w:rsidRPr="0074261A" w:rsidRDefault="0074261A" w:rsidP="0074261A">
      <w:pPr>
        <w:spacing w:before="0" w:beforeAutospacing="0" w:after="160" w:afterAutospacing="0" w:line="259" w:lineRule="auto"/>
        <w:jc w:val="left"/>
        <w:rPr>
          <w:sz w:val="22"/>
        </w:rPr>
      </w:pPr>
    </w:p>
    <w:p w14:paraId="1E79E364" w14:textId="77777777" w:rsidR="0074261A" w:rsidRPr="0074261A" w:rsidRDefault="0074261A" w:rsidP="0074261A">
      <w:pPr>
        <w:keepNext/>
        <w:spacing w:before="0" w:beforeAutospacing="0" w:after="160" w:afterAutospacing="0" w:line="259" w:lineRule="auto"/>
        <w:jc w:val="left"/>
        <w:rPr>
          <w:sz w:val="22"/>
        </w:rPr>
      </w:pPr>
      <w:r w:rsidRPr="0074261A">
        <w:rPr>
          <w:rFonts w:eastAsia="Times New Roman"/>
          <w:noProof/>
          <w:szCs w:val="24"/>
        </w:rPr>
        <w:drawing>
          <wp:inline distT="0" distB="0" distL="0" distR="0" wp14:anchorId="74A090B7" wp14:editId="4EDCB424">
            <wp:extent cx="5431790" cy="3851910"/>
            <wp:effectExtent l="0" t="0" r="0" b="0"/>
            <wp:docPr id="29" name="Picture 29"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A screenshot of a computer program&#10;&#10;Description automatically generated"/>
                    <pic:cNvPicPr/>
                  </pic:nvPicPr>
                  <pic:blipFill>
                    <a:blip r:embed="rId56"/>
                    <a:stretch>
                      <a:fillRect/>
                    </a:stretch>
                  </pic:blipFill>
                  <pic:spPr>
                    <a:xfrm>
                      <a:off x="0" y="0"/>
                      <a:ext cx="5431790" cy="3851910"/>
                    </a:xfrm>
                    <a:prstGeom prst="rect">
                      <a:avLst/>
                    </a:prstGeom>
                  </pic:spPr>
                </pic:pic>
              </a:graphicData>
            </a:graphic>
          </wp:inline>
        </w:drawing>
      </w:r>
    </w:p>
    <w:p w14:paraId="451535CA" w14:textId="721BEF84" w:rsidR="0074261A" w:rsidRPr="0074261A" w:rsidRDefault="0074261A" w:rsidP="0074261A">
      <w:pPr>
        <w:spacing w:before="0" w:beforeAutospacing="0" w:after="200" w:afterAutospacing="0" w:line="240" w:lineRule="auto"/>
        <w:jc w:val="left"/>
        <w:rPr>
          <w:i/>
          <w:iCs/>
          <w:color w:val="44546A"/>
          <w:sz w:val="18"/>
          <w:szCs w:val="18"/>
        </w:rPr>
      </w:pPr>
      <w:bookmarkStart w:id="166" w:name="_Toc137590231"/>
      <w:bookmarkStart w:id="167" w:name="_Toc141450467"/>
      <w:r w:rsidRPr="0074261A">
        <w:rPr>
          <w:rFonts w:eastAsiaTheme="minorHAnsi"/>
          <w:i/>
          <w:iCs/>
          <w:color w:val="44546A"/>
          <w:sz w:val="18"/>
          <w:szCs w:val="18"/>
        </w:rPr>
        <w:t xml:space="preserve">Figure </w:t>
      </w:r>
      <w:r w:rsidRPr="0074261A">
        <w:rPr>
          <w:rFonts w:eastAsiaTheme="minorHAnsi"/>
          <w:i/>
          <w:iCs/>
          <w:color w:val="44546A"/>
          <w:sz w:val="18"/>
          <w:szCs w:val="18"/>
        </w:rPr>
        <w:fldChar w:fldCharType="begin"/>
      </w:r>
      <w:r w:rsidRPr="0074261A">
        <w:rPr>
          <w:rFonts w:eastAsiaTheme="minorHAnsi"/>
          <w:i/>
          <w:iCs/>
          <w:color w:val="44546A"/>
          <w:sz w:val="18"/>
          <w:szCs w:val="18"/>
        </w:rPr>
        <w:instrText xml:space="preserve"> SEQ Figure \* ARABIC </w:instrText>
      </w:r>
      <w:r w:rsidRPr="0074261A">
        <w:rPr>
          <w:rFonts w:eastAsiaTheme="minorHAnsi"/>
          <w:i/>
          <w:iCs/>
          <w:color w:val="44546A"/>
          <w:sz w:val="18"/>
          <w:szCs w:val="18"/>
        </w:rPr>
        <w:fldChar w:fldCharType="separate"/>
      </w:r>
      <w:r w:rsidR="00950B0C">
        <w:rPr>
          <w:rFonts w:eastAsiaTheme="minorHAnsi"/>
          <w:i/>
          <w:iCs/>
          <w:noProof/>
          <w:color w:val="44546A"/>
          <w:sz w:val="18"/>
          <w:szCs w:val="18"/>
        </w:rPr>
        <w:t>41</w:t>
      </w:r>
      <w:r w:rsidRPr="0074261A">
        <w:rPr>
          <w:rFonts w:eastAsiaTheme="minorHAnsi"/>
          <w:i/>
          <w:iCs/>
          <w:color w:val="44546A"/>
          <w:sz w:val="18"/>
          <w:szCs w:val="18"/>
        </w:rPr>
        <w:fldChar w:fldCharType="end"/>
      </w:r>
      <w:r w:rsidRPr="0074261A">
        <w:rPr>
          <w:rFonts w:eastAsiaTheme="minorHAnsi"/>
          <w:i/>
          <w:iCs/>
          <w:color w:val="44546A"/>
          <w:sz w:val="18"/>
          <w:szCs w:val="18"/>
        </w:rPr>
        <w:t>.  Screenshot of the Read Me file of the credit card form component library, introducing the guide for the installation.</w:t>
      </w:r>
      <w:bookmarkEnd w:id="166"/>
      <w:bookmarkEnd w:id="167"/>
    </w:p>
    <w:p w14:paraId="1A3A309D" w14:textId="70E97977" w:rsidR="0074261A" w:rsidRDefault="0074261A" w:rsidP="0074261A">
      <w:r>
        <w:br w:type="page"/>
      </w:r>
    </w:p>
    <w:p w14:paraId="106DA97A" w14:textId="681E816B" w:rsidR="0074261A" w:rsidRDefault="0074261A" w:rsidP="0074261A">
      <w:pPr>
        <w:pStyle w:val="Heading1"/>
        <w:rPr>
          <w:b w:val="0"/>
          <w:bCs w:val="0"/>
        </w:rPr>
      </w:pPr>
      <w:bookmarkStart w:id="168" w:name="_Toc141450517"/>
      <w:r w:rsidRPr="0074261A">
        <w:lastRenderedPageBreak/>
        <w:t>APPENDIX B</w:t>
      </w:r>
      <w:r>
        <w:br/>
      </w:r>
      <w:r w:rsidRPr="0074261A">
        <w:rPr>
          <w:b w:val="0"/>
          <w:bCs w:val="0"/>
        </w:rPr>
        <w:t>Test Files</w:t>
      </w:r>
      <w:bookmarkEnd w:id="168"/>
    </w:p>
    <w:p w14:paraId="3B0D86E7" w14:textId="77777777" w:rsidR="0074261A" w:rsidRPr="0074261A" w:rsidRDefault="0074261A" w:rsidP="0074261A">
      <w:pPr>
        <w:keepNext/>
        <w:spacing w:before="0" w:beforeAutospacing="0" w:after="160" w:afterAutospacing="0"/>
        <w:rPr>
          <w:sz w:val="22"/>
        </w:rPr>
      </w:pPr>
      <w:r w:rsidRPr="0074261A">
        <w:rPr>
          <w:rFonts w:eastAsia="Times New Roman"/>
          <w:noProof/>
          <w:szCs w:val="24"/>
        </w:rPr>
        <w:drawing>
          <wp:inline distT="0" distB="0" distL="0" distR="0" wp14:anchorId="11F02A9F" wp14:editId="459FC62A">
            <wp:extent cx="4467339" cy="756220"/>
            <wp:effectExtent l="0" t="0" r="0" b="6350"/>
            <wp:docPr id="23" name="Picture 23" descr="A computer screen shot of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A computer screen shot of text&#10;&#10;Description automatically generated"/>
                    <pic:cNvPicPr/>
                  </pic:nvPicPr>
                  <pic:blipFill>
                    <a:blip r:embed="rId57"/>
                    <a:stretch>
                      <a:fillRect/>
                    </a:stretch>
                  </pic:blipFill>
                  <pic:spPr>
                    <a:xfrm>
                      <a:off x="0" y="0"/>
                      <a:ext cx="4507842" cy="763076"/>
                    </a:xfrm>
                    <a:prstGeom prst="rect">
                      <a:avLst/>
                    </a:prstGeom>
                  </pic:spPr>
                </pic:pic>
              </a:graphicData>
            </a:graphic>
          </wp:inline>
        </w:drawing>
      </w:r>
    </w:p>
    <w:p w14:paraId="10FD265C" w14:textId="6971BF95" w:rsidR="0074261A" w:rsidRPr="0074261A" w:rsidRDefault="0074261A" w:rsidP="0074261A">
      <w:pPr>
        <w:spacing w:before="0" w:beforeAutospacing="0" w:after="200" w:afterAutospacing="0" w:line="240" w:lineRule="auto"/>
        <w:rPr>
          <w:i/>
          <w:iCs/>
          <w:color w:val="44546A"/>
          <w:szCs w:val="24"/>
        </w:rPr>
      </w:pPr>
      <w:bookmarkStart w:id="169" w:name="_Toc137590232"/>
      <w:bookmarkStart w:id="170" w:name="_Toc141450468"/>
      <w:r w:rsidRPr="0074261A">
        <w:rPr>
          <w:rFonts w:eastAsiaTheme="minorHAnsi"/>
          <w:i/>
          <w:iCs/>
          <w:color w:val="44546A"/>
          <w:sz w:val="18"/>
          <w:szCs w:val="18"/>
        </w:rPr>
        <w:t xml:space="preserve">Figure </w:t>
      </w:r>
      <w:r w:rsidRPr="0074261A">
        <w:rPr>
          <w:rFonts w:eastAsiaTheme="minorHAnsi"/>
          <w:i/>
          <w:iCs/>
          <w:color w:val="44546A"/>
          <w:sz w:val="18"/>
          <w:szCs w:val="18"/>
        </w:rPr>
        <w:fldChar w:fldCharType="begin"/>
      </w:r>
      <w:r w:rsidRPr="0074261A">
        <w:rPr>
          <w:rFonts w:eastAsiaTheme="minorHAnsi"/>
          <w:i/>
          <w:iCs/>
          <w:color w:val="44546A"/>
          <w:sz w:val="18"/>
          <w:szCs w:val="18"/>
        </w:rPr>
        <w:instrText xml:space="preserve"> SEQ Figure \* ARABIC </w:instrText>
      </w:r>
      <w:r w:rsidRPr="0074261A">
        <w:rPr>
          <w:rFonts w:eastAsiaTheme="minorHAnsi"/>
          <w:i/>
          <w:iCs/>
          <w:color w:val="44546A"/>
          <w:sz w:val="18"/>
          <w:szCs w:val="18"/>
        </w:rPr>
        <w:fldChar w:fldCharType="separate"/>
      </w:r>
      <w:r w:rsidR="00950B0C">
        <w:rPr>
          <w:rFonts w:eastAsiaTheme="minorHAnsi"/>
          <w:i/>
          <w:iCs/>
          <w:noProof/>
          <w:color w:val="44546A"/>
          <w:sz w:val="18"/>
          <w:szCs w:val="18"/>
        </w:rPr>
        <w:t>42</w:t>
      </w:r>
      <w:r w:rsidRPr="0074261A">
        <w:rPr>
          <w:rFonts w:eastAsiaTheme="minorHAnsi"/>
          <w:i/>
          <w:iCs/>
          <w:color w:val="44546A"/>
          <w:sz w:val="18"/>
          <w:szCs w:val="18"/>
        </w:rPr>
        <w:fldChar w:fldCharType="end"/>
      </w:r>
      <w:r w:rsidRPr="0074261A">
        <w:rPr>
          <w:rFonts w:eastAsiaTheme="minorHAnsi"/>
          <w:i/>
          <w:iCs/>
          <w:color w:val="44546A"/>
          <w:sz w:val="18"/>
          <w:szCs w:val="18"/>
        </w:rPr>
        <w:t xml:space="preserve">. First </w:t>
      </w:r>
      <w:proofErr w:type="spellStart"/>
      <w:r w:rsidRPr="0074261A">
        <w:rPr>
          <w:rFonts w:eastAsiaTheme="minorHAnsi"/>
          <w:i/>
          <w:iCs/>
          <w:color w:val="44546A"/>
          <w:sz w:val="18"/>
          <w:szCs w:val="18"/>
        </w:rPr>
        <w:t>test:"renders</w:t>
      </w:r>
      <w:proofErr w:type="spellEnd"/>
      <w:r w:rsidRPr="0074261A">
        <w:rPr>
          <w:rFonts w:eastAsiaTheme="minorHAnsi"/>
          <w:i/>
          <w:iCs/>
          <w:color w:val="44546A"/>
          <w:sz w:val="18"/>
          <w:szCs w:val="18"/>
        </w:rPr>
        <w:t xml:space="preserve"> the </w:t>
      </w:r>
      <w:proofErr w:type="spellStart"/>
      <w:r w:rsidRPr="0074261A">
        <w:rPr>
          <w:rFonts w:eastAsiaTheme="minorHAnsi"/>
          <w:i/>
          <w:iCs/>
          <w:color w:val="44546A"/>
          <w:sz w:val="18"/>
          <w:szCs w:val="18"/>
        </w:rPr>
        <w:t>CreditCardForm</w:t>
      </w:r>
      <w:proofErr w:type="spellEnd"/>
      <w:r w:rsidRPr="0074261A">
        <w:rPr>
          <w:rFonts w:eastAsiaTheme="minorHAnsi"/>
          <w:i/>
          <w:iCs/>
          <w:color w:val="44546A"/>
          <w:sz w:val="18"/>
          <w:szCs w:val="18"/>
        </w:rPr>
        <w:t xml:space="preserve"> component", verifies if the component renders without throwing any errors. It uses the render function from the testing library to render the </w:t>
      </w:r>
      <w:proofErr w:type="spellStart"/>
      <w:r w:rsidRPr="0074261A">
        <w:rPr>
          <w:rFonts w:eastAsiaTheme="minorHAnsi"/>
          <w:i/>
          <w:iCs/>
          <w:color w:val="44546A"/>
          <w:sz w:val="18"/>
          <w:szCs w:val="18"/>
        </w:rPr>
        <w:t>CreditCardForm</w:t>
      </w:r>
      <w:proofErr w:type="spellEnd"/>
      <w:r w:rsidRPr="0074261A">
        <w:rPr>
          <w:rFonts w:eastAsiaTheme="minorHAnsi"/>
          <w:i/>
          <w:iCs/>
          <w:color w:val="44546A"/>
          <w:sz w:val="18"/>
          <w:szCs w:val="18"/>
        </w:rPr>
        <w:t xml:space="preserve"> component.</w:t>
      </w:r>
      <w:bookmarkEnd w:id="169"/>
      <w:bookmarkEnd w:id="170"/>
    </w:p>
    <w:p w14:paraId="5AB5541D" w14:textId="77777777" w:rsidR="0074261A" w:rsidRPr="0074261A" w:rsidRDefault="0074261A" w:rsidP="0074261A">
      <w:pPr>
        <w:keepNext/>
        <w:spacing w:before="0" w:beforeAutospacing="0" w:after="160" w:afterAutospacing="0"/>
        <w:rPr>
          <w:sz w:val="22"/>
        </w:rPr>
      </w:pPr>
      <w:r w:rsidRPr="0074261A">
        <w:rPr>
          <w:rFonts w:eastAsia="Times New Roman"/>
          <w:noProof/>
          <w:szCs w:val="24"/>
        </w:rPr>
        <w:drawing>
          <wp:inline distT="0" distB="0" distL="0" distR="0" wp14:anchorId="1D822023" wp14:editId="2417A141">
            <wp:extent cx="5004794" cy="1600200"/>
            <wp:effectExtent l="0" t="0" r="5715" b="0"/>
            <wp:docPr id="24" name="Picture 24" descr="A screen 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A screen shot of a computer program&#10;&#10;Description automatically generated"/>
                    <pic:cNvPicPr/>
                  </pic:nvPicPr>
                  <pic:blipFill>
                    <a:blip r:embed="rId58"/>
                    <a:stretch>
                      <a:fillRect/>
                    </a:stretch>
                  </pic:blipFill>
                  <pic:spPr>
                    <a:xfrm>
                      <a:off x="0" y="0"/>
                      <a:ext cx="5005345" cy="1600376"/>
                    </a:xfrm>
                    <a:prstGeom prst="rect">
                      <a:avLst/>
                    </a:prstGeom>
                  </pic:spPr>
                </pic:pic>
              </a:graphicData>
            </a:graphic>
          </wp:inline>
        </w:drawing>
      </w:r>
    </w:p>
    <w:p w14:paraId="7968BB51" w14:textId="12769E6C" w:rsidR="0074261A" w:rsidRPr="0074261A" w:rsidRDefault="0074261A" w:rsidP="0074261A">
      <w:pPr>
        <w:spacing w:before="0" w:beforeAutospacing="0" w:after="200" w:afterAutospacing="0" w:line="240" w:lineRule="auto"/>
        <w:rPr>
          <w:i/>
          <w:iCs/>
          <w:color w:val="44546A"/>
          <w:szCs w:val="24"/>
        </w:rPr>
      </w:pPr>
      <w:bookmarkStart w:id="171" w:name="_Toc137590233"/>
      <w:bookmarkStart w:id="172" w:name="_Toc141450469"/>
      <w:r w:rsidRPr="0074261A">
        <w:rPr>
          <w:rFonts w:eastAsiaTheme="minorHAnsi"/>
          <w:i/>
          <w:iCs/>
          <w:color w:val="44546A"/>
          <w:sz w:val="18"/>
          <w:szCs w:val="18"/>
        </w:rPr>
        <w:t xml:space="preserve">Figure </w:t>
      </w:r>
      <w:r w:rsidRPr="0074261A">
        <w:rPr>
          <w:rFonts w:eastAsiaTheme="minorHAnsi"/>
          <w:i/>
          <w:iCs/>
          <w:color w:val="44546A"/>
          <w:sz w:val="18"/>
          <w:szCs w:val="18"/>
        </w:rPr>
        <w:fldChar w:fldCharType="begin"/>
      </w:r>
      <w:r w:rsidRPr="0074261A">
        <w:rPr>
          <w:rFonts w:eastAsiaTheme="minorHAnsi"/>
          <w:i/>
          <w:iCs/>
          <w:color w:val="44546A"/>
          <w:sz w:val="18"/>
          <w:szCs w:val="18"/>
        </w:rPr>
        <w:instrText xml:space="preserve"> SEQ Figure \* ARABIC </w:instrText>
      </w:r>
      <w:r w:rsidRPr="0074261A">
        <w:rPr>
          <w:rFonts w:eastAsiaTheme="minorHAnsi"/>
          <w:i/>
          <w:iCs/>
          <w:color w:val="44546A"/>
          <w:sz w:val="18"/>
          <w:szCs w:val="18"/>
        </w:rPr>
        <w:fldChar w:fldCharType="separate"/>
      </w:r>
      <w:r w:rsidR="00950B0C">
        <w:rPr>
          <w:rFonts w:eastAsiaTheme="minorHAnsi"/>
          <w:i/>
          <w:iCs/>
          <w:noProof/>
          <w:color w:val="44546A"/>
          <w:sz w:val="18"/>
          <w:szCs w:val="18"/>
        </w:rPr>
        <w:t>43</w:t>
      </w:r>
      <w:r w:rsidRPr="0074261A">
        <w:rPr>
          <w:rFonts w:eastAsiaTheme="minorHAnsi"/>
          <w:i/>
          <w:iCs/>
          <w:color w:val="44546A"/>
          <w:sz w:val="18"/>
          <w:szCs w:val="18"/>
        </w:rPr>
        <w:fldChar w:fldCharType="end"/>
      </w:r>
      <w:r w:rsidRPr="0074261A">
        <w:rPr>
          <w:rFonts w:eastAsiaTheme="minorHAnsi"/>
          <w:i/>
          <w:iCs/>
          <w:color w:val="44546A"/>
          <w:sz w:val="18"/>
          <w:szCs w:val="18"/>
        </w:rPr>
        <w:t xml:space="preserve"> Second test: "calls the </w:t>
      </w:r>
      <w:proofErr w:type="spellStart"/>
      <w:r w:rsidRPr="0074261A">
        <w:rPr>
          <w:rFonts w:eastAsiaTheme="minorHAnsi"/>
          <w:i/>
          <w:iCs/>
          <w:color w:val="44546A"/>
          <w:sz w:val="18"/>
          <w:szCs w:val="18"/>
        </w:rPr>
        <w:t>onChangeName</w:t>
      </w:r>
      <w:proofErr w:type="spellEnd"/>
      <w:r w:rsidRPr="0074261A">
        <w:rPr>
          <w:rFonts w:eastAsiaTheme="minorHAnsi"/>
          <w:i/>
          <w:iCs/>
          <w:color w:val="44546A"/>
          <w:sz w:val="18"/>
          <w:szCs w:val="18"/>
        </w:rPr>
        <w:t xml:space="preserve"> handler when the name input changes", ensures that the </w:t>
      </w:r>
      <w:proofErr w:type="spellStart"/>
      <w:r w:rsidRPr="0074261A">
        <w:rPr>
          <w:rFonts w:eastAsiaTheme="minorHAnsi"/>
          <w:i/>
          <w:iCs/>
          <w:color w:val="44546A"/>
          <w:sz w:val="18"/>
          <w:szCs w:val="18"/>
        </w:rPr>
        <w:t>onChangeName</w:t>
      </w:r>
      <w:proofErr w:type="spellEnd"/>
      <w:r w:rsidRPr="0074261A">
        <w:rPr>
          <w:rFonts w:eastAsiaTheme="minorHAnsi"/>
          <w:i/>
          <w:iCs/>
          <w:color w:val="44546A"/>
          <w:sz w:val="18"/>
          <w:szCs w:val="18"/>
        </w:rPr>
        <w:t xml:space="preserve"> handler is called when the name input field is changed. It sets up a mock function </w:t>
      </w:r>
      <w:proofErr w:type="spellStart"/>
      <w:r w:rsidRPr="0074261A">
        <w:rPr>
          <w:rFonts w:eastAsiaTheme="minorHAnsi"/>
          <w:i/>
          <w:iCs/>
          <w:color w:val="44546A"/>
          <w:sz w:val="18"/>
          <w:szCs w:val="18"/>
        </w:rPr>
        <w:t>onChangeName</w:t>
      </w:r>
      <w:proofErr w:type="spellEnd"/>
      <w:r w:rsidRPr="0074261A">
        <w:rPr>
          <w:rFonts w:eastAsiaTheme="minorHAnsi"/>
          <w:i/>
          <w:iCs/>
          <w:color w:val="44546A"/>
          <w:sz w:val="18"/>
          <w:szCs w:val="18"/>
        </w:rPr>
        <w:t xml:space="preserve"> using </w:t>
      </w:r>
      <w:proofErr w:type="spellStart"/>
      <w:proofErr w:type="gramStart"/>
      <w:r w:rsidRPr="0074261A">
        <w:rPr>
          <w:rFonts w:eastAsiaTheme="minorHAnsi"/>
          <w:i/>
          <w:iCs/>
          <w:color w:val="44546A"/>
          <w:sz w:val="18"/>
          <w:szCs w:val="18"/>
        </w:rPr>
        <w:t>jest.fn</w:t>
      </w:r>
      <w:proofErr w:type="spellEnd"/>
      <w:proofErr w:type="gramEnd"/>
      <w:r w:rsidRPr="0074261A">
        <w:rPr>
          <w:rFonts w:eastAsiaTheme="minorHAnsi"/>
          <w:i/>
          <w:iCs/>
          <w:color w:val="44546A"/>
          <w:sz w:val="18"/>
          <w:szCs w:val="18"/>
        </w:rPr>
        <w:t xml:space="preserve">(), renders the </w:t>
      </w:r>
      <w:proofErr w:type="spellStart"/>
      <w:r w:rsidRPr="0074261A">
        <w:rPr>
          <w:rFonts w:eastAsiaTheme="minorHAnsi"/>
          <w:i/>
          <w:iCs/>
          <w:color w:val="44546A"/>
          <w:sz w:val="18"/>
          <w:szCs w:val="18"/>
        </w:rPr>
        <w:t>CreditCardForm</w:t>
      </w:r>
      <w:proofErr w:type="spellEnd"/>
      <w:r w:rsidRPr="0074261A">
        <w:rPr>
          <w:rFonts w:eastAsiaTheme="minorHAnsi"/>
          <w:i/>
          <w:iCs/>
          <w:color w:val="44546A"/>
          <w:sz w:val="18"/>
          <w:szCs w:val="18"/>
        </w:rPr>
        <w:t xml:space="preserve"> component</w:t>
      </w:r>
      <w:bookmarkEnd w:id="171"/>
      <w:bookmarkEnd w:id="172"/>
    </w:p>
    <w:p w14:paraId="41E70A03" w14:textId="77777777" w:rsidR="0074261A" w:rsidRPr="0074261A" w:rsidRDefault="0074261A" w:rsidP="0074261A">
      <w:pPr>
        <w:keepNext/>
        <w:spacing w:before="0" w:beforeAutospacing="0" w:after="160" w:afterAutospacing="0"/>
        <w:rPr>
          <w:sz w:val="22"/>
        </w:rPr>
      </w:pPr>
      <w:r w:rsidRPr="0074261A">
        <w:rPr>
          <w:rFonts w:eastAsia="Times New Roman"/>
          <w:noProof/>
          <w:szCs w:val="24"/>
        </w:rPr>
        <w:drawing>
          <wp:inline distT="0" distB="0" distL="0" distR="0" wp14:anchorId="3991F97B" wp14:editId="301CA65F">
            <wp:extent cx="3886200" cy="2760866"/>
            <wp:effectExtent l="0" t="0" r="0" b="1905"/>
            <wp:docPr id="25" name="Picture 25" descr="A screen 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A screen shot of a computer program&#10;&#10;Description automatically generated"/>
                    <pic:cNvPicPr/>
                  </pic:nvPicPr>
                  <pic:blipFill>
                    <a:blip r:embed="rId59"/>
                    <a:stretch>
                      <a:fillRect/>
                    </a:stretch>
                  </pic:blipFill>
                  <pic:spPr>
                    <a:xfrm>
                      <a:off x="0" y="0"/>
                      <a:ext cx="3894295" cy="2766617"/>
                    </a:xfrm>
                    <a:prstGeom prst="rect">
                      <a:avLst/>
                    </a:prstGeom>
                  </pic:spPr>
                </pic:pic>
              </a:graphicData>
            </a:graphic>
          </wp:inline>
        </w:drawing>
      </w:r>
    </w:p>
    <w:p w14:paraId="5777EB08" w14:textId="45876D50" w:rsidR="0074261A" w:rsidRPr="0074261A" w:rsidRDefault="0074261A" w:rsidP="0074261A">
      <w:pPr>
        <w:spacing w:before="0" w:beforeAutospacing="0" w:after="200" w:afterAutospacing="0" w:line="240" w:lineRule="auto"/>
        <w:rPr>
          <w:i/>
          <w:iCs/>
          <w:color w:val="44546A"/>
          <w:szCs w:val="24"/>
        </w:rPr>
      </w:pPr>
      <w:bookmarkStart w:id="173" w:name="_Toc137590234"/>
      <w:bookmarkStart w:id="174" w:name="_Toc141450470"/>
      <w:r w:rsidRPr="0074261A">
        <w:rPr>
          <w:rFonts w:eastAsiaTheme="minorHAnsi"/>
          <w:i/>
          <w:iCs/>
          <w:color w:val="44546A"/>
          <w:sz w:val="18"/>
          <w:szCs w:val="18"/>
        </w:rPr>
        <w:t xml:space="preserve">Figure </w:t>
      </w:r>
      <w:r w:rsidRPr="0074261A">
        <w:rPr>
          <w:rFonts w:eastAsiaTheme="minorHAnsi"/>
          <w:i/>
          <w:iCs/>
          <w:color w:val="44546A"/>
          <w:sz w:val="18"/>
          <w:szCs w:val="18"/>
        </w:rPr>
        <w:fldChar w:fldCharType="begin"/>
      </w:r>
      <w:r w:rsidRPr="0074261A">
        <w:rPr>
          <w:rFonts w:eastAsiaTheme="minorHAnsi"/>
          <w:i/>
          <w:iCs/>
          <w:color w:val="44546A"/>
          <w:sz w:val="18"/>
          <w:szCs w:val="18"/>
        </w:rPr>
        <w:instrText xml:space="preserve"> SEQ Figure \* ARABIC </w:instrText>
      </w:r>
      <w:r w:rsidRPr="0074261A">
        <w:rPr>
          <w:rFonts w:eastAsiaTheme="minorHAnsi"/>
          <w:i/>
          <w:iCs/>
          <w:color w:val="44546A"/>
          <w:sz w:val="18"/>
          <w:szCs w:val="18"/>
        </w:rPr>
        <w:fldChar w:fldCharType="separate"/>
      </w:r>
      <w:r w:rsidR="00950B0C">
        <w:rPr>
          <w:rFonts w:eastAsiaTheme="minorHAnsi"/>
          <w:i/>
          <w:iCs/>
          <w:noProof/>
          <w:color w:val="44546A"/>
          <w:sz w:val="18"/>
          <w:szCs w:val="18"/>
        </w:rPr>
        <w:t>44</w:t>
      </w:r>
      <w:r w:rsidRPr="0074261A">
        <w:rPr>
          <w:rFonts w:eastAsiaTheme="minorHAnsi"/>
          <w:i/>
          <w:iCs/>
          <w:color w:val="44546A"/>
          <w:sz w:val="18"/>
          <w:szCs w:val="18"/>
        </w:rPr>
        <w:fldChar w:fldCharType="end"/>
      </w:r>
      <w:r w:rsidRPr="0074261A">
        <w:rPr>
          <w:rFonts w:eastAsiaTheme="minorHAnsi"/>
          <w:i/>
          <w:iCs/>
          <w:color w:val="44546A"/>
          <w:sz w:val="18"/>
          <w:szCs w:val="18"/>
        </w:rPr>
        <w:t xml:space="preserve">. Third test: Test to verify that the </w:t>
      </w:r>
      <w:proofErr w:type="spellStart"/>
      <w:r w:rsidRPr="0074261A">
        <w:rPr>
          <w:rFonts w:eastAsiaTheme="minorHAnsi"/>
          <w:i/>
          <w:iCs/>
          <w:color w:val="44546A"/>
          <w:sz w:val="18"/>
          <w:szCs w:val="18"/>
        </w:rPr>
        <w:t>onSubmit</w:t>
      </w:r>
      <w:proofErr w:type="spellEnd"/>
      <w:r w:rsidRPr="0074261A">
        <w:rPr>
          <w:rFonts w:eastAsiaTheme="minorHAnsi"/>
          <w:i/>
          <w:iCs/>
          <w:color w:val="44546A"/>
          <w:sz w:val="18"/>
          <w:szCs w:val="18"/>
        </w:rPr>
        <w:t xml:space="preserve"> handler is called when the form is submitted with valid input in the </w:t>
      </w:r>
      <w:proofErr w:type="spellStart"/>
      <w:r w:rsidRPr="0074261A">
        <w:rPr>
          <w:rFonts w:eastAsiaTheme="minorHAnsi"/>
          <w:i/>
          <w:iCs/>
          <w:color w:val="44546A"/>
          <w:sz w:val="18"/>
          <w:szCs w:val="18"/>
        </w:rPr>
        <w:t>CreditCardForm</w:t>
      </w:r>
      <w:proofErr w:type="spellEnd"/>
      <w:r w:rsidRPr="0074261A">
        <w:rPr>
          <w:rFonts w:eastAsiaTheme="minorHAnsi"/>
          <w:i/>
          <w:iCs/>
          <w:color w:val="44546A"/>
          <w:sz w:val="18"/>
          <w:szCs w:val="18"/>
        </w:rPr>
        <w:t xml:space="preserve"> component.</w:t>
      </w:r>
      <w:bookmarkEnd w:id="173"/>
      <w:bookmarkEnd w:id="174"/>
    </w:p>
    <w:p w14:paraId="2E8078DC" w14:textId="77777777" w:rsidR="0074261A" w:rsidRPr="0074261A" w:rsidRDefault="0074261A" w:rsidP="0074261A">
      <w:pPr>
        <w:keepNext/>
        <w:spacing w:before="0" w:beforeAutospacing="0" w:after="160" w:afterAutospacing="0"/>
        <w:rPr>
          <w:sz w:val="22"/>
        </w:rPr>
      </w:pPr>
      <w:r w:rsidRPr="0074261A">
        <w:rPr>
          <w:rFonts w:eastAsia="Times New Roman"/>
          <w:noProof/>
          <w:szCs w:val="24"/>
        </w:rPr>
        <w:lastRenderedPageBreak/>
        <w:drawing>
          <wp:inline distT="0" distB="0" distL="0" distR="0" wp14:anchorId="56275750" wp14:editId="3E4D78DF">
            <wp:extent cx="3943350" cy="3073453"/>
            <wp:effectExtent l="0" t="0" r="0" b="0"/>
            <wp:docPr id="26" name="Picture 26"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A screenshot of a computer program&#10;&#10;Description automatically generated"/>
                    <pic:cNvPicPr/>
                  </pic:nvPicPr>
                  <pic:blipFill>
                    <a:blip r:embed="rId60"/>
                    <a:stretch>
                      <a:fillRect/>
                    </a:stretch>
                  </pic:blipFill>
                  <pic:spPr>
                    <a:xfrm>
                      <a:off x="0" y="0"/>
                      <a:ext cx="3946834" cy="3076168"/>
                    </a:xfrm>
                    <a:prstGeom prst="rect">
                      <a:avLst/>
                    </a:prstGeom>
                  </pic:spPr>
                </pic:pic>
              </a:graphicData>
            </a:graphic>
          </wp:inline>
        </w:drawing>
      </w:r>
    </w:p>
    <w:p w14:paraId="11A9596E" w14:textId="7D804199" w:rsidR="0074261A" w:rsidRPr="0074261A" w:rsidRDefault="0074261A" w:rsidP="0074261A">
      <w:pPr>
        <w:spacing w:before="0" w:beforeAutospacing="0" w:after="200" w:afterAutospacing="0" w:line="240" w:lineRule="auto"/>
        <w:rPr>
          <w:i/>
          <w:iCs/>
          <w:color w:val="44546A"/>
          <w:szCs w:val="24"/>
        </w:rPr>
      </w:pPr>
      <w:bookmarkStart w:id="175" w:name="_Toc137590235"/>
      <w:bookmarkStart w:id="176" w:name="_Toc141450471"/>
      <w:r w:rsidRPr="0074261A">
        <w:rPr>
          <w:rFonts w:eastAsiaTheme="minorHAnsi"/>
          <w:i/>
          <w:iCs/>
          <w:color w:val="44546A"/>
          <w:sz w:val="18"/>
          <w:szCs w:val="18"/>
        </w:rPr>
        <w:t xml:space="preserve">Figure </w:t>
      </w:r>
      <w:r w:rsidRPr="0074261A">
        <w:rPr>
          <w:rFonts w:eastAsiaTheme="minorHAnsi"/>
          <w:i/>
          <w:iCs/>
          <w:color w:val="44546A"/>
          <w:sz w:val="18"/>
          <w:szCs w:val="18"/>
        </w:rPr>
        <w:fldChar w:fldCharType="begin"/>
      </w:r>
      <w:r w:rsidRPr="0074261A">
        <w:rPr>
          <w:rFonts w:eastAsiaTheme="minorHAnsi"/>
          <w:i/>
          <w:iCs/>
          <w:color w:val="44546A"/>
          <w:sz w:val="18"/>
          <w:szCs w:val="18"/>
        </w:rPr>
        <w:instrText xml:space="preserve"> SEQ Figure \* ARABIC </w:instrText>
      </w:r>
      <w:r w:rsidRPr="0074261A">
        <w:rPr>
          <w:rFonts w:eastAsiaTheme="minorHAnsi"/>
          <w:i/>
          <w:iCs/>
          <w:color w:val="44546A"/>
          <w:sz w:val="18"/>
          <w:szCs w:val="18"/>
        </w:rPr>
        <w:fldChar w:fldCharType="separate"/>
      </w:r>
      <w:r w:rsidR="00950B0C">
        <w:rPr>
          <w:rFonts w:eastAsiaTheme="minorHAnsi"/>
          <w:i/>
          <w:iCs/>
          <w:noProof/>
          <w:color w:val="44546A"/>
          <w:sz w:val="18"/>
          <w:szCs w:val="18"/>
        </w:rPr>
        <w:t>45</w:t>
      </w:r>
      <w:r w:rsidRPr="0074261A">
        <w:rPr>
          <w:rFonts w:eastAsiaTheme="minorHAnsi"/>
          <w:i/>
          <w:iCs/>
          <w:color w:val="44546A"/>
          <w:sz w:val="18"/>
          <w:szCs w:val="18"/>
        </w:rPr>
        <w:fldChar w:fldCharType="end"/>
      </w:r>
      <w:r w:rsidRPr="0074261A">
        <w:rPr>
          <w:rFonts w:eastAsiaTheme="minorHAnsi"/>
          <w:i/>
          <w:iCs/>
          <w:color w:val="44546A"/>
          <w:sz w:val="18"/>
          <w:szCs w:val="18"/>
        </w:rPr>
        <w:t xml:space="preserve">. Two test files: Test to ensure that the </w:t>
      </w:r>
      <w:proofErr w:type="spellStart"/>
      <w:r w:rsidRPr="0074261A">
        <w:rPr>
          <w:rFonts w:eastAsiaTheme="minorHAnsi"/>
          <w:i/>
          <w:iCs/>
          <w:color w:val="44546A"/>
          <w:sz w:val="18"/>
          <w:szCs w:val="18"/>
        </w:rPr>
        <w:t>onSubmit</w:t>
      </w:r>
      <w:proofErr w:type="spellEnd"/>
      <w:r w:rsidRPr="0074261A">
        <w:rPr>
          <w:rFonts w:eastAsiaTheme="minorHAnsi"/>
          <w:i/>
          <w:iCs/>
          <w:color w:val="44546A"/>
          <w:sz w:val="18"/>
          <w:szCs w:val="18"/>
        </w:rPr>
        <w:t xml:space="preserve"> handler is not called when the name input is empty in the </w:t>
      </w:r>
      <w:proofErr w:type="spellStart"/>
      <w:r w:rsidRPr="0074261A">
        <w:rPr>
          <w:rFonts w:eastAsiaTheme="minorHAnsi"/>
          <w:i/>
          <w:iCs/>
          <w:color w:val="44546A"/>
          <w:sz w:val="18"/>
          <w:szCs w:val="18"/>
        </w:rPr>
        <w:t>CreditCardForm</w:t>
      </w:r>
      <w:proofErr w:type="spellEnd"/>
      <w:r w:rsidRPr="0074261A">
        <w:rPr>
          <w:rFonts w:eastAsiaTheme="minorHAnsi"/>
          <w:i/>
          <w:iCs/>
          <w:color w:val="44546A"/>
          <w:sz w:val="18"/>
          <w:szCs w:val="18"/>
        </w:rPr>
        <w:t xml:space="preserve"> component, and "Validation test to confirm that the </w:t>
      </w:r>
      <w:proofErr w:type="spellStart"/>
      <w:r w:rsidRPr="0074261A">
        <w:rPr>
          <w:rFonts w:eastAsiaTheme="minorHAnsi"/>
          <w:i/>
          <w:iCs/>
          <w:color w:val="44546A"/>
          <w:sz w:val="18"/>
          <w:szCs w:val="18"/>
        </w:rPr>
        <w:t>onSubmit</w:t>
      </w:r>
      <w:proofErr w:type="spellEnd"/>
      <w:r w:rsidRPr="0074261A">
        <w:rPr>
          <w:rFonts w:eastAsiaTheme="minorHAnsi"/>
          <w:i/>
          <w:iCs/>
          <w:color w:val="44546A"/>
          <w:sz w:val="18"/>
          <w:szCs w:val="18"/>
        </w:rPr>
        <w:t xml:space="preserve"> handler is not called when an invalid card number input (less than 16</w:t>
      </w:r>
      <w:bookmarkEnd w:id="175"/>
      <w:bookmarkEnd w:id="176"/>
    </w:p>
    <w:p w14:paraId="28D88BB5" w14:textId="77777777" w:rsidR="0074261A" w:rsidRPr="0074261A" w:rsidRDefault="0074261A" w:rsidP="0074261A">
      <w:pPr>
        <w:keepNext/>
        <w:spacing w:before="0" w:beforeAutospacing="0" w:after="160" w:afterAutospacing="0"/>
        <w:rPr>
          <w:sz w:val="22"/>
        </w:rPr>
      </w:pPr>
      <w:r w:rsidRPr="0074261A">
        <w:rPr>
          <w:rFonts w:eastAsia="Times New Roman"/>
          <w:noProof/>
          <w:szCs w:val="24"/>
        </w:rPr>
        <w:drawing>
          <wp:inline distT="0" distB="0" distL="0" distR="0" wp14:anchorId="3D22D090" wp14:editId="7BA7FE13">
            <wp:extent cx="3800475" cy="3241555"/>
            <wp:effectExtent l="0" t="0" r="0" b="0"/>
            <wp:docPr id="27" name="Picture 27" descr="A screen 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A screen shot of a computer program&#10;&#10;Description automatically generated"/>
                    <pic:cNvPicPr/>
                  </pic:nvPicPr>
                  <pic:blipFill>
                    <a:blip r:embed="rId61"/>
                    <a:stretch>
                      <a:fillRect/>
                    </a:stretch>
                  </pic:blipFill>
                  <pic:spPr>
                    <a:xfrm>
                      <a:off x="0" y="0"/>
                      <a:ext cx="3803656" cy="3244268"/>
                    </a:xfrm>
                    <a:prstGeom prst="rect">
                      <a:avLst/>
                    </a:prstGeom>
                  </pic:spPr>
                </pic:pic>
              </a:graphicData>
            </a:graphic>
          </wp:inline>
        </w:drawing>
      </w:r>
    </w:p>
    <w:p w14:paraId="167461D1" w14:textId="7BF6CCAB" w:rsidR="0074261A" w:rsidRPr="0074261A" w:rsidRDefault="0074261A" w:rsidP="0074261A">
      <w:pPr>
        <w:spacing w:before="0" w:beforeAutospacing="0" w:after="200" w:afterAutospacing="0" w:line="240" w:lineRule="auto"/>
        <w:rPr>
          <w:i/>
          <w:iCs/>
          <w:color w:val="44546A"/>
          <w:szCs w:val="24"/>
        </w:rPr>
      </w:pPr>
      <w:bookmarkStart w:id="177" w:name="_Toc137590236"/>
      <w:bookmarkStart w:id="178" w:name="_Toc141450472"/>
      <w:r w:rsidRPr="0074261A">
        <w:rPr>
          <w:rFonts w:eastAsiaTheme="minorHAnsi"/>
          <w:i/>
          <w:iCs/>
          <w:color w:val="44546A"/>
          <w:sz w:val="18"/>
          <w:szCs w:val="18"/>
        </w:rPr>
        <w:t xml:space="preserve">Figure </w:t>
      </w:r>
      <w:r w:rsidRPr="0074261A">
        <w:rPr>
          <w:rFonts w:eastAsiaTheme="minorHAnsi"/>
          <w:i/>
          <w:iCs/>
          <w:color w:val="44546A"/>
          <w:sz w:val="18"/>
          <w:szCs w:val="18"/>
        </w:rPr>
        <w:fldChar w:fldCharType="begin"/>
      </w:r>
      <w:r w:rsidRPr="0074261A">
        <w:rPr>
          <w:rFonts w:eastAsiaTheme="minorHAnsi"/>
          <w:i/>
          <w:iCs/>
          <w:color w:val="44546A"/>
          <w:sz w:val="18"/>
          <w:szCs w:val="18"/>
        </w:rPr>
        <w:instrText xml:space="preserve"> SEQ Figure \* ARABIC </w:instrText>
      </w:r>
      <w:r w:rsidRPr="0074261A">
        <w:rPr>
          <w:rFonts w:eastAsiaTheme="minorHAnsi"/>
          <w:i/>
          <w:iCs/>
          <w:color w:val="44546A"/>
          <w:sz w:val="18"/>
          <w:szCs w:val="18"/>
        </w:rPr>
        <w:fldChar w:fldCharType="separate"/>
      </w:r>
      <w:r w:rsidR="00950B0C">
        <w:rPr>
          <w:rFonts w:eastAsiaTheme="minorHAnsi"/>
          <w:i/>
          <w:iCs/>
          <w:noProof/>
          <w:color w:val="44546A"/>
          <w:sz w:val="18"/>
          <w:szCs w:val="18"/>
        </w:rPr>
        <w:t>46</w:t>
      </w:r>
      <w:r w:rsidRPr="0074261A">
        <w:rPr>
          <w:rFonts w:eastAsiaTheme="minorHAnsi"/>
          <w:i/>
          <w:iCs/>
          <w:color w:val="44546A"/>
          <w:sz w:val="18"/>
          <w:szCs w:val="18"/>
        </w:rPr>
        <w:fldChar w:fldCharType="end"/>
      </w:r>
      <w:r w:rsidRPr="0074261A">
        <w:rPr>
          <w:rFonts w:eastAsiaTheme="minorHAnsi"/>
          <w:i/>
          <w:iCs/>
          <w:color w:val="44546A"/>
          <w:sz w:val="18"/>
          <w:szCs w:val="18"/>
        </w:rPr>
        <w:t xml:space="preserve"> Two test files: "Validation test to ensure that the </w:t>
      </w:r>
      <w:proofErr w:type="spellStart"/>
      <w:r w:rsidRPr="0074261A">
        <w:rPr>
          <w:rFonts w:eastAsiaTheme="minorHAnsi"/>
          <w:i/>
          <w:iCs/>
          <w:color w:val="44546A"/>
          <w:sz w:val="18"/>
          <w:szCs w:val="18"/>
        </w:rPr>
        <w:t>onSubmit</w:t>
      </w:r>
      <w:proofErr w:type="spellEnd"/>
      <w:r w:rsidRPr="0074261A">
        <w:rPr>
          <w:rFonts w:eastAsiaTheme="minorHAnsi"/>
          <w:i/>
          <w:iCs/>
          <w:color w:val="44546A"/>
          <w:sz w:val="18"/>
          <w:szCs w:val="18"/>
        </w:rPr>
        <w:t xml:space="preserve"> handler is not called when an invalid expiration date (expired date) is entered in the </w:t>
      </w:r>
      <w:proofErr w:type="spellStart"/>
      <w:r w:rsidRPr="0074261A">
        <w:rPr>
          <w:rFonts w:eastAsiaTheme="minorHAnsi"/>
          <w:i/>
          <w:iCs/>
          <w:color w:val="44546A"/>
          <w:sz w:val="18"/>
          <w:szCs w:val="18"/>
        </w:rPr>
        <w:t>CreditCardForm</w:t>
      </w:r>
      <w:proofErr w:type="spellEnd"/>
      <w:r w:rsidRPr="0074261A">
        <w:rPr>
          <w:rFonts w:eastAsiaTheme="minorHAnsi"/>
          <w:i/>
          <w:iCs/>
          <w:color w:val="44546A"/>
          <w:sz w:val="18"/>
          <w:szCs w:val="18"/>
        </w:rPr>
        <w:t xml:space="preserve"> component." And "Test to verify that the </w:t>
      </w:r>
      <w:proofErr w:type="spellStart"/>
      <w:r w:rsidRPr="0074261A">
        <w:rPr>
          <w:rFonts w:eastAsiaTheme="minorHAnsi"/>
          <w:i/>
          <w:iCs/>
          <w:color w:val="44546A"/>
          <w:sz w:val="18"/>
          <w:szCs w:val="18"/>
        </w:rPr>
        <w:t>onSubmit</w:t>
      </w:r>
      <w:proofErr w:type="spellEnd"/>
      <w:r w:rsidRPr="0074261A">
        <w:rPr>
          <w:rFonts w:eastAsiaTheme="minorHAnsi"/>
          <w:i/>
          <w:iCs/>
          <w:color w:val="44546A"/>
          <w:sz w:val="18"/>
          <w:szCs w:val="18"/>
        </w:rPr>
        <w:t xml:space="preserve"> handler is not called when an invalid CVV (less than 3 digits) is provided in the </w:t>
      </w:r>
      <w:proofErr w:type="spellStart"/>
      <w:r w:rsidRPr="0074261A">
        <w:rPr>
          <w:rFonts w:eastAsiaTheme="minorHAnsi"/>
          <w:i/>
          <w:iCs/>
          <w:color w:val="44546A"/>
          <w:sz w:val="18"/>
          <w:szCs w:val="18"/>
        </w:rPr>
        <w:t>CreditCardForm</w:t>
      </w:r>
      <w:proofErr w:type="spellEnd"/>
      <w:r w:rsidRPr="0074261A">
        <w:rPr>
          <w:rFonts w:eastAsiaTheme="minorHAnsi"/>
          <w:i/>
          <w:iCs/>
          <w:color w:val="44546A"/>
          <w:sz w:val="18"/>
          <w:szCs w:val="18"/>
        </w:rPr>
        <w:t xml:space="preserve"> component."</w:t>
      </w:r>
      <w:bookmarkEnd w:id="177"/>
      <w:bookmarkEnd w:id="178"/>
    </w:p>
    <w:p w14:paraId="09D95836" w14:textId="77777777" w:rsidR="0074261A" w:rsidRPr="0074261A" w:rsidRDefault="0074261A" w:rsidP="0074261A">
      <w:pPr>
        <w:keepNext/>
        <w:spacing w:before="0" w:beforeAutospacing="0" w:after="160" w:afterAutospacing="0"/>
        <w:rPr>
          <w:sz w:val="22"/>
        </w:rPr>
      </w:pPr>
      <w:r w:rsidRPr="0074261A">
        <w:rPr>
          <w:rFonts w:eastAsia="Times New Roman"/>
          <w:noProof/>
          <w:szCs w:val="24"/>
        </w:rPr>
        <w:lastRenderedPageBreak/>
        <w:drawing>
          <wp:inline distT="0" distB="0" distL="0" distR="0" wp14:anchorId="76CB0FF7" wp14:editId="67307AAD">
            <wp:extent cx="4086225" cy="3094525"/>
            <wp:effectExtent l="0" t="0" r="0" b="0"/>
            <wp:docPr id="28" name="Picture 28" descr="A computer screen shot of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A computer screen shot of text&#10;&#10;Description automatically generated"/>
                    <pic:cNvPicPr/>
                  </pic:nvPicPr>
                  <pic:blipFill>
                    <a:blip r:embed="rId62"/>
                    <a:stretch>
                      <a:fillRect/>
                    </a:stretch>
                  </pic:blipFill>
                  <pic:spPr>
                    <a:xfrm>
                      <a:off x="0" y="0"/>
                      <a:ext cx="4087872" cy="3095772"/>
                    </a:xfrm>
                    <a:prstGeom prst="rect">
                      <a:avLst/>
                    </a:prstGeom>
                  </pic:spPr>
                </pic:pic>
              </a:graphicData>
            </a:graphic>
          </wp:inline>
        </w:drawing>
      </w:r>
    </w:p>
    <w:p w14:paraId="7219B574" w14:textId="309B8DF4" w:rsidR="0074261A" w:rsidRPr="0074261A" w:rsidRDefault="0074261A" w:rsidP="0074261A">
      <w:pPr>
        <w:spacing w:before="0" w:beforeAutospacing="0" w:after="200" w:afterAutospacing="0" w:line="240" w:lineRule="auto"/>
        <w:rPr>
          <w:i/>
          <w:iCs/>
          <w:color w:val="44546A"/>
          <w:szCs w:val="24"/>
        </w:rPr>
      </w:pPr>
      <w:bookmarkStart w:id="179" w:name="_Toc137590237"/>
      <w:bookmarkStart w:id="180" w:name="_Toc141450473"/>
      <w:r w:rsidRPr="0074261A">
        <w:rPr>
          <w:rFonts w:eastAsiaTheme="minorHAnsi"/>
          <w:i/>
          <w:iCs/>
          <w:color w:val="44546A"/>
          <w:sz w:val="18"/>
          <w:szCs w:val="18"/>
        </w:rPr>
        <w:t xml:space="preserve">Figure </w:t>
      </w:r>
      <w:r w:rsidRPr="0074261A">
        <w:rPr>
          <w:rFonts w:eastAsiaTheme="minorHAnsi"/>
          <w:i/>
          <w:iCs/>
          <w:color w:val="44546A"/>
          <w:sz w:val="18"/>
          <w:szCs w:val="18"/>
        </w:rPr>
        <w:fldChar w:fldCharType="begin"/>
      </w:r>
      <w:r w:rsidRPr="0074261A">
        <w:rPr>
          <w:rFonts w:eastAsiaTheme="minorHAnsi"/>
          <w:i/>
          <w:iCs/>
          <w:color w:val="44546A"/>
          <w:sz w:val="18"/>
          <w:szCs w:val="18"/>
        </w:rPr>
        <w:instrText xml:space="preserve"> SEQ Figure \* ARABIC </w:instrText>
      </w:r>
      <w:r w:rsidRPr="0074261A">
        <w:rPr>
          <w:rFonts w:eastAsiaTheme="minorHAnsi"/>
          <w:i/>
          <w:iCs/>
          <w:color w:val="44546A"/>
          <w:sz w:val="18"/>
          <w:szCs w:val="18"/>
        </w:rPr>
        <w:fldChar w:fldCharType="separate"/>
      </w:r>
      <w:r w:rsidR="00950B0C">
        <w:rPr>
          <w:rFonts w:eastAsiaTheme="minorHAnsi"/>
          <w:i/>
          <w:iCs/>
          <w:noProof/>
          <w:color w:val="44546A"/>
          <w:sz w:val="18"/>
          <w:szCs w:val="18"/>
        </w:rPr>
        <w:t>47</w:t>
      </w:r>
      <w:r w:rsidRPr="0074261A">
        <w:rPr>
          <w:rFonts w:eastAsiaTheme="minorHAnsi"/>
          <w:i/>
          <w:iCs/>
          <w:color w:val="44546A"/>
          <w:sz w:val="18"/>
          <w:szCs w:val="18"/>
        </w:rPr>
        <w:fldChar w:fldCharType="end"/>
      </w:r>
      <w:r w:rsidRPr="0074261A">
        <w:rPr>
          <w:rFonts w:eastAsiaTheme="minorHAnsi"/>
          <w:i/>
          <w:iCs/>
          <w:color w:val="44546A"/>
          <w:sz w:val="18"/>
          <w:szCs w:val="18"/>
        </w:rPr>
        <w:t xml:space="preserve">. Test to ensure that the </w:t>
      </w:r>
      <w:proofErr w:type="spellStart"/>
      <w:r w:rsidRPr="0074261A">
        <w:rPr>
          <w:rFonts w:eastAsiaTheme="minorHAnsi"/>
          <w:i/>
          <w:iCs/>
          <w:color w:val="44546A"/>
          <w:sz w:val="18"/>
          <w:szCs w:val="18"/>
        </w:rPr>
        <w:t>onSubmit</w:t>
      </w:r>
      <w:proofErr w:type="spellEnd"/>
      <w:r w:rsidRPr="0074261A">
        <w:rPr>
          <w:rFonts w:eastAsiaTheme="minorHAnsi"/>
          <w:i/>
          <w:iCs/>
          <w:color w:val="44546A"/>
          <w:sz w:val="18"/>
          <w:szCs w:val="18"/>
        </w:rPr>
        <w:t xml:space="preserve"> handler is called when all input fields contain valid values in the </w:t>
      </w:r>
      <w:proofErr w:type="spellStart"/>
      <w:r w:rsidRPr="0074261A">
        <w:rPr>
          <w:rFonts w:eastAsiaTheme="minorHAnsi"/>
          <w:i/>
          <w:iCs/>
          <w:color w:val="44546A"/>
          <w:sz w:val="18"/>
          <w:szCs w:val="18"/>
        </w:rPr>
        <w:t>CreditCardForm</w:t>
      </w:r>
      <w:proofErr w:type="spellEnd"/>
      <w:r w:rsidRPr="0074261A">
        <w:rPr>
          <w:rFonts w:eastAsiaTheme="minorHAnsi"/>
          <w:i/>
          <w:iCs/>
          <w:color w:val="44546A"/>
          <w:sz w:val="18"/>
          <w:szCs w:val="18"/>
        </w:rPr>
        <w:t xml:space="preserve"> component.</w:t>
      </w:r>
      <w:bookmarkEnd w:id="179"/>
      <w:bookmarkEnd w:id="180"/>
    </w:p>
    <w:p w14:paraId="5F5318ED" w14:textId="77777777" w:rsidR="0074261A" w:rsidRPr="0074261A" w:rsidRDefault="0074261A" w:rsidP="0074261A">
      <w:pPr>
        <w:spacing w:before="0" w:beforeAutospacing="0" w:after="160" w:afterAutospacing="0"/>
        <w:rPr>
          <w:szCs w:val="24"/>
        </w:rPr>
      </w:pPr>
    </w:p>
    <w:p w14:paraId="48325AE9" w14:textId="77777777" w:rsidR="0074261A" w:rsidRPr="0074261A" w:rsidRDefault="0074261A" w:rsidP="0074261A"/>
    <w:sectPr w:rsidR="0074261A" w:rsidRPr="0074261A" w:rsidSect="00FE5ACE">
      <w:footerReference w:type="default" r:id="rId63"/>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1E5DBB" w14:textId="77777777" w:rsidR="000C7DF3" w:rsidRDefault="000C7DF3" w:rsidP="00C25E25">
      <w:pPr>
        <w:spacing w:after="0" w:line="240" w:lineRule="auto"/>
      </w:pPr>
      <w:r>
        <w:separator/>
      </w:r>
    </w:p>
    <w:p w14:paraId="04FE9080" w14:textId="77777777" w:rsidR="000C7DF3" w:rsidRDefault="000C7DF3"/>
    <w:p w14:paraId="34FA2F81" w14:textId="77777777" w:rsidR="000C7DF3" w:rsidRDefault="000C7DF3"/>
    <w:p w14:paraId="7CFD4541" w14:textId="77777777" w:rsidR="000C7DF3" w:rsidRDefault="000C7DF3"/>
    <w:p w14:paraId="1B56C3EB" w14:textId="77777777" w:rsidR="000C7DF3" w:rsidRDefault="000C7DF3"/>
  </w:endnote>
  <w:endnote w:type="continuationSeparator" w:id="0">
    <w:p w14:paraId="19987CD1" w14:textId="77777777" w:rsidR="000C7DF3" w:rsidRDefault="000C7DF3" w:rsidP="00C25E25">
      <w:pPr>
        <w:spacing w:after="0" w:line="240" w:lineRule="auto"/>
      </w:pPr>
      <w:r>
        <w:continuationSeparator/>
      </w:r>
    </w:p>
    <w:p w14:paraId="09F92D21" w14:textId="77777777" w:rsidR="000C7DF3" w:rsidRDefault="000C7DF3"/>
    <w:p w14:paraId="3744FE3D" w14:textId="77777777" w:rsidR="000C7DF3" w:rsidRDefault="000C7DF3"/>
    <w:p w14:paraId="6CDA4D4A" w14:textId="77777777" w:rsidR="000C7DF3" w:rsidRDefault="000C7DF3"/>
    <w:p w14:paraId="0DD3F5A4" w14:textId="77777777" w:rsidR="000C7DF3" w:rsidRDefault="000C7DF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PCBB B+ Math Pack One">
    <w:altName w:val="Times New Roman"/>
    <w:panose1 w:val="00000000000000000000"/>
    <w:charset w:val="00"/>
    <w:family w:val="roman"/>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17766924"/>
      <w:docPartObj>
        <w:docPartGallery w:val="Page Numbers (Bottom of Page)"/>
        <w:docPartUnique/>
      </w:docPartObj>
    </w:sdtPr>
    <w:sdtEndPr>
      <w:rPr>
        <w:noProof/>
      </w:rPr>
    </w:sdtEndPr>
    <w:sdtContent>
      <w:p w14:paraId="5ECB0BBB" w14:textId="77777777" w:rsidR="0011159D" w:rsidRDefault="0011159D">
        <w:pPr>
          <w:pStyle w:val="Footer"/>
          <w:jc w:val="center"/>
        </w:pPr>
        <w:r>
          <w:fldChar w:fldCharType="begin"/>
        </w:r>
        <w:r>
          <w:instrText xml:space="preserve"> PAGE   \* MERGEFORMAT </w:instrText>
        </w:r>
        <w:r>
          <w:fldChar w:fldCharType="separate"/>
        </w:r>
        <w:r>
          <w:rPr>
            <w:noProof/>
          </w:rPr>
          <w:t>ii</w:t>
        </w:r>
        <w:r>
          <w:rPr>
            <w:noProof/>
          </w:rPr>
          <w:fldChar w:fldCharType="end"/>
        </w:r>
      </w:p>
    </w:sdtContent>
  </w:sdt>
  <w:p w14:paraId="2E8DF600" w14:textId="77777777" w:rsidR="0011159D" w:rsidRDefault="0011159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0101094"/>
      <w:docPartObj>
        <w:docPartGallery w:val="Page Numbers (Bottom of Page)"/>
        <w:docPartUnique/>
      </w:docPartObj>
    </w:sdtPr>
    <w:sdtEndPr>
      <w:rPr>
        <w:noProof/>
      </w:rPr>
    </w:sdtEndPr>
    <w:sdtContent>
      <w:p w14:paraId="3DAEDE71" w14:textId="77777777" w:rsidR="0011159D" w:rsidRDefault="0011159D" w:rsidP="00B878CD">
        <w:pPr>
          <w:pStyle w:val="Footer"/>
          <w:jc w:val="center"/>
        </w:pPr>
        <w:r>
          <w:fldChar w:fldCharType="begin"/>
        </w:r>
        <w:r>
          <w:instrText xml:space="preserve"> PAGE   \* MERGEFORMAT </w:instrText>
        </w:r>
        <w:r>
          <w:fldChar w:fldCharType="separate"/>
        </w:r>
        <w:r w:rsidR="001F65E7">
          <w:rPr>
            <w:noProof/>
          </w:rPr>
          <w:t>xi</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4DA4BD" w14:textId="77777777" w:rsidR="0011159D" w:rsidRPr="0099057D" w:rsidRDefault="0011159D" w:rsidP="0099057D">
    <w:pPr>
      <w:pStyle w:val="Footer"/>
      <w:jc w:val="center"/>
      <w:rPr>
        <w:szCs w:val="24"/>
      </w:rPr>
    </w:pPr>
    <w:r>
      <w:rPr>
        <w:szCs w:val="24"/>
      </w:rPr>
      <w:t>1</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20775645"/>
      <w:docPartObj>
        <w:docPartGallery w:val="Page Numbers (Bottom of Page)"/>
        <w:docPartUnique/>
      </w:docPartObj>
    </w:sdtPr>
    <w:sdtEndPr>
      <w:rPr>
        <w:noProof/>
      </w:rPr>
    </w:sdtEndPr>
    <w:sdtContent>
      <w:p w14:paraId="0CB03956" w14:textId="77777777" w:rsidR="0011159D" w:rsidRDefault="0011159D">
        <w:pPr>
          <w:pStyle w:val="Footer"/>
          <w:jc w:val="center"/>
        </w:pPr>
        <w:r>
          <w:fldChar w:fldCharType="begin"/>
        </w:r>
        <w:r>
          <w:instrText xml:space="preserve"> PAGE   \* MERGEFORMAT </w:instrText>
        </w:r>
        <w:r>
          <w:fldChar w:fldCharType="separate"/>
        </w:r>
        <w:r w:rsidR="001F65E7">
          <w:rPr>
            <w:noProof/>
          </w:rPr>
          <w:t>71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0F60BC" w14:textId="77777777" w:rsidR="000C7DF3" w:rsidRDefault="000C7DF3" w:rsidP="0065629A">
      <w:pPr>
        <w:spacing w:after="0" w:line="240" w:lineRule="auto"/>
      </w:pPr>
      <w:r>
        <w:separator/>
      </w:r>
    </w:p>
  </w:footnote>
  <w:footnote w:type="continuationSeparator" w:id="0">
    <w:p w14:paraId="0A5D519A" w14:textId="77777777" w:rsidR="000C7DF3" w:rsidRDefault="000C7DF3" w:rsidP="00C25E25">
      <w:pPr>
        <w:spacing w:after="0" w:line="240" w:lineRule="auto"/>
      </w:pPr>
      <w:r>
        <w:continuationSeparator/>
      </w:r>
    </w:p>
    <w:p w14:paraId="391048A7" w14:textId="77777777" w:rsidR="000C7DF3" w:rsidRDefault="000C7DF3"/>
    <w:p w14:paraId="40C001FD" w14:textId="77777777" w:rsidR="000C7DF3" w:rsidRDefault="000C7DF3"/>
    <w:p w14:paraId="21192027" w14:textId="77777777" w:rsidR="000C7DF3" w:rsidRDefault="000C7DF3"/>
    <w:p w14:paraId="5BF33874" w14:textId="77777777" w:rsidR="000C7DF3" w:rsidRDefault="000C7DF3"/>
  </w:footnote>
  <w:footnote w:id="1">
    <w:p w14:paraId="7A42AAAF" w14:textId="77777777" w:rsidR="00CD5C64" w:rsidRPr="00BC5F8D" w:rsidRDefault="00CD5C64" w:rsidP="00CD5C64">
      <w:pPr>
        <w:pStyle w:val="FootnoteText"/>
      </w:pPr>
      <w:r w:rsidRPr="00BC5F8D">
        <w:rPr>
          <w:rStyle w:val="FootnoteReference"/>
        </w:rPr>
        <w:footnoteRef/>
      </w:r>
      <w:r>
        <w:t xml:space="preserve"> </w:t>
      </w:r>
      <w:r w:rsidRPr="00E41BA6">
        <w:t>React Documentation. (2023, April 16). Learn React. https://react.dev/learn</w:t>
      </w:r>
    </w:p>
  </w:footnote>
  <w:footnote w:id="2">
    <w:p w14:paraId="6A9B01B2" w14:textId="77777777" w:rsidR="00CD5C64" w:rsidRPr="00BC5F8D" w:rsidRDefault="00CD5C64" w:rsidP="00CD5C64">
      <w:pPr>
        <w:pStyle w:val="FootnoteText"/>
      </w:pPr>
      <w:r w:rsidRPr="00BC5F8D">
        <w:rPr>
          <w:rStyle w:val="FootnoteReference"/>
        </w:rPr>
        <w:footnoteRef/>
      </w:r>
      <w:r>
        <w:t xml:space="preserve"> </w:t>
      </w:r>
      <w:r w:rsidRPr="00E41BA6">
        <w:t>React Documentation. (2023, April 16). Manipulating the DOM with refs. https://react.dev/learn/manipulating-the-dom-with-refs</w:t>
      </w:r>
    </w:p>
  </w:footnote>
  <w:footnote w:id="3">
    <w:p w14:paraId="579CE8E6" w14:textId="77777777" w:rsidR="00CD5C64" w:rsidRPr="00BC5F8D" w:rsidRDefault="00CD5C64" w:rsidP="00CD5C64">
      <w:pPr>
        <w:pStyle w:val="FootnoteText"/>
      </w:pPr>
      <w:r w:rsidRPr="00BC5F8D">
        <w:rPr>
          <w:rStyle w:val="FootnoteReference"/>
        </w:rPr>
        <w:footnoteRef/>
      </w:r>
      <w:r w:rsidRPr="00BC5F8D">
        <w:t xml:space="preserve"> STATISTA, 2022 published, 16/04/2023 last viewed, https://www.statista.com/statistics/1124699/worldwide-developer-survey-most-used-frameworks-web/#:~:text=js%20overtook%20React.,42.62%20percent%20were%20using%20React</w:t>
      </w:r>
    </w:p>
  </w:footnote>
  <w:footnote w:id="4">
    <w:p w14:paraId="399F9439" w14:textId="77777777" w:rsidR="00CD5C64" w:rsidRPr="00BC5F8D" w:rsidRDefault="00CD5C64" w:rsidP="00CD5C64">
      <w:pPr>
        <w:pStyle w:val="FootnoteText"/>
      </w:pPr>
      <w:r w:rsidRPr="00BC5F8D">
        <w:rPr>
          <w:rStyle w:val="FootnoteReference"/>
        </w:rPr>
        <w:footnoteRef/>
      </w:r>
      <w:r w:rsidRPr="00BC5F8D">
        <w:t xml:space="preserve"> Wikipedia contributors. (2023, April 14). React (software). In Wikipedia, The Free Encyclopedia. Retrieved 18:10, April 16, 2023, from </w:t>
      </w:r>
      <w:hyperlink r:id="rId1" w:history="1">
        <w:r w:rsidRPr="00BC5F8D">
          <w:t>https://en.wikipedia.org/w/index.php?title=React_(software)&amp;oldid=1149788815</w:t>
        </w:r>
      </w:hyperlink>
    </w:p>
  </w:footnote>
  <w:footnote w:id="5">
    <w:p w14:paraId="0CB9020E" w14:textId="77777777" w:rsidR="00CD5C64" w:rsidRPr="00BC5F8D" w:rsidRDefault="00CD5C64" w:rsidP="00CD5C64">
      <w:pPr>
        <w:pStyle w:val="FootnoteText"/>
      </w:pPr>
      <w:r w:rsidRPr="00BC5F8D">
        <w:rPr>
          <w:rStyle w:val="FootnoteReference"/>
        </w:rPr>
        <w:footnoteRef/>
      </w:r>
      <w:r w:rsidRPr="00BC5F8D">
        <w:t xml:space="preserve"> Naimul Islam Naim,  ReactJS: An Open Source JavaScript Library for Front-end Development: Metropolia University of Applied Sciences Bachelor of Engineering Information Technology Thesis ,30 May 2017</w:t>
      </w:r>
    </w:p>
  </w:footnote>
  <w:footnote w:id="6">
    <w:p w14:paraId="579A554D" w14:textId="77777777" w:rsidR="00CD5C64" w:rsidRPr="00BC5F8D" w:rsidRDefault="00CD5C64" w:rsidP="00CD5C64">
      <w:pPr>
        <w:pStyle w:val="FootnoteText"/>
      </w:pPr>
      <w:r w:rsidRPr="00BC5F8D">
        <w:rPr>
          <w:rStyle w:val="FootnoteReference"/>
        </w:rPr>
        <w:footnoteRef/>
      </w:r>
      <w:r w:rsidRPr="00BC5F8D">
        <w:t xml:space="preserve"> Naimul Islam Naim,  ReactJS: An Open Source JavaScript Library for Front-end Development: Metropolia University of Applied Sciences Bachelor of Engineering Information Technology Thesis ,30 May 2017</w:t>
      </w:r>
    </w:p>
  </w:footnote>
  <w:footnote w:id="7">
    <w:p w14:paraId="2605C5A6" w14:textId="77777777" w:rsidR="00CD5C64" w:rsidRPr="00BC5F8D" w:rsidRDefault="00CD5C64" w:rsidP="00CD5C64">
      <w:pPr>
        <w:pStyle w:val="FootnoteText"/>
      </w:pPr>
      <w:r w:rsidRPr="00BC5F8D">
        <w:rPr>
          <w:rStyle w:val="FootnoteReference"/>
        </w:rPr>
        <w:footnoteRef/>
      </w:r>
      <w:r w:rsidRPr="00BC5F8D">
        <w:t xml:space="preserve"> Largest companies adopting React: Revenue and number of employees, February 12 2022, https://careerkarma.com/blog/companies-that-use-react/, last visited 17/04/2023</w:t>
      </w:r>
    </w:p>
  </w:footnote>
  <w:footnote w:id="8">
    <w:p w14:paraId="3CD1203B" w14:textId="77777777" w:rsidR="004D69EE" w:rsidRPr="00BC5F8D" w:rsidRDefault="004D69EE" w:rsidP="004D69EE">
      <w:pPr>
        <w:pStyle w:val="FootnoteText"/>
      </w:pPr>
      <w:r w:rsidRPr="00BC5F8D">
        <w:rPr>
          <w:rStyle w:val="FootnoteReference"/>
        </w:rPr>
        <w:footnoteRef/>
      </w:r>
      <w:r w:rsidRPr="00BC5F8D">
        <w:t xml:space="preserve"> Tielitz, A. (2016). Automatically extracting view models from component-based web applications (Doctoral dissertation, Technische Universität München). DEPARTMENT OF INFORMATICS.</w:t>
      </w:r>
    </w:p>
    <w:p w14:paraId="3DCE588B" w14:textId="77777777" w:rsidR="004D69EE" w:rsidRPr="00BC5F8D" w:rsidRDefault="004D69EE" w:rsidP="004D69EE">
      <w:pPr>
        <w:pStyle w:val="FootnoteText"/>
      </w:pPr>
    </w:p>
  </w:footnote>
  <w:footnote w:id="9">
    <w:p w14:paraId="3C75C37B" w14:textId="77777777" w:rsidR="004D69EE" w:rsidRPr="00BC5F8D" w:rsidRDefault="004D69EE" w:rsidP="004D69EE">
      <w:pPr>
        <w:pStyle w:val="FootnoteText"/>
      </w:pPr>
      <w:r w:rsidRPr="00BC5F8D">
        <w:rPr>
          <w:rStyle w:val="FootnoteReference"/>
        </w:rPr>
        <w:footnoteRef/>
      </w:r>
      <w:r w:rsidRPr="00BC5F8D">
        <w:t xml:space="preserve"> Wikipedia contributors. (2023, April 16). Figma (software). In Wikipedia, The Free Encyclopedia. Retrieved 13:33, May 7, 2023, from https://en.wikipedia.org/w/index.php?title=Figma_(software)&amp;oldid=1150207867</w:t>
      </w:r>
    </w:p>
  </w:footnote>
  <w:footnote w:id="10">
    <w:p w14:paraId="0DFA8787" w14:textId="77777777" w:rsidR="004D69EE" w:rsidRPr="00C36450" w:rsidRDefault="004D69EE" w:rsidP="004D69EE">
      <w:pPr>
        <w:pStyle w:val="FootnoteText"/>
      </w:pPr>
      <w:r w:rsidRPr="00C36450">
        <w:rPr>
          <w:rStyle w:val="FootnoteReference"/>
        </w:rPr>
        <w:footnoteRef/>
      </w:r>
      <w:r w:rsidRPr="00C36450">
        <w:t xml:space="preserve"> npm. (May 17, 2023). rollup-plugin-postcss. https://www.npmjs.com/package/rollup-plugin-postcss</w:t>
      </w:r>
    </w:p>
  </w:footnote>
  <w:footnote w:id="11">
    <w:p w14:paraId="5F2E097A" w14:textId="77777777" w:rsidR="004D69EE" w:rsidRPr="005527B6" w:rsidRDefault="004D69EE" w:rsidP="004D69EE">
      <w:pPr>
        <w:pStyle w:val="FootnoteText"/>
      </w:pPr>
      <w:r w:rsidRPr="005527B6">
        <w:rPr>
          <w:rStyle w:val="FootnoteReference"/>
        </w:rPr>
        <w:footnoteRef/>
      </w:r>
      <w:r w:rsidRPr="005527B6">
        <w:t xml:space="preserve"> npm. (2023 May 17, 2023). @rollup/plugin-url https://www.npmjs.com/package/@rollup/plugin-url</w:t>
      </w:r>
    </w:p>
  </w:footnote>
  <w:footnote w:id="12">
    <w:p w14:paraId="57DFA20B" w14:textId="77777777" w:rsidR="00B03FD2" w:rsidRPr="00897961" w:rsidRDefault="00B03FD2" w:rsidP="00B03FD2">
      <w:pPr>
        <w:pStyle w:val="Normal0"/>
        <w:rPr>
          <w:rFonts w:ascii="Times New Roman" w:hAnsi="Times New Roman" w:cs="Times New Roman"/>
          <w:sz w:val="20"/>
          <w:szCs w:val="20"/>
        </w:rPr>
      </w:pPr>
      <w:r w:rsidRPr="00BC5F8D">
        <w:rPr>
          <w:rStyle w:val="FootnoteReference"/>
          <w:rFonts w:cs="Times New Roman"/>
        </w:rPr>
        <w:footnoteRef/>
      </w:r>
      <w:r w:rsidRPr="00BC5F8D">
        <w:rPr>
          <w:rFonts w:ascii="Times New Roman" w:hAnsi="Times New Roman" w:cs="Times New Roman"/>
        </w:rPr>
        <w:t xml:space="preserve"> </w:t>
      </w:r>
      <w:r w:rsidRPr="00897961">
        <w:rPr>
          <w:rFonts w:ascii="Times New Roman" w:hAnsi="Times New Roman" w:cs="Times New Roman"/>
          <w:sz w:val="20"/>
          <w:szCs w:val="20"/>
        </w:rPr>
        <w:t>Semantic Versioning. (2023, May 17). https://semver.org/</w:t>
      </w:r>
    </w:p>
  </w:footnote>
  <w:footnote w:id="13">
    <w:p w14:paraId="376DA966" w14:textId="77777777" w:rsidR="00B03FD2" w:rsidRPr="00BC5F8D" w:rsidRDefault="00B03FD2" w:rsidP="00B03FD2">
      <w:pPr>
        <w:pStyle w:val="FootnoteText"/>
      </w:pPr>
      <w:r w:rsidRPr="00BC5F8D">
        <w:rPr>
          <w:rStyle w:val="FootnoteReference"/>
        </w:rPr>
        <w:footnoteRef/>
      </w:r>
      <w:r w:rsidRPr="00BC5F8D">
        <w:t xml:space="preserve"> </w:t>
      </w:r>
      <w:r w:rsidRPr="00897961">
        <w:t>React Testing.  (2023, May 17) https://legacy.reactjs.org/docs/testing.html#:~:text=There%20are%20a%20few%20ways,to%2Dend%E2%80%9D%20tests.</w:t>
      </w:r>
    </w:p>
  </w:footnote>
  <w:footnote w:id="14">
    <w:p w14:paraId="05087C82" w14:textId="77777777" w:rsidR="00B03FD2" w:rsidRDefault="00B03FD2" w:rsidP="00B03FD2">
      <w:pPr>
        <w:pStyle w:val="FootnoteText"/>
      </w:pPr>
      <w:r>
        <w:rPr>
          <w:rStyle w:val="FootnoteReference"/>
        </w:rPr>
        <w:footnoteRef/>
      </w:r>
      <w:r>
        <w:t xml:space="preserve"> </w:t>
      </w:r>
      <w:r w:rsidRPr="00897961">
        <w:t>Jest (2023, May 17)</w:t>
      </w:r>
      <w:r>
        <w:t xml:space="preserve"> </w:t>
      </w:r>
      <w:r w:rsidRPr="00897961">
        <w:t>https://jestjs.io/</w:t>
      </w:r>
    </w:p>
  </w:footnote>
  <w:footnote w:id="15">
    <w:p w14:paraId="319D4186" w14:textId="77777777" w:rsidR="00B03FD2" w:rsidRDefault="00B03FD2" w:rsidP="00B03FD2">
      <w:pPr>
        <w:pStyle w:val="FootnoteText"/>
      </w:pPr>
      <w:r>
        <w:rPr>
          <w:rStyle w:val="FootnoteReference"/>
        </w:rPr>
        <w:footnoteRef/>
      </w:r>
      <w:r>
        <w:t xml:space="preserve"> </w:t>
      </w:r>
      <w:r w:rsidRPr="00897961">
        <w:t>Testing Library (2023, May 17) React Testing Library - Introduction. https://testing-library.com/docs/react-testing-library/intro/</w:t>
      </w:r>
    </w:p>
  </w:footnote>
  <w:footnote w:id="16">
    <w:p w14:paraId="78E7714A" w14:textId="77777777" w:rsidR="00B03FD2" w:rsidRDefault="00B03FD2" w:rsidP="00B03FD2">
      <w:pPr>
        <w:pStyle w:val="FootnoteText"/>
      </w:pPr>
      <w:r>
        <w:rPr>
          <w:rStyle w:val="FootnoteReference"/>
        </w:rPr>
        <w:footnoteRef/>
      </w:r>
      <w:r>
        <w:t xml:space="preserve"> </w:t>
      </w:r>
      <w:r w:rsidRPr="006D15A1">
        <w:t>Enzyme. (2023, May 17). from https://enzymejs.github.io/enzyme/</w:t>
      </w:r>
    </w:p>
  </w:footnote>
  <w:footnote w:id="17">
    <w:p w14:paraId="61F22C40" w14:textId="77777777" w:rsidR="00B03FD2" w:rsidRDefault="00B03FD2" w:rsidP="00B03FD2">
      <w:pPr>
        <w:pStyle w:val="FootnoteText"/>
      </w:pPr>
      <w:r>
        <w:rPr>
          <w:rStyle w:val="FootnoteReference"/>
        </w:rPr>
        <w:footnoteRef/>
      </w:r>
      <w:r>
        <w:t xml:space="preserve"> </w:t>
      </w:r>
      <w:r w:rsidRPr="006D15A1">
        <w:t>npm. (2023 May, 17).  jest-environment-jsdom. https://npm.io/package/jest-environment-jsdom</w:t>
      </w:r>
    </w:p>
  </w:footnote>
  <w:footnote w:id="18">
    <w:p w14:paraId="12BA7BD0" w14:textId="77777777" w:rsidR="00B03FD2" w:rsidRDefault="00B03FD2" w:rsidP="00B03FD2">
      <w:pPr>
        <w:pStyle w:val="FootnoteText"/>
      </w:pPr>
      <w:r>
        <w:rPr>
          <w:rStyle w:val="FootnoteReference"/>
        </w:rPr>
        <w:footnoteRef/>
      </w:r>
      <w:r>
        <w:t xml:space="preserve"> </w:t>
      </w:r>
      <w:r w:rsidRPr="00354041">
        <w:t>Babel. (2023 May, 17.), from https://babeljs.io/docs</w:t>
      </w:r>
    </w:p>
  </w:footnote>
  <w:footnote w:id="19">
    <w:p w14:paraId="1846336E" w14:textId="77777777" w:rsidR="00B03FD2" w:rsidRDefault="00B03FD2" w:rsidP="00B03FD2">
      <w:pPr>
        <w:pStyle w:val="FootnoteText"/>
      </w:pPr>
      <w:r>
        <w:rPr>
          <w:rStyle w:val="FootnoteReference"/>
        </w:rPr>
        <w:footnoteRef/>
      </w:r>
      <w:r>
        <w:t xml:space="preserve"> </w:t>
      </w:r>
      <w:r w:rsidRPr="00B06C7A">
        <w:t>MDN Web Docs. (2023 May, 27.),. Proxy, from https://developer.mozilla.org/en-US/docs/Web/JavaScript/Reference/Global_Objects/Proxy</w:t>
      </w:r>
    </w:p>
  </w:footnote>
  <w:footnote w:id="20">
    <w:p w14:paraId="582FC99E" w14:textId="77777777" w:rsidR="00B03FD2" w:rsidRDefault="00B03FD2" w:rsidP="00B03FD2">
      <w:pPr>
        <w:pStyle w:val="FootnoteText"/>
      </w:pPr>
      <w:r>
        <w:rPr>
          <w:rStyle w:val="FootnoteReference"/>
        </w:rPr>
        <w:footnoteRef/>
      </w:r>
      <w:r>
        <w:t xml:space="preserve"> </w:t>
      </w:r>
      <w:r w:rsidRPr="002C28A8">
        <w:t>Jest. (2023 May, 27) Configuration, from https://jestjs.io/docs/configuration</w:t>
      </w:r>
    </w:p>
  </w:footnote>
  <w:footnote w:id="21">
    <w:p w14:paraId="6594FC12" w14:textId="77777777" w:rsidR="007723C7" w:rsidRDefault="007723C7" w:rsidP="007723C7">
      <w:pPr>
        <w:pStyle w:val="FootnoteText"/>
      </w:pPr>
      <w:r>
        <w:rPr>
          <w:rStyle w:val="FootnoteReference"/>
        </w:rPr>
        <w:footnoteRef/>
      </w:r>
      <w:r>
        <w:t xml:space="preserve"> </w:t>
      </w:r>
      <w:r w:rsidRPr="00321EBE">
        <w:t>Storybook. (2023 May, 27), from https://storybook.js.org/</w:t>
      </w:r>
    </w:p>
  </w:footnote>
  <w:footnote w:id="22">
    <w:p w14:paraId="1A1F7703" w14:textId="77777777" w:rsidR="007723C7" w:rsidRDefault="007723C7" w:rsidP="007723C7">
      <w:pPr>
        <w:pStyle w:val="FootnoteText"/>
      </w:pPr>
      <w:r>
        <w:rPr>
          <w:rStyle w:val="FootnoteReference"/>
        </w:rPr>
        <w:footnoteRef/>
      </w:r>
      <w:r>
        <w:rPr>
          <w:rFonts w:eastAsiaTheme="majorEastAsia"/>
          <w:bCs/>
          <w:szCs w:val="26"/>
        </w:rPr>
        <w:t xml:space="preserve"> </w:t>
      </w:r>
      <w:r w:rsidRPr="00D028CF">
        <w:rPr>
          <w:rFonts w:eastAsiaTheme="majorEastAsia"/>
          <w:bCs/>
          <w:szCs w:val="26"/>
        </w:rPr>
        <w:t>npm. (</w:t>
      </w:r>
      <w:r w:rsidRPr="00D028CF">
        <w:rPr>
          <w:rFonts w:eastAsiaTheme="majorEastAsia"/>
          <w:bCs/>
          <w:noProof/>
          <w:szCs w:val="26"/>
        </w:rPr>
        <w:t>2023 May, 27</w:t>
      </w:r>
      <w:r w:rsidRPr="00D028CF">
        <w:rPr>
          <w:rFonts w:eastAsiaTheme="majorEastAsia"/>
          <w:bCs/>
          <w:szCs w:val="26"/>
        </w:rPr>
        <w:t>). npm-init, from  https://docs.npmjs.com/cli/v7/commands/npm-init</w:t>
      </w:r>
    </w:p>
  </w:footnote>
  <w:footnote w:id="23">
    <w:p w14:paraId="4425677C" w14:textId="77777777" w:rsidR="007723C7" w:rsidRDefault="007723C7" w:rsidP="007723C7">
      <w:pPr>
        <w:pStyle w:val="FootnoteText"/>
      </w:pPr>
      <w:r>
        <w:rPr>
          <w:rStyle w:val="FootnoteReference"/>
        </w:rPr>
        <w:footnoteRef/>
      </w:r>
      <w:r>
        <w:rPr>
          <w:rFonts w:eastAsiaTheme="majorEastAsia"/>
          <w:bCs/>
          <w:noProof/>
          <w:szCs w:val="26"/>
        </w:rPr>
        <w:t xml:space="preserve"> </w:t>
      </w:r>
      <w:r w:rsidRPr="00D028CF">
        <w:rPr>
          <w:rFonts w:eastAsiaTheme="majorEastAsia"/>
          <w:bCs/>
          <w:noProof/>
          <w:szCs w:val="26"/>
        </w:rPr>
        <w:t>npm. (2023 May, 27). @types/react, from https://www.npmjs.com/package/@types/react</w:t>
      </w:r>
    </w:p>
  </w:footnote>
  <w:footnote w:id="24">
    <w:p w14:paraId="15E314E8" w14:textId="77777777" w:rsidR="007723C7" w:rsidRDefault="007723C7" w:rsidP="007723C7">
      <w:pPr>
        <w:pStyle w:val="FootnoteText"/>
      </w:pPr>
      <w:r>
        <w:rPr>
          <w:rStyle w:val="FootnoteReference"/>
        </w:rPr>
        <w:footnoteRef/>
      </w:r>
      <w:r>
        <w:t xml:space="preserve"> </w:t>
      </w:r>
      <w:r w:rsidRPr="00E41BA6">
        <w:t>npm. (2023, May 27). tsc-init. Retrieved May 27, 2023, from https://www.npmjs.com/package/tsc-init</w:t>
      </w:r>
    </w:p>
  </w:footnote>
  <w:footnote w:id="25">
    <w:p w14:paraId="27932B0A" w14:textId="77777777" w:rsidR="00D354DE" w:rsidRDefault="00D354DE" w:rsidP="00D354DE">
      <w:pPr>
        <w:pStyle w:val="FootnoteText"/>
      </w:pPr>
      <w:r>
        <w:rPr>
          <w:rStyle w:val="FootnoteReference"/>
        </w:rPr>
        <w:footnoteRef/>
      </w:r>
      <w:r>
        <w:t xml:space="preserve"> </w:t>
      </w:r>
      <w:r w:rsidRPr="00D028CF">
        <w:rPr>
          <w:rFonts w:eastAsiaTheme="majorEastAsia"/>
          <w:bCs/>
          <w:noProof/>
          <w:szCs w:val="26"/>
        </w:rPr>
        <w:t>npm. (2023, May 27). rollup. Retrieved May 17, 2023, from https://www.npmjs.com/package/rollup</w:t>
      </w:r>
    </w:p>
  </w:footnote>
  <w:footnote w:id="26">
    <w:p w14:paraId="53E6E1FE" w14:textId="77777777" w:rsidR="00D354DE" w:rsidRDefault="00D354DE" w:rsidP="00D354DE">
      <w:pPr>
        <w:pStyle w:val="FootnoteText"/>
      </w:pPr>
      <w:r>
        <w:rPr>
          <w:rStyle w:val="FootnoteReference"/>
        </w:rPr>
        <w:footnoteRef/>
      </w:r>
      <w:r>
        <w:t xml:space="preserve"> </w:t>
      </w:r>
      <w:r w:rsidRPr="00E41BA6">
        <w:t>npm. (2023, May 27). @rollup/plugin-node-resolve. Retrieved May 17, 2023, from https://www.npmjs.com/package/@rollup/plugin-node-resolve</w:t>
      </w:r>
    </w:p>
  </w:footnote>
  <w:footnote w:id="27">
    <w:p w14:paraId="5B78B26D" w14:textId="77777777" w:rsidR="00D354DE" w:rsidRDefault="00D354DE" w:rsidP="00D354DE">
      <w:pPr>
        <w:pStyle w:val="FootnoteText"/>
      </w:pPr>
      <w:r>
        <w:rPr>
          <w:rStyle w:val="FootnoteReference"/>
        </w:rPr>
        <w:footnoteRef/>
      </w:r>
      <w:r>
        <w:rPr>
          <w:rFonts w:eastAsiaTheme="majorEastAsia"/>
          <w:bCs/>
          <w:noProof/>
          <w:szCs w:val="26"/>
        </w:rPr>
        <w:t xml:space="preserve"> </w:t>
      </w:r>
      <w:r w:rsidRPr="00D028CF">
        <w:rPr>
          <w:rFonts w:eastAsiaTheme="majorEastAsia"/>
          <w:bCs/>
          <w:noProof/>
          <w:szCs w:val="26"/>
        </w:rPr>
        <w:t>npm. (2023, May 27). @rollup/plugin-commonjs. Retrieved May 17, 2023, from https://www.npmjs.com/package/@rollup/plugin-commonjs</w:t>
      </w:r>
    </w:p>
  </w:footnote>
  <w:footnote w:id="28">
    <w:p w14:paraId="4061E1AE" w14:textId="77777777" w:rsidR="00D354DE" w:rsidRDefault="00D354DE" w:rsidP="00D354DE">
      <w:pPr>
        <w:pStyle w:val="FootnoteText"/>
      </w:pPr>
      <w:r>
        <w:rPr>
          <w:rStyle w:val="FootnoteReference"/>
        </w:rPr>
        <w:footnoteRef/>
      </w:r>
      <w:r>
        <w:t xml:space="preserve"> </w:t>
      </w:r>
      <w:r w:rsidRPr="00D028CF">
        <w:rPr>
          <w:rFonts w:eastAsiaTheme="majorEastAsia"/>
          <w:bCs/>
          <w:noProof/>
          <w:szCs w:val="26"/>
        </w:rPr>
        <w:t>npm. (2023, May 27). rollup-plugin-dts. Retrieved May 17, 2023, from https://www.npmjs.com/package/rollup-plugin-dts</w:t>
      </w:r>
    </w:p>
  </w:footnote>
  <w:footnote w:id="29">
    <w:p w14:paraId="7A93A2F7" w14:textId="77777777" w:rsidR="00D86D4D" w:rsidRDefault="00D86D4D" w:rsidP="00D86D4D">
      <w:pPr>
        <w:pStyle w:val="FootnoteText"/>
      </w:pPr>
      <w:r>
        <w:rPr>
          <w:rStyle w:val="FootnoteReference"/>
        </w:rPr>
        <w:footnoteRef/>
      </w:r>
      <w:r>
        <w:t xml:space="preserve"> </w:t>
      </w:r>
      <w:r w:rsidRPr="00094AAF">
        <w:t>npm. (</w:t>
      </w:r>
      <w:r>
        <w:t>June 4, 2023</w:t>
      </w:r>
      <w:r w:rsidRPr="00094AAF">
        <w:t xml:space="preserve">). Retrieved </w:t>
      </w:r>
      <w:r>
        <w:t>June 4, 2023</w:t>
      </w:r>
      <w:r w:rsidRPr="00094AAF">
        <w:t>, from https://www.npmjs.com/</w:t>
      </w:r>
    </w:p>
  </w:footnote>
  <w:footnote w:id="30">
    <w:p w14:paraId="0CDFE5BB" w14:textId="77777777" w:rsidR="00D86D4D" w:rsidRDefault="00D86D4D" w:rsidP="00D86D4D">
      <w:pPr>
        <w:pStyle w:val="FootnoteText"/>
      </w:pPr>
      <w:r>
        <w:rPr>
          <w:rStyle w:val="FootnoteReference"/>
        </w:rPr>
        <w:footnoteRef/>
      </w:r>
      <w:r>
        <w:t xml:space="preserve"> </w:t>
      </w:r>
      <w:r w:rsidRPr="00094AAF">
        <w:t>npm. (</w:t>
      </w:r>
      <w:r>
        <w:t xml:space="preserve">June 4, 2023) </w:t>
      </w:r>
      <w:r w:rsidRPr="00094AAF">
        <w:t xml:space="preserve">Creating and publishing scoped public packages. Retrieved </w:t>
      </w:r>
      <w:r>
        <w:t>June 4, 2023</w:t>
      </w:r>
      <w:r w:rsidRPr="00094AAF">
        <w:t>, from https://docs.npmjs.com/creating-and-publishing-scoped-public-packages</w:t>
      </w:r>
    </w:p>
  </w:footnote>
  <w:footnote w:id="31">
    <w:p w14:paraId="16BC65A9" w14:textId="0A240EC8" w:rsidR="00E8581B" w:rsidRDefault="00E8581B">
      <w:pPr>
        <w:pStyle w:val="FootnoteText"/>
      </w:pPr>
      <w:r>
        <w:rPr>
          <w:rStyle w:val="FootnoteReference"/>
        </w:rPr>
        <w:footnoteRef/>
      </w:r>
      <w:r>
        <w:t xml:space="preserve"> </w:t>
      </w:r>
      <w:r w:rsidRPr="00E8581B">
        <w:t>npm. (</w:t>
      </w:r>
      <w:r>
        <w:t>2023 July, 21</w:t>
      </w:r>
      <w:r w:rsidRPr="00E8581B">
        <w:t>.). react-credit-cards, from https://www.npmjs.com/package/react-credit-cards</w:t>
      </w:r>
    </w:p>
  </w:footnote>
  <w:footnote w:id="32">
    <w:p w14:paraId="07CE8853" w14:textId="77777777" w:rsidR="00D86D4D" w:rsidRDefault="00D86D4D" w:rsidP="00D86D4D">
      <w:pPr>
        <w:pStyle w:val="FootnoteText"/>
      </w:pPr>
      <w:r>
        <w:rPr>
          <w:rStyle w:val="FootnoteReference"/>
        </w:rPr>
        <w:footnoteRef/>
      </w:r>
      <w:r>
        <w:rPr>
          <w:rFonts w:eastAsiaTheme="majorEastAsia"/>
          <w:bCs/>
          <w:noProof/>
          <w:szCs w:val="26"/>
        </w:rPr>
        <w:t xml:space="preserve"> Kajana Martina (4 June, 2023). Retrive 4 June 2023 from </w:t>
      </w:r>
      <w:r w:rsidRPr="004900F5">
        <w:rPr>
          <w:rFonts w:eastAsiaTheme="majorEastAsia"/>
          <w:bCs/>
          <w:noProof/>
          <w:szCs w:val="26"/>
        </w:rPr>
        <w:t>https://github.com/mkajana/ui-form-payment</w:t>
      </w:r>
    </w:p>
  </w:footnote>
  <w:footnote w:id="33">
    <w:p w14:paraId="19509D8A" w14:textId="77777777" w:rsidR="00D86D4D" w:rsidRDefault="00D86D4D" w:rsidP="00D86D4D">
      <w:pPr>
        <w:pStyle w:val="FootnoteText"/>
      </w:pPr>
      <w:r>
        <w:rPr>
          <w:rStyle w:val="FootnoteReference"/>
        </w:rPr>
        <w:footnoteRef/>
      </w:r>
      <w:r>
        <w:t xml:space="preserve"> </w:t>
      </w:r>
      <w:r>
        <w:rPr>
          <w:rFonts w:eastAsiaTheme="majorEastAsia"/>
          <w:bCs/>
          <w:noProof/>
          <w:szCs w:val="26"/>
        </w:rPr>
        <w:t xml:space="preserve">Kajana Martina (4 June, 2023). Retrive 4 June 2023 from </w:t>
      </w:r>
      <w:r w:rsidRPr="004900F5">
        <w:rPr>
          <w:rFonts w:eastAsiaTheme="majorEastAsia"/>
          <w:bCs/>
          <w:noProof/>
          <w:szCs w:val="26"/>
        </w:rPr>
        <w:t>https://www.npmjs.com/package/@mkajana/ui-form-payment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F1ACF"/>
    <w:multiLevelType w:val="multilevel"/>
    <w:tmpl w:val="6D5A78EC"/>
    <w:lvl w:ilvl="0">
      <w:start w:val="1"/>
      <w:numFmt w:val="decimal"/>
      <w:suff w:val="space"/>
      <w:lvlText w:val="%1"/>
      <w:lvlJc w:val="left"/>
      <w:pPr>
        <w:ind w:left="0" w:firstLine="0"/>
      </w:pPr>
      <w:rPr>
        <w:rFonts w:hint="default"/>
      </w:rPr>
    </w:lvl>
    <w:lvl w:ilvl="1">
      <w:start w:val="1"/>
      <w:numFmt w:val="decimal"/>
      <w:isLgl/>
      <w:suff w:val="space"/>
      <w:lvlText w:val="%1.%2"/>
      <w:lvlJc w:val="left"/>
      <w:pPr>
        <w:ind w:left="420" w:hanging="420"/>
      </w:pPr>
      <w:rPr>
        <w:rFonts w:hint="default"/>
      </w:rPr>
    </w:lvl>
    <w:lvl w:ilvl="2">
      <w:start w:val="1"/>
      <w:numFmt w:val="decimal"/>
      <w:isLgl/>
      <w:suff w:val="space"/>
      <w:lvlText w:val="%1.%2.%3"/>
      <w:lvlJc w:val="left"/>
      <w:pPr>
        <w:ind w:left="720" w:hanging="720"/>
      </w:pPr>
      <w:rPr>
        <w:rFonts w:hint="default"/>
      </w:rPr>
    </w:lvl>
    <w:lvl w:ilvl="3">
      <w:start w:val="1"/>
      <w:numFmt w:val="decimal"/>
      <w:isLgl/>
      <w:suff w:val="space"/>
      <w:lvlText w:val="%1.%2.%3.%4"/>
      <w:lvlJc w:val="left"/>
      <w:pPr>
        <w:ind w:left="720" w:hanging="720"/>
      </w:pPr>
      <w:rPr>
        <w:rFonts w:hint="default"/>
      </w:rPr>
    </w:lvl>
    <w:lvl w:ilvl="4">
      <w:start w:val="1"/>
      <w:numFmt w:val="decimal"/>
      <w:pStyle w:val="Bdy5Heading"/>
      <w:isLgl/>
      <w:suff w:val="space"/>
      <w:lvlText w:val="%1.%2.%3.%4.%5"/>
      <w:lvlJc w:val="left"/>
      <w:pPr>
        <w:ind w:left="1080" w:hanging="1080"/>
      </w:pPr>
      <w:rPr>
        <w:rFonts w:hint="default"/>
      </w:rPr>
    </w:lvl>
    <w:lvl w:ilvl="5">
      <w:start w:val="1"/>
      <w:numFmt w:val="decimal"/>
      <w:lvlRestart w:val="0"/>
      <w:pStyle w:val="Bdy8Heading"/>
      <w:isLgl/>
      <w:suff w:val="space"/>
      <w:lvlText w:val="%1.%2.%3.%4.%5.%6"/>
      <w:lvlJc w:val="left"/>
      <w:pPr>
        <w:ind w:left="1080" w:hanging="1080"/>
      </w:pPr>
      <w:rPr>
        <w:rFonts w:hint="default"/>
      </w:rPr>
    </w:lvl>
    <w:lvl w:ilvl="6">
      <w:start w:val="1"/>
      <w:numFmt w:val="decimal"/>
      <w:isLgl/>
      <w:suff w:val="space"/>
      <w:lvlText w:val="%1.%2.%3.%4.%5.%6.%7"/>
      <w:lvlJc w:val="left"/>
      <w:pPr>
        <w:ind w:left="1440" w:hanging="1440"/>
      </w:pPr>
      <w:rPr>
        <w:rFonts w:hint="default"/>
      </w:rPr>
    </w:lvl>
    <w:lvl w:ilvl="7">
      <w:start w:val="1"/>
      <w:numFmt w:val="decimal"/>
      <w:pStyle w:val="Bdy8Heading"/>
      <w:isLgl/>
      <w:suff w:val="space"/>
      <w:lvlText w:val="%1.%2.%3.%4.%5.%6.%7.%8"/>
      <w:lvlJc w:val="left"/>
      <w:pPr>
        <w:ind w:left="1440" w:hanging="1440"/>
      </w:pPr>
      <w:rPr>
        <w:rFonts w:hint="default"/>
      </w:rPr>
    </w:lvl>
    <w:lvl w:ilvl="8">
      <w:start w:val="1"/>
      <w:numFmt w:val="decimal"/>
      <w:isLgl/>
      <w:suff w:val="space"/>
      <w:lvlText w:val="%1.%2.%3.%4.%5.%6.%7.%8.%9"/>
      <w:lvlJc w:val="left"/>
      <w:pPr>
        <w:ind w:left="1800" w:hanging="1800"/>
      </w:pPr>
      <w:rPr>
        <w:rFonts w:hint="default"/>
      </w:rPr>
    </w:lvl>
  </w:abstractNum>
  <w:abstractNum w:abstractNumId="1" w15:restartNumberingAfterBreak="0">
    <w:nsid w:val="05A253FE"/>
    <w:multiLevelType w:val="multilevel"/>
    <w:tmpl w:val="A0E29C16"/>
    <w:lvl w:ilvl="0">
      <w:start w:val="2"/>
      <w:numFmt w:val="decimal"/>
      <w:lvlText w:val="%1.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BEA3574"/>
    <w:multiLevelType w:val="multilevel"/>
    <w:tmpl w:val="BBE2715A"/>
    <w:lvl w:ilvl="0">
      <w:start w:val="4"/>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DA46BDC"/>
    <w:multiLevelType w:val="multilevel"/>
    <w:tmpl w:val="365847AE"/>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0EA03A4A"/>
    <w:multiLevelType w:val="hybridMultilevel"/>
    <w:tmpl w:val="8E967DF2"/>
    <w:lvl w:ilvl="0" w:tplc="ADB8FD44">
      <w:start w:val="1"/>
      <w:numFmt w:val="lowerRoman"/>
      <w:lvlText w:val="%1)"/>
      <w:lvlJc w:val="left"/>
      <w:pPr>
        <w:ind w:left="1080" w:hanging="720"/>
      </w:pPr>
      <w:rPr>
        <w:rFonts w:hint="default"/>
      </w:rPr>
    </w:lvl>
    <w:lvl w:ilvl="1" w:tplc="E396A492" w:tentative="1">
      <w:start w:val="1"/>
      <w:numFmt w:val="lowerLetter"/>
      <w:lvlText w:val="%2."/>
      <w:lvlJc w:val="left"/>
      <w:pPr>
        <w:ind w:left="1440" w:hanging="360"/>
      </w:pPr>
    </w:lvl>
    <w:lvl w:ilvl="2" w:tplc="F7D2C0EC" w:tentative="1">
      <w:start w:val="1"/>
      <w:numFmt w:val="lowerRoman"/>
      <w:lvlText w:val="%3."/>
      <w:lvlJc w:val="right"/>
      <w:pPr>
        <w:ind w:left="2160" w:hanging="180"/>
      </w:pPr>
    </w:lvl>
    <w:lvl w:ilvl="3" w:tplc="C6E25680" w:tentative="1">
      <w:start w:val="1"/>
      <w:numFmt w:val="decimal"/>
      <w:lvlText w:val="%4."/>
      <w:lvlJc w:val="left"/>
      <w:pPr>
        <w:ind w:left="2880" w:hanging="360"/>
      </w:pPr>
    </w:lvl>
    <w:lvl w:ilvl="4" w:tplc="D9066634" w:tentative="1">
      <w:start w:val="1"/>
      <w:numFmt w:val="lowerLetter"/>
      <w:lvlText w:val="%5."/>
      <w:lvlJc w:val="left"/>
      <w:pPr>
        <w:ind w:left="3600" w:hanging="360"/>
      </w:pPr>
    </w:lvl>
    <w:lvl w:ilvl="5" w:tplc="3174AF66" w:tentative="1">
      <w:start w:val="1"/>
      <w:numFmt w:val="lowerRoman"/>
      <w:lvlText w:val="%6."/>
      <w:lvlJc w:val="right"/>
      <w:pPr>
        <w:ind w:left="4320" w:hanging="180"/>
      </w:pPr>
    </w:lvl>
    <w:lvl w:ilvl="6" w:tplc="64F45292" w:tentative="1">
      <w:start w:val="1"/>
      <w:numFmt w:val="decimal"/>
      <w:lvlText w:val="%7."/>
      <w:lvlJc w:val="left"/>
      <w:pPr>
        <w:ind w:left="5040" w:hanging="360"/>
      </w:pPr>
    </w:lvl>
    <w:lvl w:ilvl="7" w:tplc="08284E50" w:tentative="1">
      <w:start w:val="1"/>
      <w:numFmt w:val="lowerLetter"/>
      <w:lvlText w:val="%8."/>
      <w:lvlJc w:val="left"/>
      <w:pPr>
        <w:ind w:left="5760" w:hanging="360"/>
      </w:pPr>
    </w:lvl>
    <w:lvl w:ilvl="8" w:tplc="CC428C54" w:tentative="1">
      <w:start w:val="1"/>
      <w:numFmt w:val="lowerRoman"/>
      <w:lvlText w:val="%9."/>
      <w:lvlJc w:val="right"/>
      <w:pPr>
        <w:ind w:left="6480" w:hanging="180"/>
      </w:pPr>
    </w:lvl>
  </w:abstractNum>
  <w:abstractNum w:abstractNumId="5" w15:restartNumberingAfterBreak="0">
    <w:nsid w:val="1CB17592"/>
    <w:multiLevelType w:val="multilevel"/>
    <w:tmpl w:val="03C0465A"/>
    <w:lvl w:ilvl="0">
      <w:start w:val="3"/>
      <w:numFmt w:val="decimal"/>
      <w:lvlText w:val="%1.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EA31BF1"/>
    <w:multiLevelType w:val="multilevel"/>
    <w:tmpl w:val="38662D4C"/>
    <w:lvl w:ilvl="0">
      <w:start w:val="1"/>
      <w:numFmt w:val="lowerLetter"/>
      <w:lvlText w:val="%1)"/>
      <w:lvlJc w:val="left"/>
      <w:pPr>
        <w:ind w:left="720" w:firstLine="360"/>
      </w:pPr>
      <w:rPr>
        <w:u w:val="none"/>
      </w:rPr>
    </w:lvl>
    <w:lvl w:ilvl="1">
      <w:start w:val="1"/>
      <w:numFmt w:val="lowerRoman"/>
      <w:lvlText w:val="%2)"/>
      <w:lvlJc w:val="right"/>
      <w:pPr>
        <w:ind w:left="-270" w:firstLine="1080"/>
      </w:pPr>
      <w:rPr>
        <w:u w:val="none"/>
      </w:rPr>
    </w:lvl>
    <w:lvl w:ilvl="2">
      <w:start w:val="1"/>
      <w:numFmt w:val="decimal"/>
      <w:lvlText w:val="%3)"/>
      <w:lvlJc w:val="left"/>
      <w:pPr>
        <w:ind w:left="2160" w:firstLine="1800"/>
      </w:pPr>
      <w:rPr>
        <w:u w:val="none"/>
      </w:rPr>
    </w:lvl>
    <w:lvl w:ilvl="3">
      <w:start w:val="1"/>
      <w:numFmt w:val="lowerLetter"/>
      <w:lvlText w:val="(%4)"/>
      <w:lvlJc w:val="left"/>
      <w:pPr>
        <w:ind w:left="2880" w:firstLine="2520"/>
      </w:pPr>
      <w:rPr>
        <w:u w:val="none"/>
      </w:rPr>
    </w:lvl>
    <w:lvl w:ilvl="4">
      <w:start w:val="1"/>
      <w:numFmt w:val="lowerRoman"/>
      <w:lvlText w:val="(%5)"/>
      <w:lvlJc w:val="right"/>
      <w:pPr>
        <w:ind w:left="3600" w:firstLine="3240"/>
      </w:pPr>
      <w:rPr>
        <w:u w:val="none"/>
      </w:rPr>
    </w:lvl>
    <w:lvl w:ilvl="5">
      <w:start w:val="1"/>
      <w:numFmt w:val="decimal"/>
      <w:lvlText w:val="(%6)"/>
      <w:lvlJc w:val="left"/>
      <w:pPr>
        <w:ind w:left="4320" w:firstLine="3960"/>
      </w:pPr>
      <w:rPr>
        <w:u w:val="none"/>
      </w:rPr>
    </w:lvl>
    <w:lvl w:ilvl="6">
      <w:start w:val="1"/>
      <w:numFmt w:val="lowerLetter"/>
      <w:lvlText w:val="%7."/>
      <w:lvlJc w:val="left"/>
      <w:pPr>
        <w:ind w:left="5040" w:firstLine="4680"/>
      </w:pPr>
      <w:rPr>
        <w:u w:val="none"/>
      </w:rPr>
    </w:lvl>
    <w:lvl w:ilvl="7">
      <w:start w:val="1"/>
      <w:numFmt w:val="lowerRoman"/>
      <w:lvlText w:val="%8."/>
      <w:lvlJc w:val="right"/>
      <w:pPr>
        <w:ind w:left="5760" w:firstLine="5400"/>
      </w:pPr>
      <w:rPr>
        <w:u w:val="none"/>
      </w:rPr>
    </w:lvl>
    <w:lvl w:ilvl="8">
      <w:start w:val="1"/>
      <w:numFmt w:val="decimal"/>
      <w:lvlText w:val="%9."/>
      <w:lvlJc w:val="left"/>
      <w:pPr>
        <w:ind w:left="6480" w:firstLine="6120"/>
      </w:pPr>
      <w:rPr>
        <w:u w:val="none"/>
      </w:rPr>
    </w:lvl>
  </w:abstractNum>
  <w:abstractNum w:abstractNumId="7" w15:restartNumberingAfterBreak="0">
    <w:nsid w:val="21AC0851"/>
    <w:multiLevelType w:val="hybridMultilevel"/>
    <w:tmpl w:val="82B82BCA"/>
    <w:lvl w:ilvl="0" w:tplc="9FF27260">
      <w:start w:val="1"/>
      <w:numFmt w:val="bullet"/>
      <w:lvlText w:val=""/>
      <w:lvlJc w:val="left"/>
      <w:pPr>
        <w:ind w:left="720" w:hanging="360"/>
      </w:pPr>
      <w:rPr>
        <w:rFonts w:ascii="Symbol" w:hAnsi="Symbol" w:hint="default"/>
      </w:rPr>
    </w:lvl>
    <w:lvl w:ilvl="1" w:tplc="2876878E" w:tentative="1">
      <w:start w:val="1"/>
      <w:numFmt w:val="bullet"/>
      <w:lvlText w:val="o"/>
      <w:lvlJc w:val="left"/>
      <w:pPr>
        <w:ind w:left="1440" w:hanging="360"/>
      </w:pPr>
      <w:rPr>
        <w:rFonts w:ascii="Courier New" w:hAnsi="Courier New" w:cs="Courier New" w:hint="default"/>
      </w:rPr>
    </w:lvl>
    <w:lvl w:ilvl="2" w:tplc="D0BC5682" w:tentative="1">
      <w:start w:val="1"/>
      <w:numFmt w:val="bullet"/>
      <w:lvlText w:val=""/>
      <w:lvlJc w:val="left"/>
      <w:pPr>
        <w:ind w:left="2160" w:hanging="360"/>
      </w:pPr>
      <w:rPr>
        <w:rFonts w:ascii="Wingdings" w:hAnsi="Wingdings" w:hint="default"/>
      </w:rPr>
    </w:lvl>
    <w:lvl w:ilvl="3" w:tplc="4DD69D80" w:tentative="1">
      <w:start w:val="1"/>
      <w:numFmt w:val="bullet"/>
      <w:lvlText w:val=""/>
      <w:lvlJc w:val="left"/>
      <w:pPr>
        <w:ind w:left="2880" w:hanging="360"/>
      </w:pPr>
      <w:rPr>
        <w:rFonts w:ascii="Symbol" w:hAnsi="Symbol" w:hint="default"/>
      </w:rPr>
    </w:lvl>
    <w:lvl w:ilvl="4" w:tplc="B3A67260" w:tentative="1">
      <w:start w:val="1"/>
      <w:numFmt w:val="bullet"/>
      <w:lvlText w:val="o"/>
      <w:lvlJc w:val="left"/>
      <w:pPr>
        <w:ind w:left="3600" w:hanging="360"/>
      </w:pPr>
      <w:rPr>
        <w:rFonts w:ascii="Courier New" w:hAnsi="Courier New" w:cs="Courier New" w:hint="default"/>
      </w:rPr>
    </w:lvl>
    <w:lvl w:ilvl="5" w:tplc="4A1EF400" w:tentative="1">
      <w:start w:val="1"/>
      <w:numFmt w:val="bullet"/>
      <w:lvlText w:val=""/>
      <w:lvlJc w:val="left"/>
      <w:pPr>
        <w:ind w:left="4320" w:hanging="360"/>
      </w:pPr>
      <w:rPr>
        <w:rFonts w:ascii="Wingdings" w:hAnsi="Wingdings" w:hint="default"/>
      </w:rPr>
    </w:lvl>
    <w:lvl w:ilvl="6" w:tplc="6896C7F0" w:tentative="1">
      <w:start w:val="1"/>
      <w:numFmt w:val="bullet"/>
      <w:lvlText w:val=""/>
      <w:lvlJc w:val="left"/>
      <w:pPr>
        <w:ind w:left="5040" w:hanging="360"/>
      </w:pPr>
      <w:rPr>
        <w:rFonts w:ascii="Symbol" w:hAnsi="Symbol" w:hint="default"/>
      </w:rPr>
    </w:lvl>
    <w:lvl w:ilvl="7" w:tplc="CEA4E976" w:tentative="1">
      <w:start w:val="1"/>
      <w:numFmt w:val="bullet"/>
      <w:lvlText w:val="o"/>
      <w:lvlJc w:val="left"/>
      <w:pPr>
        <w:ind w:left="5760" w:hanging="360"/>
      </w:pPr>
      <w:rPr>
        <w:rFonts w:ascii="Courier New" w:hAnsi="Courier New" w:cs="Courier New" w:hint="default"/>
      </w:rPr>
    </w:lvl>
    <w:lvl w:ilvl="8" w:tplc="08B0B4B0" w:tentative="1">
      <w:start w:val="1"/>
      <w:numFmt w:val="bullet"/>
      <w:lvlText w:val=""/>
      <w:lvlJc w:val="left"/>
      <w:pPr>
        <w:ind w:left="6480" w:hanging="360"/>
      </w:pPr>
      <w:rPr>
        <w:rFonts w:ascii="Wingdings" w:hAnsi="Wingdings" w:hint="default"/>
      </w:rPr>
    </w:lvl>
  </w:abstractNum>
  <w:abstractNum w:abstractNumId="8" w15:restartNumberingAfterBreak="0">
    <w:nsid w:val="229C798D"/>
    <w:multiLevelType w:val="multilevel"/>
    <w:tmpl w:val="B80AD956"/>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25A011EF"/>
    <w:multiLevelType w:val="multilevel"/>
    <w:tmpl w:val="FFE2304E"/>
    <w:lvl w:ilvl="0">
      <w:start w:val="4"/>
      <w:numFmt w:val="decimal"/>
      <w:lvlText w:val="%1"/>
      <w:lvlJc w:val="left"/>
      <w:pPr>
        <w:ind w:left="360" w:hanging="360"/>
      </w:pPr>
      <w:rPr>
        <w:rFonts w:hint="default"/>
      </w:rPr>
    </w:lvl>
    <w:lvl w:ilvl="1">
      <w:start w:val="1"/>
      <w:numFmt w:val="decimal"/>
      <w:lvlText w:val="%1.%2"/>
      <w:lvlJc w:val="left"/>
      <w:pPr>
        <w:ind w:left="792" w:hanging="360"/>
      </w:pPr>
      <w:rPr>
        <w:rFonts w:hint="default"/>
      </w:rPr>
    </w:lvl>
    <w:lvl w:ilvl="2">
      <w:start w:val="1"/>
      <w:numFmt w:val="decimal"/>
      <w:lvlText w:val="%1.%2.%3"/>
      <w:lvlJc w:val="left"/>
      <w:pPr>
        <w:ind w:left="1584" w:hanging="720"/>
      </w:pPr>
      <w:rPr>
        <w:rFonts w:hint="default"/>
      </w:rPr>
    </w:lvl>
    <w:lvl w:ilvl="3">
      <w:start w:val="1"/>
      <w:numFmt w:val="decimal"/>
      <w:lvlText w:val="%1.%2.%3.%4"/>
      <w:lvlJc w:val="left"/>
      <w:pPr>
        <w:ind w:left="2376" w:hanging="1080"/>
      </w:pPr>
      <w:rPr>
        <w:rFonts w:hint="default"/>
      </w:rPr>
    </w:lvl>
    <w:lvl w:ilvl="4">
      <w:start w:val="1"/>
      <w:numFmt w:val="decimal"/>
      <w:lvlText w:val="%1.%2.%3.%4.%5"/>
      <w:lvlJc w:val="left"/>
      <w:pPr>
        <w:ind w:left="2808" w:hanging="1080"/>
      </w:pPr>
      <w:rPr>
        <w:rFonts w:hint="default"/>
      </w:rPr>
    </w:lvl>
    <w:lvl w:ilvl="5">
      <w:start w:val="1"/>
      <w:numFmt w:val="decimal"/>
      <w:lvlText w:val="%1.%2.%3.%4.%5.%6"/>
      <w:lvlJc w:val="left"/>
      <w:pPr>
        <w:ind w:left="3600" w:hanging="1440"/>
      </w:pPr>
      <w:rPr>
        <w:rFonts w:hint="default"/>
      </w:rPr>
    </w:lvl>
    <w:lvl w:ilvl="6">
      <w:start w:val="1"/>
      <w:numFmt w:val="decimal"/>
      <w:lvlText w:val="%1.%2.%3.%4.%5.%6.%7"/>
      <w:lvlJc w:val="left"/>
      <w:pPr>
        <w:ind w:left="4032" w:hanging="1440"/>
      </w:pPr>
      <w:rPr>
        <w:rFonts w:hint="default"/>
      </w:rPr>
    </w:lvl>
    <w:lvl w:ilvl="7">
      <w:start w:val="1"/>
      <w:numFmt w:val="decimal"/>
      <w:lvlText w:val="%1.%2.%3.%4.%5.%6.%7.%8"/>
      <w:lvlJc w:val="left"/>
      <w:pPr>
        <w:ind w:left="4824" w:hanging="1800"/>
      </w:pPr>
      <w:rPr>
        <w:rFonts w:hint="default"/>
      </w:rPr>
    </w:lvl>
    <w:lvl w:ilvl="8">
      <w:start w:val="1"/>
      <w:numFmt w:val="decimal"/>
      <w:lvlText w:val="%1.%2.%3.%4.%5.%6.%7.%8.%9"/>
      <w:lvlJc w:val="left"/>
      <w:pPr>
        <w:ind w:left="5616" w:hanging="2160"/>
      </w:pPr>
      <w:rPr>
        <w:rFonts w:hint="default"/>
      </w:rPr>
    </w:lvl>
  </w:abstractNum>
  <w:abstractNum w:abstractNumId="10" w15:restartNumberingAfterBreak="0">
    <w:nsid w:val="27BC1052"/>
    <w:multiLevelType w:val="hybridMultilevel"/>
    <w:tmpl w:val="A7B42102"/>
    <w:lvl w:ilvl="0" w:tplc="4DFADC24">
      <w:start w:val="1"/>
      <w:numFmt w:val="lowerLetter"/>
      <w:lvlText w:val="%1."/>
      <w:lvlJc w:val="left"/>
      <w:pPr>
        <w:ind w:left="720" w:hanging="360"/>
      </w:pPr>
      <w:rPr>
        <w:rFonts w:hint="default"/>
      </w:rPr>
    </w:lvl>
    <w:lvl w:ilvl="1" w:tplc="0B1ECFCA" w:tentative="1">
      <w:start w:val="1"/>
      <w:numFmt w:val="lowerLetter"/>
      <w:lvlText w:val="%2."/>
      <w:lvlJc w:val="left"/>
      <w:pPr>
        <w:ind w:left="1440" w:hanging="360"/>
      </w:pPr>
    </w:lvl>
    <w:lvl w:ilvl="2" w:tplc="2B76923E" w:tentative="1">
      <w:start w:val="1"/>
      <w:numFmt w:val="lowerRoman"/>
      <w:lvlText w:val="%3."/>
      <w:lvlJc w:val="right"/>
      <w:pPr>
        <w:ind w:left="2160" w:hanging="180"/>
      </w:pPr>
    </w:lvl>
    <w:lvl w:ilvl="3" w:tplc="D12C11F4" w:tentative="1">
      <w:start w:val="1"/>
      <w:numFmt w:val="decimal"/>
      <w:lvlText w:val="%4."/>
      <w:lvlJc w:val="left"/>
      <w:pPr>
        <w:ind w:left="2880" w:hanging="360"/>
      </w:pPr>
    </w:lvl>
    <w:lvl w:ilvl="4" w:tplc="43FC8790" w:tentative="1">
      <w:start w:val="1"/>
      <w:numFmt w:val="lowerLetter"/>
      <w:lvlText w:val="%5."/>
      <w:lvlJc w:val="left"/>
      <w:pPr>
        <w:ind w:left="3600" w:hanging="360"/>
      </w:pPr>
    </w:lvl>
    <w:lvl w:ilvl="5" w:tplc="FFF4E726" w:tentative="1">
      <w:start w:val="1"/>
      <w:numFmt w:val="lowerRoman"/>
      <w:lvlText w:val="%6."/>
      <w:lvlJc w:val="right"/>
      <w:pPr>
        <w:ind w:left="4320" w:hanging="180"/>
      </w:pPr>
    </w:lvl>
    <w:lvl w:ilvl="6" w:tplc="3C2EFF36" w:tentative="1">
      <w:start w:val="1"/>
      <w:numFmt w:val="decimal"/>
      <w:lvlText w:val="%7."/>
      <w:lvlJc w:val="left"/>
      <w:pPr>
        <w:ind w:left="5040" w:hanging="360"/>
      </w:pPr>
    </w:lvl>
    <w:lvl w:ilvl="7" w:tplc="65E433F6" w:tentative="1">
      <w:start w:val="1"/>
      <w:numFmt w:val="lowerLetter"/>
      <w:lvlText w:val="%8."/>
      <w:lvlJc w:val="left"/>
      <w:pPr>
        <w:ind w:left="5760" w:hanging="360"/>
      </w:pPr>
    </w:lvl>
    <w:lvl w:ilvl="8" w:tplc="D39475B0" w:tentative="1">
      <w:start w:val="1"/>
      <w:numFmt w:val="lowerRoman"/>
      <w:lvlText w:val="%9."/>
      <w:lvlJc w:val="right"/>
      <w:pPr>
        <w:ind w:left="6480" w:hanging="180"/>
      </w:pPr>
    </w:lvl>
  </w:abstractNum>
  <w:abstractNum w:abstractNumId="11" w15:restartNumberingAfterBreak="0">
    <w:nsid w:val="29C65E3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E8604F0"/>
    <w:multiLevelType w:val="hybridMultilevel"/>
    <w:tmpl w:val="DAE8AAE0"/>
    <w:lvl w:ilvl="0" w:tplc="79449B4E">
      <w:start w:val="1"/>
      <w:numFmt w:val="decimal"/>
      <w:lvlText w:val="%1)"/>
      <w:lvlJc w:val="left"/>
      <w:pPr>
        <w:ind w:left="720" w:hanging="360"/>
      </w:pPr>
      <w:rPr>
        <w:rFonts w:hint="default"/>
      </w:rPr>
    </w:lvl>
    <w:lvl w:ilvl="1" w:tplc="9866039E" w:tentative="1">
      <w:start w:val="1"/>
      <w:numFmt w:val="lowerLetter"/>
      <w:lvlText w:val="%2."/>
      <w:lvlJc w:val="left"/>
      <w:pPr>
        <w:ind w:left="1440" w:hanging="360"/>
      </w:pPr>
    </w:lvl>
    <w:lvl w:ilvl="2" w:tplc="3A90313A" w:tentative="1">
      <w:start w:val="1"/>
      <w:numFmt w:val="lowerRoman"/>
      <w:lvlText w:val="%3."/>
      <w:lvlJc w:val="right"/>
      <w:pPr>
        <w:ind w:left="2160" w:hanging="180"/>
      </w:pPr>
    </w:lvl>
    <w:lvl w:ilvl="3" w:tplc="D44296F4" w:tentative="1">
      <w:start w:val="1"/>
      <w:numFmt w:val="decimal"/>
      <w:lvlText w:val="%4."/>
      <w:lvlJc w:val="left"/>
      <w:pPr>
        <w:ind w:left="2880" w:hanging="360"/>
      </w:pPr>
    </w:lvl>
    <w:lvl w:ilvl="4" w:tplc="B658EA4E" w:tentative="1">
      <w:start w:val="1"/>
      <w:numFmt w:val="lowerLetter"/>
      <w:lvlText w:val="%5."/>
      <w:lvlJc w:val="left"/>
      <w:pPr>
        <w:ind w:left="3600" w:hanging="360"/>
      </w:pPr>
    </w:lvl>
    <w:lvl w:ilvl="5" w:tplc="6456BFE2" w:tentative="1">
      <w:start w:val="1"/>
      <w:numFmt w:val="lowerRoman"/>
      <w:lvlText w:val="%6."/>
      <w:lvlJc w:val="right"/>
      <w:pPr>
        <w:ind w:left="4320" w:hanging="180"/>
      </w:pPr>
    </w:lvl>
    <w:lvl w:ilvl="6" w:tplc="BFD264EA" w:tentative="1">
      <w:start w:val="1"/>
      <w:numFmt w:val="decimal"/>
      <w:lvlText w:val="%7."/>
      <w:lvlJc w:val="left"/>
      <w:pPr>
        <w:ind w:left="5040" w:hanging="360"/>
      </w:pPr>
    </w:lvl>
    <w:lvl w:ilvl="7" w:tplc="C01ECE52" w:tentative="1">
      <w:start w:val="1"/>
      <w:numFmt w:val="lowerLetter"/>
      <w:lvlText w:val="%8."/>
      <w:lvlJc w:val="left"/>
      <w:pPr>
        <w:ind w:left="5760" w:hanging="360"/>
      </w:pPr>
    </w:lvl>
    <w:lvl w:ilvl="8" w:tplc="B114CF9E" w:tentative="1">
      <w:start w:val="1"/>
      <w:numFmt w:val="lowerRoman"/>
      <w:lvlText w:val="%9."/>
      <w:lvlJc w:val="right"/>
      <w:pPr>
        <w:ind w:left="6480" w:hanging="180"/>
      </w:pPr>
    </w:lvl>
  </w:abstractNum>
  <w:abstractNum w:abstractNumId="13" w15:restartNumberingAfterBreak="0">
    <w:nsid w:val="31E978A2"/>
    <w:multiLevelType w:val="hybridMultilevel"/>
    <w:tmpl w:val="418E7696"/>
    <w:lvl w:ilvl="0" w:tplc="64AA5E22">
      <w:start w:val="1"/>
      <w:numFmt w:val="bullet"/>
      <w:lvlText w:val=""/>
      <w:lvlJc w:val="left"/>
      <w:pPr>
        <w:ind w:left="720" w:hanging="360"/>
      </w:pPr>
      <w:rPr>
        <w:rFonts w:ascii="Symbol" w:hAnsi="Symbol" w:hint="default"/>
      </w:rPr>
    </w:lvl>
    <w:lvl w:ilvl="1" w:tplc="C598FA9C" w:tentative="1">
      <w:start w:val="1"/>
      <w:numFmt w:val="bullet"/>
      <w:lvlText w:val="o"/>
      <w:lvlJc w:val="left"/>
      <w:pPr>
        <w:ind w:left="1440" w:hanging="360"/>
      </w:pPr>
      <w:rPr>
        <w:rFonts w:ascii="Courier New" w:hAnsi="Courier New" w:cs="Courier New" w:hint="default"/>
      </w:rPr>
    </w:lvl>
    <w:lvl w:ilvl="2" w:tplc="BE44B344" w:tentative="1">
      <w:start w:val="1"/>
      <w:numFmt w:val="bullet"/>
      <w:lvlText w:val=""/>
      <w:lvlJc w:val="left"/>
      <w:pPr>
        <w:ind w:left="2160" w:hanging="360"/>
      </w:pPr>
      <w:rPr>
        <w:rFonts w:ascii="Wingdings" w:hAnsi="Wingdings" w:hint="default"/>
      </w:rPr>
    </w:lvl>
    <w:lvl w:ilvl="3" w:tplc="D44AC852" w:tentative="1">
      <w:start w:val="1"/>
      <w:numFmt w:val="bullet"/>
      <w:lvlText w:val=""/>
      <w:lvlJc w:val="left"/>
      <w:pPr>
        <w:ind w:left="2880" w:hanging="360"/>
      </w:pPr>
      <w:rPr>
        <w:rFonts w:ascii="Symbol" w:hAnsi="Symbol" w:hint="default"/>
      </w:rPr>
    </w:lvl>
    <w:lvl w:ilvl="4" w:tplc="70840654" w:tentative="1">
      <w:start w:val="1"/>
      <w:numFmt w:val="bullet"/>
      <w:lvlText w:val="o"/>
      <w:lvlJc w:val="left"/>
      <w:pPr>
        <w:ind w:left="3600" w:hanging="360"/>
      </w:pPr>
      <w:rPr>
        <w:rFonts w:ascii="Courier New" w:hAnsi="Courier New" w:cs="Courier New" w:hint="default"/>
      </w:rPr>
    </w:lvl>
    <w:lvl w:ilvl="5" w:tplc="06183CC4" w:tentative="1">
      <w:start w:val="1"/>
      <w:numFmt w:val="bullet"/>
      <w:lvlText w:val=""/>
      <w:lvlJc w:val="left"/>
      <w:pPr>
        <w:ind w:left="4320" w:hanging="360"/>
      </w:pPr>
      <w:rPr>
        <w:rFonts w:ascii="Wingdings" w:hAnsi="Wingdings" w:hint="default"/>
      </w:rPr>
    </w:lvl>
    <w:lvl w:ilvl="6" w:tplc="9F9CBBEC" w:tentative="1">
      <w:start w:val="1"/>
      <w:numFmt w:val="bullet"/>
      <w:lvlText w:val=""/>
      <w:lvlJc w:val="left"/>
      <w:pPr>
        <w:ind w:left="5040" w:hanging="360"/>
      </w:pPr>
      <w:rPr>
        <w:rFonts w:ascii="Symbol" w:hAnsi="Symbol" w:hint="default"/>
      </w:rPr>
    </w:lvl>
    <w:lvl w:ilvl="7" w:tplc="C8D64E82" w:tentative="1">
      <w:start w:val="1"/>
      <w:numFmt w:val="bullet"/>
      <w:lvlText w:val="o"/>
      <w:lvlJc w:val="left"/>
      <w:pPr>
        <w:ind w:left="5760" w:hanging="360"/>
      </w:pPr>
      <w:rPr>
        <w:rFonts w:ascii="Courier New" w:hAnsi="Courier New" w:cs="Courier New" w:hint="default"/>
      </w:rPr>
    </w:lvl>
    <w:lvl w:ilvl="8" w:tplc="32B229B0" w:tentative="1">
      <w:start w:val="1"/>
      <w:numFmt w:val="bullet"/>
      <w:lvlText w:val=""/>
      <w:lvlJc w:val="left"/>
      <w:pPr>
        <w:ind w:left="6480" w:hanging="360"/>
      </w:pPr>
      <w:rPr>
        <w:rFonts w:ascii="Wingdings" w:hAnsi="Wingdings" w:hint="default"/>
      </w:rPr>
    </w:lvl>
  </w:abstractNum>
  <w:abstractNum w:abstractNumId="14" w15:restartNumberingAfterBreak="0">
    <w:nsid w:val="33D2482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3E3564C"/>
    <w:multiLevelType w:val="hybridMultilevel"/>
    <w:tmpl w:val="A314E0A4"/>
    <w:lvl w:ilvl="0" w:tplc="F73A2C1A">
      <w:start w:val="1"/>
      <w:numFmt w:val="lowerRoman"/>
      <w:lvlText w:val="%1)"/>
      <w:lvlJc w:val="left"/>
      <w:pPr>
        <w:ind w:left="1080" w:hanging="720"/>
      </w:pPr>
      <w:rPr>
        <w:rFonts w:hint="default"/>
        <w:color w:val="auto"/>
      </w:rPr>
    </w:lvl>
    <w:lvl w:ilvl="1" w:tplc="28DE3E4A" w:tentative="1">
      <w:start w:val="1"/>
      <w:numFmt w:val="lowerLetter"/>
      <w:lvlText w:val="%2."/>
      <w:lvlJc w:val="left"/>
      <w:pPr>
        <w:ind w:left="1440" w:hanging="360"/>
      </w:pPr>
    </w:lvl>
    <w:lvl w:ilvl="2" w:tplc="32403388" w:tentative="1">
      <w:start w:val="1"/>
      <w:numFmt w:val="lowerRoman"/>
      <w:lvlText w:val="%3."/>
      <w:lvlJc w:val="right"/>
      <w:pPr>
        <w:ind w:left="2160" w:hanging="180"/>
      </w:pPr>
    </w:lvl>
    <w:lvl w:ilvl="3" w:tplc="55E82066" w:tentative="1">
      <w:start w:val="1"/>
      <w:numFmt w:val="decimal"/>
      <w:lvlText w:val="%4."/>
      <w:lvlJc w:val="left"/>
      <w:pPr>
        <w:ind w:left="2880" w:hanging="360"/>
      </w:pPr>
    </w:lvl>
    <w:lvl w:ilvl="4" w:tplc="6DFA9454" w:tentative="1">
      <w:start w:val="1"/>
      <w:numFmt w:val="lowerLetter"/>
      <w:lvlText w:val="%5."/>
      <w:lvlJc w:val="left"/>
      <w:pPr>
        <w:ind w:left="3600" w:hanging="360"/>
      </w:pPr>
    </w:lvl>
    <w:lvl w:ilvl="5" w:tplc="DFCE6DAA" w:tentative="1">
      <w:start w:val="1"/>
      <w:numFmt w:val="lowerRoman"/>
      <w:lvlText w:val="%6."/>
      <w:lvlJc w:val="right"/>
      <w:pPr>
        <w:ind w:left="4320" w:hanging="180"/>
      </w:pPr>
    </w:lvl>
    <w:lvl w:ilvl="6" w:tplc="6EE6CCC8" w:tentative="1">
      <w:start w:val="1"/>
      <w:numFmt w:val="decimal"/>
      <w:lvlText w:val="%7."/>
      <w:lvlJc w:val="left"/>
      <w:pPr>
        <w:ind w:left="5040" w:hanging="360"/>
      </w:pPr>
    </w:lvl>
    <w:lvl w:ilvl="7" w:tplc="896452AE" w:tentative="1">
      <w:start w:val="1"/>
      <w:numFmt w:val="lowerLetter"/>
      <w:lvlText w:val="%8."/>
      <w:lvlJc w:val="left"/>
      <w:pPr>
        <w:ind w:left="5760" w:hanging="360"/>
      </w:pPr>
    </w:lvl>
    <w:lvl w:ilvl="8" w:tplc="6076F510" w:tentative="1">
      <w:start w:val="1"/>
      <w:numFmt w:val="lowerRoman"/>
      <w:lvlText w:val="%9."/>
      <w:lvlJc w:val="right"/>
      <w:pPr>
        <w:ind w:left="6480" w:hanging="180"/>
      </w:pPr>
    </w:lvl>
  </w:abstractNum>
  <w:abstractNum w:abstractNumId="16" w15:restartNumberingAfterBreak="0">
    <w:nsid w:val="34486869"/>
    <w:multiLevelType w:val="hybridMultilevel"/>
    <w:tmpl w:val="D086515E"/>
    <w:lvl w:ilvl="0" w:tplc="59AEBA24">
      <w:start w:val="1"/>
      <w:numFmt w:val="bullet"/>
      <w:lvlText w:val=""/>
      <w:lvlJc w:val="left"/>
      <w:pPr>
        <w:ind w:left="720" w:hanging="360"/>
      </w:pPr>
      <w:rPr>
        <w:rFonts w:ascii="Symbol" w:hAnsi="Symbol" w:hint="default"/>
      </w:rPr>
    </w:lvl>
    <w:lvl w:ilvl="1" w:tplc="ADE6E464" w:tentative="1">
      <w:start w:val="1"/>
      <w:numFmt w:val="bullet"/>
      <w:lvlText w:val="o"/>
      <w:lvlJc w:val="left"/>
      <w:pPr>
        <w:ind w:left="1440" w:hanging="360"/>
      </w:pPr>
      <w:rPr>
        <w:rFonts w:ascii="Courier New" w:hAnsi="Courier New" w:cs="Courier New" w:hint="default"/>
      </w:rPr>
    </w:lvl>
    <w:lvl w:ilvl="2" w:tplc="5D26D124" w:tentative="1">
      <w:start w:val="1"/>
      <w:numFmt w:val="bullet"/>
      <w:lvlText w:val=""/>
      <w:lvlJc w:val="left"/>
      <w:pPr>
        <w:ind w:left="2160" w:hanging="360"/>
      </w:pPr>
      <w:rPr>
        <w:rFonts w:ascii="Wingdings" w:hAnsi="Wingdings" w:hint="default"/>
      </w:rPr>
    </w:lvl>
    <w:lvl w:ilvl="3" w:tplc="E55C81D6" w:tentative="1">
      <w:start w:val="1"/>
      <w:numFmt w:val="bullet"/>
      <w:lvlText w:val=""/>
      <w:lvlJc w:val="left"/>
      <w:pPr>
        <w:ind w:left="2880" w:hanging="360"/>
      </w:pPr>
      <w:rPr>
        <w:rFonts w:ascii="Symbol" w:hAnsi="Symbol" w:hint="default"/>
      </w:rPr>
    </w:lvl>
    <w:lvl w:ilvl="4" w:tplc="950A0AE6" w:tentative="1">
      <w:start w:val="1"/>
      <w:numFmt w:val="bullet"/>
      <w:lvlText w:val="o"/>
      <w:lvlJc w:val="left"/>
      <w:pPr>
        <w:ind w:left="3600" w:hanging="360"/>
      </w:pPr>
      <w:rPr>
        <w:rFonts w:ascii="Courier New" w:hAnsi="Courier New" w:cs="Courier New" w:hint="default"/>
      </w:rPr>
    </w:lvl>
    <w:lvl w:ilvl="5" w:tplc="831AF480" w:tentative="1">
      <w:start w:val="1"/>
      <w:numFmt w:val="bullet"/>
      <w:lvlText w:val=""/>
      <w:lvlJc w:val="left"/>
      <w:pPr>
        <w:ind w:left="4320" w:hanging="360"/>
      </w:pPr>
      <w:rPr>
        <w:rFonts w:ascii="Wingdings" w:hAnsi="Wingdings" w:hint="default"/>
      </w:rPr>
    </w:lvl>
    <w:lvl w:ilvl="6" w:tplc="77D6C696" w:tentative="1">
      <w:start w:val="1"/>
      <w:numFmt w:val="bullet"/>
      <w:lvlText w:val=""/>
      <w:lvlJc w:val="left"/>
      <w:pPr>
        <w:ind w:left="5040" w:hanging="360"/>
      </w:pPr>
      <w:rPr>
        <w:rFonts w:ascii="Symbol" w:hAnsi="Symbol" w:hint="default"/>
      </w:rPr>
    </w:lvl>
    <w:lvl w:ilvl="7" w:tplc="F4589656" w:tentative="1">
      <w:start w:val="1"/>
      <w:numFmt w:val="bullet"/>
      <w:lvlText w:val="o"/>
      <w:lvlJc w:val="left"/>
      <w:pPr>
        <w:ind w:left="5760" w:hanging="360"/>
      </w:pPr>
      <w:rPr>
        <w:rFonts w:ascii="Courier New" w:hAnsi="Courier New" w:cs="Courier New" w:hint="default"/>
      </w:rPr>
    </w:lvl>
    <w:lvl w:ilvl="8" w:tplc="D5501684" w:tentative="1">
      <w:start w:val="1"/>
      <w:numFmt w:val="bullet"/>
      <w:lvlText w:val=""/>
      <w:lvlJc w:val="left"/>
      <w:pPr>
        <w:ind w:left="6480" w:hanging="360"/>
      </w:pPr>
      <w:rPr>
        <w:rFonts w:ascii="Wingdings" w:hAnsi="Wingdings" w:hint="default"/>
      </w:rPr>
    </w:lvl>
  </w:abstractNum>
  <w:abstractNum w:abstractNumId="17" w15:restartNumberingAfterBreak="0">
    <w:nsid w:val="367E32FE"/>
    <w:multiLevelType w:val="multilevel"/>
    <w:tmpl w:val="054A5E08"/>
    <w:lvl w:ilvl="0">
      <w:start w:val="1"/>
      <w:numFmt w:val="decimal"/>
      <w:lvlText w:val="%1."/>
      <w:lvlJc w:val="left"/>
      <w:pPr>
        <w:ind w:left="1080" w:hanging="360"/>
      </w:pPr>
      <w:rPr>
        <w:rFonts w:hint="default"/>
      </w:rPr>
    </w:lvl>
    <w:lvl w:ilvl="1">
      <w:start w:val="2"/>
      <w:numFmt w:val="decimal"/>
      <w:isLgl/>
      <w:lvlText w:val="%1.%2"/>
      <w:lvlJc w:val="left"/>
      <w:pPr>
        <w:ind w:left="720" w:hanging="720"/>
      </w:pPr>
      <w:rPr>
        <w:rFonts w:hint="default"/>
      </w:rPr>
    </w:lvl>
    <w:lvl w:ilvl="2">
      <w:start w:val="2"/>
      <w:numFmt w:val="decimal"/>
      <w:pStyle w:val="Heading4"/>
      <w:isLgl/>
      <w:lvlText w:val="%1.%2.%3"/>
      <w:lvlJc w:val="left"/>
      <w:pPr>
        <w:ind w:left="1080" w:hanging="1080"/>
      </w:pPr>
      <w:rPr>
        <w:rFonts w:hint="default"/>
      </w:rPr>
    </w:lvl>
    <w:lvl w:ilvl="3">
      <w:start w:val="1"/>
      <w:numFmt w:val="decimal"/>
      <w:isLgl/>
      <w:lvlText w:val="%1.%2.%3.%4"/>
      <w:lvlJc w:val="left"/>
      <w:pPr>
        <w:ind w:left="2160" w:hanging="144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520" w:hanging="1800"/>
      </w:pPr>
      <w:rPr>
        <w:rFonts w:hint="default"/>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600" w:hanging="2880"/>
      </w:pPr>
      <w:rPr>
        <w:rFonts w:hint="default"/>
      </w:rPr>
    </w:lvl>
  </w:abstractNum>
  <w:abstractNum w:abstractNumId="18" w15:restartNumberingAfterBreak="0">
    <w:nsid w:val="36E70D57"/>
    <w:multiLevelType w:val="hybridMultilevel"/>
    <w:tmpl w:val="DBF628B0"/>
    <w:lvl w:ilvl="0" w:tplc="D42C1D38">
      <w:start w:val="1"/>
      <w:numFmt w:val="bullet"/>
      <w:lvlText w:val=""/>
      <w:lvlJc w:val="left"/>
      <w:pPr>
        <w:ind w:left="720" w:hanging="360"/>
      </w:pPr>
      <w:rPr>
        <w:rFonts w:ascii="Symbol" w:hAnsi="Symbol" w:hint="default"/>
      </w:rPr>
    </w:lvl>
    <w:lvl w:ilvl="1" w:tplc="5838B16A" w:tentative="1">
      <w:start w:val="1"/>
      <w:numFmt w:val="bullet"/>
      <w:lvlText w:val="o"/>
      <w:lvlJc w:val="left"/>
      <w:pPr>
        <w:ind w:left="1440" w:hanging="360"/>
      </w:pPr>
      <w:rPr>
        <w:rFonts w:ascii="Courier New" w:hAnsi="Courier New" w:cs="Courier New" w:hint="default"/>
      </w:rPr>
    </w:lvl>
    <w:lvl w:ilvl="2" w:tplc="A4584556" w:tentative="1">
      <w:start w:val="1"/>
      <w:numFmt w:val="bullet"/>
      <w:lvlText w:val=""/>
      <w:lvlJc w:val="left"/>
      <w:pPr>
        <w:ind w:left="2160" w:hanging="360"/>
      </w:pPr>
      <w:rPr>
        <w:rFonts w:ascii="Wingdings" w:hAnsi="Wingdings" w:hint="default"/>
      </w:rPr>
    </w:lvl>
    <w:lvl w:ilvl="3" w:tplc="717AE38C" w:tentative="1">
      <w:start w:val="1"/>
      <w:numFmt w:val="bullet"/>
      <w:lvlText w:val=""/>
      <w:lvlJc w:val="left"/>
      <w:pPr>
        <w:ind w:left="2880" w:hanging="360"/>
      </w:pPr>
      <w:rPr>
        <w:rFonts w:ascii="Symbol" w:hAnsi="Symbol" w:hint="default"/>
      </w:rPr>
    </w:lvl>
    <w:lvl w:ilvl="4" w:tplc="F04C5A32" w:tentative="1">
      <w:start w:val="1"/>
      <w:numFmt w:val="bullet"/>
      <w:lvlText w:val="o"/>
      <w:lvlJc w:val="left"/>
      <w:pPr>
        <w:ind w:left="3600" w:hanging="360"/>
      </w:pPr>
      <w:rPr>
        <w:rFonts w:ascii="Courier New" w:hAnsi="Courier New" w:cs="Courier New" w:hint="default"/>
      </w:rPr>
    </w:lvl>
    <w:lvl w:ilvl="5" w:tplc="9600EC3E" w:tentative="1">
      <w:start w:val="1"/>
      <w:numFmt w:val="bullet"/>
      <w:lvlText w:val=""/>
      <w:lvlJc w:val="left"/>
      <w:pPr>
        <w:ind w:left="4320" w:hanging="360"/>
      </w:pPr>
      <w:rPr>
        <w:rFonts w:ascii="Wingdings" w:hAnsi="Wingdings" w:hint="default"/>
      </w:rPr>
    </w:lvl>
    <w:lvl w:ilvl="6" w:tplc="C44AEEF6" w:tentative="1">
      <w:start w:val="1"/>
      <w:numFmt w:val="bullet"/>
      <w:lvlText w:val=""/>
      <w:lvlJc w:val="left"/>
      <w:pPr>
        <w:ind w:left="5040" w:hanging="360"/>
      </w:pPr>
      <w:rPr>
        <w:rFonts w:ascii="Symbol" w:hAnsi="Symbol" w:hint="default"/>
      </w:rPr>
    </w:lvl>
    <w:lvl w:ilvl="7" w:tplc="E7DC7180" w:tentative="1">
      <w:start w:val="1"/>
      <w:numFmt w:val="bullet"/>
      <w:lvlText w:val="o"/>
      <w:lvlJc w:val="left"/>
      <w:pPr>
        <w:ind w:left="5760" w:hanging="360"/>
      </w:pPr>
      <w:rPr>
        <w:rFonts w:ascii="Courier New" w:hAnsi="Courier New" w:cs="Courier New" w:hint="default"/>
      </w:rPr>
    </w:lvl>
    <w:lvl w:ilvl="8" w:tplc="D33A02C8" w:tentative="1">
      <w:start w:val="1"/>
      <w:numFmt w:val="bullet"/>
      <w:lvlText w:val=""/>
      <w:lvlJc w:val="left"/>
      <w:pPr>
        <w:ind w:left="6480" w:hanging="360"/>
      </w:pPr>
      <w:rPr>
        <w:rFonts w:ascii="Wingdings" w:hAnsi="Wingdings" w:hint="default"/>
      </w:rPr>
    </w:lvl>
  </w:abstractNum>
  <w:abstractNum w:abstractNumId="19" w15:restartNumberingAfterBreak="0">
    <w:nsid w:val="3D146998"/>
    <w:multiLevelType w:val="hybridMultilevel"/>
    <w:tmpl w:val="7146F9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DF0553E"/>
    <w:multiLevelType w:val="hybridMultilevel"/>
    <w:tmpl w:val="4812651A"/>
    <w:lvl w:ilvl="0" w:tplc="12D4C404">
      <w:start w:val="1"/>
      <w:numFmt w:val="lowerLetter"/>
      <w:lvlText w:val="%1."/>
      <w:lvlJc w:val="left"/>
      <w:pPr>
        <w:ind w:left="720" w:hanging="360"/>
      </w:pPr>
    </w:lvl>
    <w:lvl w:ilvl="1" w:tplc="5FACC6B8" w:tentative="1">
      <w:start w:val="1"/>
      <w:numFmt w:val="lowerLetter"/>
      <w:lvlText w:val="%2."/>
      <w:lvlJc w:val="left"/>
      <w:pPr>
        <w:ind w:left="1440" w:hanging="360"/>
      </w:pPr>
    </w:lvl>
    <w:lvl w:ilvl="2" w:tplc="1AD237B0" w:tentative="1">
      <w:start w:val="1"/>
      <w:numFmt w:val="lowerRoman"/>
      <w:lvlText w:val="%3."/>
      <w:lvlJc w:val="right"/>
      <w:pPr>
        <w:ind w:left="2160" w:hanging="180"/>
      </w:pPr>
    </w:lvl>
    <w:lvl w:ilvl="3" w:tplc="EE3634C8" w:tentative="1">
      <w:start w:val="1"/>
      <w:numFmt w:val="decimal"/>
      <w:lvlText w:val="%4."/>
      <w:lvlJc w:val="left"/>
      <w:pPr>
        <w:ind w:left="2880" w:hanging="360"/>
      </w:pPr>
    </w:lvl>
    <w:lvl w:ilvl="4" w:tplc="53E87B08" w:tentative="1">
      <w:start w:val="1"/>
      <w:numFmt w:val="lowerLetter"/>
      <w:lvlText w:val="%5."/>
      <w:lvlJc w:val="left"/>
      <w:pPr>
        <w:ind w:left="3600" w:hanging="360"/>
      </w:pPr>
    </w:lvl>
    <w:lvl w:ilvl="5" w:tplc="6658CE8A" w:tentative="1">
      <w:start w:val="1"/>
      <w:numFmt w:val="lowerRoman"/>
      <w:lvlText w:val="%6."/>
      <w:lvlJc w:val="right"/>
      <w:pPr>
        <w:ind w:left="4320" w:hanging="180"/>
      </w:pPr>
    </w:lvl>
    <w:lvl w:ilvl="6" w:tplc="1BDE5E24" w:tentative="1">
      <w:start w:val="1"/>
      <w:numFmt w:val="decimal"/>
      <w:lvlText w:val="%7."/>
      <w:lvlJc w:val="left"/>
      <w:pPr>
        <w:ind w:left="5040" w:hanging="360"/>
      </w:pPr>
    </w:lvl>
    <w:lvl w:ilvl="7" w:tplc="DF2421D4" w:tentative="1">
      <w:start w:val="1"/>
      <w:numFmt w:val="lowerLetter"/>
      <w:lvlText w:val="%8."/>
      <w:lvlJc w:val="left"/>
      <w:pPr>
        <w:ind w:left="5760" w:hanging="360"/>
      </w:pPr>
    </w:lvl>
    <w:lvl w:ilvl="8" w:tplc="082CF98E" w:tentative="1">
      <w:start w:val="1"/>
      <w:numFmt w:val="lowerRoman"/>
      <w:lvlText w:val="%9."/>
      <w:lvlJc w:val="right"/>
      <w:pPr>
        <w:ind w:left="6480" w:hanging="180"/>
      </w:pPr>
    </w:lvl>
  </w:abstractNum>
  <w:abstractNum w:abstractNumId="21" w15:restartNumberingAfterBreak="0">
    <w:nsid w:val="409548FB"/>
    <w:multiLevelType w:val="multilevel"/>
    <w:tmpl w:val="EB74506A"/>
    <w:lvl w:ilvl="0">
      <w:start w:val="3"/>
      <w:numFmt w:val="decimal"/>
      <w:lvlText w:val="%1"/>
      <w:lvlJc w:val="left"/>
      <w:pPr>
        <w:ind w:left="375" w:hanging="375"/>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42905EF4"/>
    <w:multiLevelType w:val="multilevel"/>
    <w:tmpl w:val="EB56DD2C"/>
    <w:lvl w:ilvl="0">
      <w:start w:val="4"/>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3695D8E"/>
    <w:multiLevelType w:val="hybridMultilevel"/>
    <w:tmpl w:val="AF1A1B54"/>
    <w:lvl w:ilvl="0" w:tplc="4B545D90">
      <w:start w:val="1"/>
      <w:numFmt w:val="bullet"/>
      <w:lvlText w:val=""/>
      <w:lvlJc w:val="left"/>
      <w:pPr>
        <w:ind w:left="720" w:hanging="360"/>
      </w:pPr>
      <w:rPr>
        <w:rFonts w:ascii="Symbol" w:hAnsi="Symbol" w:hint="default"/>
      </w:rPr>
    </w:lvl>
    <w:lvl w:ilvl="1" w:tplc="D59AF0C6" w:tentative="1">
      <w:start w:val="1"/>
      <w:numFmt w:val="bullet"/>
      <w:lvlText w:val="o"/>
      <w:lvlJc w:val="left"/>
      <w:pPr>
        <w:ind w:left="1440" w:hanging="360"/>
      </w:pPr>
      <w:rPr>
        <w:rFonts w:ascii="Courier New" w:hAnsi="Courier New" w:cs="Courier New" w:hint="default"/>
      </w:rPr>
    </w:lvl>
    <w:lvl w:ilvl="2" w:tplc="9B1C2BFA" w:tentative="1">
      <w:start w:val="1"/>
      <w:numFmt w:val="bullet"/>
      <w:lvlText w:val=""/>
      <w:lvlJc w:val="left"/>
      <w:pPr>
        <w:ind w:left="2160" w:hanging="360"/>
      </w:pPr>
      <w:rPr>
        <w:rFonts w:ascii="Wingdings" w:hAnsi="Wingdings" w:hint="default"/>
      </w:rPr>
    </w:lvl>
    <w:lvl w:ilvl="3" w:tplc="7FA0A25E" w:tentative="1">
      <w:start w:val="1"/>
      <w:numFmt w:val="bullet"/>
      <w:lvlText w:val=""/>
      <w:lvlJc w:val="left"/>
      <w:pPr>
        <w:ind w:left="2880" w:hanging="360"/>
      </w:pPr>
      <w:rPr>
        <w:rFonts w:ascii="Symbol" w:hAnsi="Symbol" w:hint="default"/>
      </w:rPr>
    </w:lvl>
    <w:lvl w:ilvl="4" w:tplc="8B8C0FFA" w:tentative="1">
      <w:start w:val="1"/>
      <w:numFmt w:val="bullet"/>
      <w:lvlText w:val="o"/>
      <w:lvlJc w:val="left"/>
      <w:pPr>
        <w:ind w:left="3600" w:hanging="360"/>
      </w:pPr>
      <w:rPr>
        <w:rFonts w:ascii="Courier New" w:hAnsi="Courier New" w:cs="Courier New" w:hint="default"/>
      </w:rPr>
    </w:lvl>
    <w:lvl w:ilvl="5" w:tplc="257ED5FA" w:tentative="1">
      <w:start w:val="1"/>
      <w:numFmt w:val="bullet"/>
      <w:lvlText w:val=""/>
      <w:lvlJc w:val="left"/>
      <w:pPr>
        <w:ind w:left="4320" w:hanging="360"/>
      </w:pPr>
      <w:rPr>
        <w:rFonts w:ascii="Wingdings" w:hAnsi="Wingdings" w:hint="default"/>
      </w:rPr>
    </w:lvl>
    <w:lvl w:ilvl="6" w:tplc="5090285A" w:tentative="1">
      <w:start w:val="1"/>
      <w:numFmt w:val="bullet"/>
      <w:lvlText w:val=""/>
      <w:lvlJc w:val="left"/>
      <w:pPr>
        <w:ind w:left="5040" w:hanging="360"/>
      </w:pPr>
      <w:rPr>
        <w:rFonts w:ascii="Symbol" w:hAnsi="Symbol" w:hint="default"/>
      </w:rPr>
    </w:lvl>
    <w:lvl w:ilvl="7" w:tplc="60BC7A68" w:tentative="1">
      <w:start w:val="1"/>
      <w:numFmt w:val="bullet"/>
      <w:lvlText w:val="o"/>
      <w:lvlJc w:val="left"/>
      <w:pPr>
        <w:ind w:left="5760" w:hanging="360"/>
      </w:pPr>
      <w:rPr>
        <w:rFonts w:ascii="Courier New" w:hAnsi="Courier New" w:cs="Courier New" w:hint="default"/>
      </w:rPr>
    </w:lvl>
    <w:lvl w:ilvl="8" w:tplc="6E0430F0" w:tentative="1">
      <w:start w:val="1"/>
      <w:numFmt w:val="bullet"/>
      <w:lvlText w:val=""/>
      <w:lvlJc w:val="left"/>
      <w:pPr>
        <w:ind w:left="6480" w:hanging="360"/>
      </w:pPr>
      <w:rPr>
        <w:rFonts w:ascii="Wingdings" w:hAnsi="Wingdings" w:hint="default"/>
      </w:rPr>
    </w:lvl>
  </w:abstractNum>
  <w:abstractNum w:abstractNumId="24" w15:restartNumberingAfterBreak="0">
    <w:nsid w:val="46D063F7"/>
    <w:multiLevelType w:val="multilevel"/>
    <w:tmpl w:val="B1163FC8"/>
    <w:lvl w:ilvl="0">
      <w:start w:val="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4A3B6DD3"/>
    <w:multiLevelType w:val="hybridMultilevel"/>
    <w:tmpl w:val="404C0356"/>
    <w:lvl w:ilvl="0" w:tplc="5F849E30">
      <w:start w:val="1"/>
      <w:numFmt w:val="decimal"/>
      <w:lvlText w:val="%1."/>
      <w:lvlJc w:val="left"/>
      <w:pPr>
        <w:ind w:left="1440" w:hanging="360"/>
      </w:pPr>
    </w:lvl>
    <w:lvl w:ilvl="1" w:tplc="3C34EAAA">
      <w:start w:val="1"/>
      <w:numFmt w:val="lowerLetter"/>
      <w:lvlText w:val="%2."/>
      <w:lvlJc w:val="left"/>
      <w:pPr>
        <w:ind w:left="2160" w:hanging="360"/>
      </w:pPr>
    </w:lvl>
    <w:lvl w:ilvl="2" w:tplc="192CF314">
      <w:start w:val="1"/>
      <w:numFmt w:val="decimal"/>
      <w:lvlText w:val="%3."/>
      <w:lvlJc w:val="left"/>
      <w:pPr>
        <w:ind w:left="2880" w:hanging="180"/>
      </w:pPr>
    </w:lvl>
    <w:lvl w:ilvl="3" w:tplc="F47E45D0">
      <w:start w:val="1"/>
      <w:numFmt w:val="decimal"/>
      <w:lvlText w:val="%4."/>
      <w:lvlJc w:val="left"/>
      <w:pPr>
        <w:ind w:left="3600" w:hanging="360"/>
      </w:pPr>
    </w:lvl>
    <w:lvl w:ilvl="4" w:tplc="D12079F2" w:tentative="1">
      <w:start w:val="1"/>
      <w:numFmt w:val="lowerLetter"/>
      <w:lvlText w:val="%5."/>
      <w:lvlJc w:val="left"/>
      <w:pPr>
        <w:ind w:left="4320" w:hanging="360"/>
      </w:pPr>
    </w:lvl>
    <w:lvl w:ilvl="5" w:tplc="DFE86D84" w:tentative="1">
      <w:start w:val="1"/>
      <w:numFmt w:val="lowerRoman"/>
      <w:lvlText w:val="%6."/>
      <w:lvlJc w:val="right"/>
      <w:pPr>
        <w:ind w:left="5040" w:hanging="180"/>
      </w:pPr>
    </w:lvl>
    <w:lvl w:ilvl="6" w:tplc="F3B891C8" w:tentative="1">
      <w:start w:val="1"/>
      <w:numFmt w:val="decimal"/>
      <w:lvlText w:val="%7."/>
      <w:lvlJc w:val="left"/>
      <w:pPr>
        <w:ind w:left="5760" w:hanging="360"/>
      </w:pPr>
    </w:lvl>
    <w:lvl w:ilvl="7" w:tplc="34E0CB80" w:tentative="1">
      <w:start w:val="1"/>
      <w:numFmt w:val="lowerLetter"/>
      <w:lvlText w:val="%8."/>
      <w:lvlJc w:val="left"/>
      <w:pPr>
        <w:ind w:left="6480" w:hanging="360"/>
      </w:pPr>
    </w:lvl>
    <w:lvl w:ilvl="8" w:tplc="93E65664" w:tentative="1">
      <w:start w:val="1"/>
      <w:numFmt w:val="lowerRoman"/>
      <w:lvlText w:val="%9."/>
      <w:lvlJc w:val="right"/>
      <w:pPr>
        <w:ind w:left="7200" w:hanging="180"/>
      </w:pPr>
    </w:lvl>
  </w:abstractNum>
  <w:abstractNum w:abstractNumId="26" w15:restartNumberingAfterBreak="0">
    <w:nsid w:val="4AB07EC3"/>
    <w:multiLevelType w:val="multilevel"/>
    <w:tmpl w:val="0FD84372"/>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4B1B1EF4"/>
    <w:multiLevelType w:val="multilevel"/>
    <w:tmpl w:val="5DDA0284"/>
    <w:lvl w:ilvl="0">
      <w:start w:val="2"/>
      <w:numFmt w:val="decimal"/>
      <w:lvlText w:val="%1"/>
      <w:lvlJc w:val="left"/>
      <w:pPr>
        <w:ind w:left="375" w:hanging="375"/>
      </w:pPr>
      <w:rPr>
        <w:rFonts w:hint="default"/>
      </w:rPr>
    </w:lvl>
    <w:lvl w:ilvl="1">
      <w:start w:val="6"/>
      <w:numFmt w:val="decimal"/>
      <w:lvlText w:val="%1.%2"/>
      <w:lvlJc w:val="left"/>
      <w:pPr>
        <w:ind w:left="810" w:hanging="375"/>
      </w:pPr>
      <w:rPr>
        <w:rFonts w:hint="default"/>
      </w:rPr>
    </w:lvl>
    <w:lvl w:ilvl="2">
      <w:start w:val="1"/>
      <w:numFmt w:val="decimal"/>
      <w:lvlText w:val="%1.%2.%3"/>
      <w:lvlJc w:val="left"/>
      <w:pPr>
        <w:ind w:left="1590" w:hanging="720"/>
      </w:pPr>
      <w:rPr>
        <w:rFonts w:hint="default"/>
      </w:rPr>
    </w:lvl>
    <w:lvl w:ilvl="3">
      <w:start w:val="1"/>
      <w:numFmt w:val="decimal"/>
      <w:lvlText w:val="%1.%2.%3.%4"/>
      <w:lvlJc w:val="left"/>
      <w:pPr>
        <w:ind w:left="2385" w:hanging="1080"/>
      </w:pPr>
      <w:rPr>
        <w:rFonts w:hint="default"/>
      </w:rPr>
    </w:lvl>
    <w:lvl w:ilvl="4">
      <w:start w:val="1"/>
      <w:numFmt w:val="decimal"/>
      <w:lvlText w:val="%1.%2.%3.%4.%5"/>
      <w:lvlJc w:val="left"/>
      <w:pPr>
        <w:ind w:left="2820" w:hanging="1080"/>
      </w:pPr>
      <w:rPr>
        <w:rFonts w:hint="default"/>
      </w:rPr>
    </w:lvl>
    <w:lvl w:ilvl="5">
      <w:start w:val="1"/>
      <w:numFmt w:val="decimal"/>
      <w:lvlText w:val="%1.%2.%3.%4.%5.%6"/>
      <w:lvlJc w:val="left"/>
      <w:pPr>
        <w:ind w:left="3615" w:hanging="1440"/>
      </w:pPr>
      <w:rPr>
        <w:rFonts w:hint="default"/>
      </w:rPr>
    </w:lvl>
    <w:lvl w:ilvl="6">
      <w:start w:val="1"/>
      <w:numFmt w:val="decimal"/>
      <w:lvlText w:val="%1.%2.%3.%4.%5.%6.%7"/>
      <w:lvlJc w:val="left"/>
      <w:pPr>
        <w:ind w:left="4050" w:hanging="1440"/>
      </w:pPr>
      <w:rPr>
        <w:rFonts w:hint="default"/>
      </w:rPr>
    </w:lvl>
    <w:lvl w:ilvl="7">
      <w:start w:val="1"/>
      <w:numFmt w:val="decimal"/>
      <w:lvlText w:val="%1.%2.%3.%4.%5.%6.%7.%8"/>
      <w:lvlJc w:val="left"/>
      <w:pPr>
        <w:ind w:left="4845" w:hanging="1800"/>
      </w:pPr>
      <w:rPr>
        <w:rFonts w:hint="default"/>
      </w:rPr>
    </w:lvl>
    <w:lvl w:ilvl="8">
      <w:start w:val="1"/>
      <w:numFmt w:val="decimal"/>
      <w:lvlText w:val="%1.%2.%3.%4.%5.%6.%7.%8.%9"/>
      <w:lvlJc w:val="left"/>
      <w:pPr>
        <w:ind w:left="5640" w:hanging="2160"/>
      </w:pPr>
      <w:rPr>
        <w:rFonts w:hint="default"/>
      </w:rPr>
    </w:lvl>
  </w:abstractNum>
  <w:abstractNum w:abstractNumId="28" w15:restartNumberingAfterBreak="0">
    <w:nsid w:val="4ECC3B9F"/>
    <w:multiLevelType w:val="hybridMultilevel"/>
    <w:tmpl w:val="0292E2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1311C9F"/>
    <w:multiLevelType w:val="hybridMultilevel"/>
    <w:tmpl w:val="6A64FE3A"/>
    <w:lvl w:ilvl="0" w:tplc="5FA6EF0E">
      <w:start w:val="1"/>
      <w:numFmt w:val="lowerRoman"/>
      <w:lvlText w:val="%1)"/>
      <w:lvlJc w:val="left"/>
      <w:pPr>
        <w:ind w:left="1080" w:hanging="720"/>
      </w:pPr>
      <w:rPr>
        <w:rFonts w:hint="default"/>
      </w:rPr>
    </w:lvl>
    <w:lvl w:ilvl="1" w:tplc="9892C14C" w:tentative="1">
      <w:start w:val="1"/>
      <w:numFmt w:val="lowerLetter"/>
      <w:lvlText w:val="%2."/>
      <w:lvlJc w:val="left"/>
      <w:pPr>
        <w:ind w:left="1440" w:hanging="360"/>
      </w:pPr>
    </w:lvl>
    <w:lvl w:ilvl="2" w:tplc="F32A28F8" w:tentative="1">
      <w:start w:val="1"/>
      <w:numFmt w:val="lowerRoman"/>
      <w:lvlText w:val="%3."/>
      <w:lvlJc w:val="right"/>
      <w:pPr>
        <w:ind w:left="2160" w:hanging="180"/>
      </w:pPr>
    </w:lvl>
    <w:lvl w:ilvl="3" w:tplc="135E7EBA" w:tentative="1">
      <w:start w:val="1"/>
      <w:numFmt w:val="decimal"/>
      <w:lvlText w:val="%4."/>
      <w:lvlJc w:val="left"/>
      <w:pPr>
        <w:ind w:left="2880" w:hanging="360"/>
      </w:pPr>
    </w:lvl>
    <w:lvl w:ilvl="4" w:tplc="070007DC" w:tentative="1">
      <w:start w:val="1"/>
      <w:numFmt w:val="lowerLetter"/>
      <w:lvlText w:val="%5."/>
      <w:lvlJc w:val="left"/>
      <w:pPr>
        <w:ind w:left="3600" w:hanging="360"/>
      </w:pPr>
    </w:lvl>
    <w:lvl w:ilvl="5" w:tplc="FE245B6A" w:tentative="1">
      <w:start w:val="1"/>
      <w:numFmt w:val="lowerRoman"/>
      <w:lvlText w:val="%6."/>
      <w:lvlJc w:val="right"/>
      <w:pPr>
        <w:ind w:left="4320" w:hanging="180"/>
      </w:pPr>
    </w:lvl>
    <w:lvl w:ilvl="6" w:tplc="72FC9338" w:tentative="1">
      <w:start w:val="1"/>
      <w:numFmt w:val="decimal"/>
      <w:lvlText w:val="%7."/>
      <w:lvlJc w:val="left"/>
      <w:pPr>
        <w:ind w:left="5040" w:hanging="360"/>
      </w:pPr>
    </w:lvl>
    <w:lvl w:ilvl="7" w:tplc="328811EA" w:tentative="1">
      <w:start w:val="1"/>
      <w:numFmt w:val="lowerLetter"/>
      <w:lvlText w:val="%8."/>
      <w:lvlJc w:val="left"/>
      <w:pPr>
        <w:ind w:left="5760" w:hanging="360"/>
      </w:pPr>
    </w:lvl>
    <w:lvl w:ilvl="8" w:tplc="A4168676" w:tentative="1">
      <w:start w:val="1"/>
      <w:numFmt w:val="lowerRoman"/>
      <w:lvlText w:val="%9."/>
      <w:lvlJc w:val="right"/>
      <w:pPr>
        <w:ind w:left="6480" w:hanging="180"/>
      </w:pPr>
    </w:lvl>
  </w:abstractNum>
  <w:abstractNum w:abstractNumId="30" w15:restartNumberingAfterBreak="0">
    <w:nsid w:val="549941BC"/>
    <w:multiLevelType w:val="hybridMultilevel"/>
    <w:tmpl w:val="2C4601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58F1F3A"/>
    <w:multiLevelType w:val="multilevel"/>
    <w:tmpl w:val="4102531E"/>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15:restartNumberingAfterBreak="0">
    <w:nsid w:val="5A03689B"/>
    <w:multiLevelType w:val="hybridMultilevel"/>
    <w:tmpl w:val="9B8497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A372935"/>
    <w:multiLevelType w:val="hybridMultilevel"/>
    <w:tmpl w:val="2892F118"/>
    <w:lvl w:ilvl="0" w:tplc="3AC61080">
      <w:start w:val="1"/>
      <w:numFmt w:val="decimal"/>
      <w:lvlText w:val="1.%1"/>
      <w:lvlJc w:val="left"/>
      <w:pPr>
        <w:ind w:left="810" w:hanging="360"/>
      </w:pPr>
      <w:rPr>
        <w:rFonts w:hint="default"/>
      </w:rPr>
    </w:lvl>
    <w:lvl w:ilvl="1" w:tplc="43823852">
      <w:start w:val="1"/>
      <w:numFmt w:val="lowerLetter"/>
      <w:lvlText w:val="%2."/>
      <w:lvlJc w:val="left"/>
      <w:pPr>
        <w:ind w:left="1530" w:hanging="360"/>
      </w:pPr>
    </w:lvl>
    <w:lvl w:ilvl="2" w:tplc="F1841AAC" w:tentative="1">
      <w:start w:val="1"/>
      <w:numFmt w:val="lowerRoman"/>
      <w:lvlText w:val="%3."/>
      <w:lvlJc w:val="right"/>
      <w:pPr>
        <w:ind w:left="2250" w:hanging="180"/>
      </w:pPr>
    </w:lvl>
    <w:lvl w:ilvl="3" w:tplc="B120C342" w:tentative="1">
      <w:start w:val="1"/>
      <w:numFmt w:val="decimal"/>
      <w:lvlText w:val="%4."/>
      <w:lvlJc w:val="left"/>
      <w:pPr>
        <w:ind w:left="2970" w:hanging="360"/>
      </w:pPr>
    </w:lvl>
    <w:lvl w:ilvl="4" w:tplc="4C5007E2" w:tentative="1">
      <w:start w:val="1"/>
      <w:numFmt w:val="lowerLetter"/>
      <w:lvlText w:val="%5."/>
      <w:lvlJc w:val="left"/>
      <w:pPr>
        <w:ind w:left="3690" w:hanging="360"/>
      </w:pPr>
    </w:lvl>
    <w:lvl w:ilvl="5" w:tplc="BEEE36F8" w:tentative="1">
      <w:start w:val="1"/>
      <w:numFmt w:val="lowerRoman"/>
      <w:lvlText w:val="%6."/>
      <w:lvlJc w:val="right"/>
      <w:pPr>
        <w:ind w:left="4410" w:hanging="180"/>
      </w:pPr>
    </w:lvl>
    <w:lvl w:ilvl="6" w:tplc="2766C652" w:tentative="1">
      <w:start w:val="1"/>
      <w:numFmt w:val="decimal"/>
      <w:lvlText w:val="%7."/>
      <w:lvlJc w:val="left"/>
      <w:pPr>
        <w:ind w:left="5130" w:hanging="360"/>
      </w:pPr>
    </w:lvl>
    <w:lvl w:ilvl="7" w:tplc="AD8EBDAC" w:tentative="1">
      <w:start w:val="1"/>
      <w:numFmt w:val="lowerLetter"/>
      <w:lvlText w:val="%8."/>
      <w:lvlJc w:val="left"/>
      <w:pPr>
        <w:ind w:left="5850" w:hanging="360"/>
      </w:pPr>
    </w:lvl>
    <w:lvl w:ilvl="8" w:tplc="24F4184C" w:tentative="1">
      <w:start w:val="1"/>
      <w:numFmt w:val="lowerRoman"/>
      <w:lvlText w:val="%9."/>
      <w:lvlJc w:val="right"/>
      <w:pPr>
        <w:ind w:left="6570" w:hanging="180"/>
      </w:pPr>
    </w:lvl>
  </w:abstractNum>
  <w:abstractNum w:abstractNumId="34" w15:restartNumberingAfterBreak="0">
    <w:nsid w:val="5A3D2F0F"/>
    <w:multiLevelType w:val="multilevel"/>
    <w:tmpl w:val="FFE2304E"/>
    <w:lvl w:ilvl="0">
      <w:start w:val="4"/>
      <w:numFmt w:val="decimal"/>
      <w:lvlText w:val="%1"/>
      <w:lvlJc w:val="left"/>
      <w:pPr>
        <w:ind w:left="360" w:hanging="360"/>
      </w:pPr>
      <w:rPr>
        <w:rFonts w:hint="default"/>
      </w:rPr>
    </w:lvl>
    <w:lvl w:ilvl="1">
      <w:start w:val="1"/>
      <w:numFmt w:val="decimal"/>
      <w:lvlText w:val="%1.%2"/>
      <w:lvlJc w:val="left"/>
      <w:pPr>
        <w:ind w:left="792" w:hanging="360"/>
      </w:pPr>
      <w:rPr>
        <w:rFonts w:hint="default"/>
      </w:rPr>
    </w:lvl>
    <w:lvl w:ilvl="2">
      <w:start w:val="1"/>
      <w:numFmt w:val="decimal"/>
      <w:lvlText w:val="%1.%2.%3"/>
      <w:lvlJc w:val="left"/>
      <w:pPr>
        <w:ind w:left="1584" w:hanging="720"/>
      </w:pPr>
      <w:rPr>
        <w:rFonts w:hint="default"/>
      </w:rPr>
    </w:lvl>
    <w:lvl w:ilvl="3">
      <w:start w:val="1"/>
      <w:numFmt w:val="decimal"/>
      <w:lvlText w:val="%1.%2.%3.%4"/>
      <w:lvlJc w:val="left"/>
      <w:pPr>
        <w:ind w:left="2376" w:hanging="1080"/>
      </w:pPr>
      <w:rPr>
        <w:rFonts w:hint="default"/>
      </w:rPr>
    </w:lvl>
    <w:lvl w:ilvl="4">
      <w:start w:val="1"/>
      <w:numFmt w:val="decimal"/>
      <w:lvlText w:val="%1.%2.%3.%4.%5"/>
      <w:lvlJc w:val="left"/>
      <w:pPr>
        <w:ind w:left="2808" w:hanging="1080"/>
      </w:pPr>
      <w:rPr>
        <w:rFonts w:hint="default"/>
      </w:rPr>
    </w:lvl>
    <w:lvl w:ilvl="5">
      <w:start w:val="1"/>
      <w:numFmt w:val="decimal"/>
      <w:lvlText w:val="%1.%2.%3.%4.%5.%6"/>
      <w:lvlJc w:val="left"/>
      <w:pPr>
        <w:ind w:left="3600" w:hanging="1440"/>
      </w:pPr>
      <w:rPr>
        <w:rFonts w:hint="default"/>
      </w:rPr>
    </w:lvl>
    <w:lvl w:ilvl="6">
      <w:start w:val="1"/>
      <w:numFmt w:val="decimal"/>
      <w:lvlText w:val="%1.%2.%3.%4.%5.%6.%7"/>
      <w:lvlJc w:val="left"/>
      <w:pPr>
        <w:ind w:left="4032" w:hanging="1440"/>
      </w:pPr>
      <w:rPr>
        <w:rFonts w:hint="default"/>
      </w:rPr>
    </w:lvl>
    <w:lvl w:ilvl="7">
      <w:start w:val="1"/>
      <w:numFmt w:val="decimal"/>
      <w:lvlText w:val="%1.%2.%3.%4.%5.%6.%7.%8"/>
      <w:lvlJc w:val="left"/>
      <w:pPr>
        <w:ind w:left="4824" w:hanging="1800"/>
      </w:pPr>
      <w:rPr>
        <w:rFonts w:hint="default"/>
      </w:rPr>
    </w:lvl>
    <w:lvl w:ilvl="8">
      <w:start w:val="1"/>
      <w:numFmt w:val="decimal"/>
      <w:lvlText w:val="%1.%2.%3.%4.%5.%6.%7.%8.%9"/>
      <w:lvlJc w:val="left"/>
      <w:pPr>
        <w:ind w:left="5616" w:hanging="2160"/>
      </w:pPr>
      <w:rPr>
        <w:rFonts w:hint="default"/>
      </w:rPr>
    </w:lvl>
  </w:abstractNum>
  <w:abstractNum w:abstractNumId="35" w15:restartNumberingAfterBreak="0">
    <w:nsid w:val="5AB81A7B"/>
    <w:multiLevelType w:val="multilevel"/>
    <w:tmpl w:val="22FA42DC"/>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36" w15:restartNumberingAfterBreak="0">
    <w:nsid w:val="5B3F5AC2"/>
    <w:multiLevelType w:val="hybridMultilevel"/>
    <w:tmpl w:val="95648144"/>
    <w:lvl w:ilvl="0" w:tplc="5BCAAC76">
      <w:numFmt w:val="bullet"/>
      <w:lvlText w:val="-"/>
      <w:lvlJc w:val="left"/>
      <w:pPr>
        <w:ind w:left="1080" w:hanging="360"/>
      </w:pPr>
      <w:rPr>
        <w:rFonts w:ascii="Calibri" w:eastAsiaTheme="minorHAnsi" w:hAnsi="Calibri" w:cstheme="minorBidi" w:hint="default"/>
      </w:rPr>
    </w:lvl>
    <w:lvl w:ilvl="1" w:tplc="ADD20662" w:tentative="1">
      <w:start w:val="1"/>
      <w:numFmt w:val="bullet"/>
      <w:lvlText w:val="o"/>
      <w:lvlJc w:val="left"/>
      <w:pPr>
        <w:ind w:left="1800" w:hanging="360"/>
      </w:pPr>
      <w:rPr>
        <w:rFonts w:ascii="Courier New" w:hAnsi="Courier New" w:cs="Courier New" w:hint="default"/>
      </w:rPr>
    </w:lvl>
    <w:lvl w:ilvl="2" w:tplc="31A2844E" w:tentative="1">
      <w:start w:val="1"/>
      <w:numFmt w:val="bullet"/>
      <w:lvlText w:val=""/>
      <w:lvlJc w:val="left"/>
      <w:pPr>
        <w:ind w:left="2520" w:hanging="360"/>
      </w:pPr>
      <w:rPr>
        <w:rFonts w:ascii="Wingdings" w:hAnsi="Wingdings" w:hint="default"/>
      </w:rPr>
    </w:lvl>
    <w:lvl w:ilvl="3" w:tplc="28141374" w:tentative="1">
      <w:start w:val="1"/>
      <w:numFmt w:val="bullet"/>
      <w:lvlText w:val=""/>
      <w:lvlJc w:val="left"/>
      <w:pPr>
        <w:ind w:left="3240" w:hanging="360"/>
      </w:pPr>
      <w:rPr>
        <w:rFonts w:ascii="Symbol" w:hAnsi="Symbol" w:hint="default"/>
      </w:rPr>
    </w:lvl>
    <w:lvl w:ilvl="4" w:tplc="87AA1574" w:tentative="1">
      <w:start w:val="1"/>
      <w:numFmt w:val="bullet"/>
      <w:lvlText w:val="o"/>
      <w:lvlJc w:val="left"/>
      <w:pPr>
        <w:ind w:left="3960" w:hanging="360"/>
      </w:pPr>
      <w:rPr>
        <w:rFonts w:ascii="Courier New" w:hAnsi="Courier New" w:cs="Courier New" w:hint="default"/>
      </w:rPr>
    </w:lvl>
    <w:lvl w:ilvl="5" w:tplc="8BDAC8D6" w:tentative="1">
      <w:start w:val="1"/>
      <w:numFmt w:val="bullet"/>
      <w:lvlText w:val=""/>
      <w:lvlJc w:val="left"/>
      <w:pPr>
        <w:ind w:left="4680" w:hanging="360"/>
      </w:pPr>
      <w:rPr>
        <w:rFonts w:ascii="Wingdings" w:hAnsi="Wingdings" w:hint="default"/>
      </w:rPr>
    </w:lvl>
    <w:lvl w:ilvl="6" w:tplc="5FFA59E2" w:tentative="1">
      <w:start w:val="1"/>
      <w:numFmt w:val="bullet"/>
      <w:lvlText w:val=""/>
      <w:lvlJc w:val="left"/>
      <w:pPr>
        <w:ind w:left="5400" w:hanging="360"/>
      </w:pPr>
      <w:rPr>
        <w:rFonts w:ascii="Symbol" w:hAnsi="Symbol" w:hint="default"/>
      </w:rPr>
    </w:lvl>
    <w:lvl w:ilvl="7" w:tplc="BC4AF2F6" w:tentative="1">
      <w:start w:val="1"/>
      <w:numFmt w:val="bullet"/>
      <w:lvlText w:val="o"/>
      <w:lvlJc w:val="left"/>
      <w:pPr>
        <w:ind w:left="6120" w:hanging="360"/>
      </w:pPr>
      <w:rPr>
        <w:rFonts w:ascii="Courier New" w:hAnsi="Courier New" w:cs="Courier New" w:hint="default"/>
      </w:rPr>
    </w:lvl>
    <w:lvl w:ilvl="8" w:tplc="4A74CE16" w:tentative="1">
      <w:start w:val="1"/>
      <w:numFmt w:val="bullet"/>
      <w:lvlText w:val=""/>
      <w:lvlJc w:val="left"/>
      <w:pPr>
        <w:ind w:left="6840" w:hanging="360"/>
      </w:pPr>
      <w:rPr>
        <w:rFonts w:ascii="Wingdings" w:hAnsi="Wingdings" w:hint="default"/>
      </w:rPr>
    </w:lvl>
  </w:abstractNum>
  <w:abstractNum w:abstractNumId="37" w15:restartNumberingAfterBreak="0">
    <w:nsid w:val="5BAA600C"/>
    <w:multiLevelType w:val="hybridMultilevel"/>
    <w:tmpl w:val="CF707B78"/>
    <w:lvl w:ilvl="0" w:tplc="0BCC1480">
      <w:start w:val="1"/>
      <w:numFmt w:val="bullet"/>
      <w:lvlText w:val=""/>
      <w:lvlJc w:val="left"/>
      <w:pPr>
        <w:ind w:left="720" w:hanging="360"/>
      </w:pPr>
      <w:rPr>
        <w:rFonts w:ascii="Symbol" w:hAnsi="Symbol" w:hint="default"/>
      </w:rPr>
    </w:lvl>
    <w:lvl w:ilvl="1" w:tplc="CA6C23CE" w:tentative="1">
      <w:start w:val="1"/>
      <w:numFmt w:val="bullet"/>
      <w:lvlText w:val="o"/>
      <w:lvlJc w:val="left"/>
      <w:pPr>
        <w:ind w:left="1440" w:hanging="360"/>
      </w:pPr>
      <w:rPr>
        <w:rFonts w:ascii="Courier New" w:hAnsi="Courier New" w:cs="Courier New" w:hint="default"/>
      </w:rPr>
    </w:lvl>
    <w:lvl w:ilvl="2" w:tplc="EE607534" w:tentative="1">
      <w:start w:val="1"/>
      <w:numFmt w:val="bullet"/>
      <w:lvlText w:val=""/>
      <w:lvlJc w:val="left"/>
      <w:pPr>
        <w:ind w:left="2160" w:hanging="360"/>
      </w:pPr>
      <w:rPr>
        <w:rFonts w:ascii="Wingdings" w:hAnsi="Wingdings" w:hint="default"/>
      </w:rPr>
    </w:lvl>
    <w:lvl w:ilvl="3" w:tplc="B2002D90" w:tentative="1">
      <w:start w:val="1"/>
      <w:numFmt w:val="bullet"/>
      <w:lvlText w:val=""/>
      <w:lvlJc w:val="left"/>
      <w:pPr>
        <w:ind w:left="2880" w:hanging="360"/>
      </w:pPr>
      <w:rPr>
        <w:rFonts w:ascii="Symbol" w:hAnsi="Symbol" w:hint="default"/>
      </w:rPr>
    </w:lvl>
    <w:lvl w:ilvl="4" w:tplc="53AC694A" w:tentative="1">
      <w:start w:val="1"/>
      <w:numFmt w:val="bullet"/>
      <w:lvlText w:val="o"/>
      <w:lvlJc w:val="left"/>
      <w:pPr>
        <w:ind w:left="3600" w:hanging="360"/>
      </w:pPr>
      <w:rPr>
        <w:rFonts w:ascii="Courier New" w:hAnsi="Courier New" w:cs="Courier New" w:hint="default"/>
      </w:rPr>
    </w:lvl>
    <w:lvl w:ilvl="5" w:tplc="D7601D98" w:tentative="1">
      <w:start w:val="1"/>
      <w:numFmt w:val="bullet"/>
      <w:lvlText w:val=""/>
      <w:lvlJc w:val="left"/>
      <w:pPr>
        <w:ind w:left="4320" w:hanging="360"/>
      </w:pPr>
      <w:rPr>
        <w:rFonts w:ascii="Wingdings" w:hAnsi="Wingdings" w:hint="default"/>
      </w:rPr>
    </w:lvl>
    <w:lvl w:ilvl="6" w:tplc="C15C9D5E" w:tentative="1">
      <w:start w:val="1"/>
      <w:numFmt w:val="bullet"/>
      <w:lvlText w:val=""/>
      <w:lvlJc w:val="left"/>
      <w:pPr>
        <w:ind w:left="5040" w:hanging="360"/>
      </w:pPr>
      <w:rPr>
        <w:rFonts w:ascii="Symbol" w:hAnsi="Symbol" w:hint="default"/>
      </w:rPr>
    </w:lvl>
    <w:lvl w:ilvl="7" w:tplc="BE2E5B50" w:tentative="1">
      <w:start w:val="1"/>
      <w:numFmt w:val="bullet"/>
      <w:lvlText w:val="o"/>
      <w:lvlJc w:val="left"/>
      <w:pPr>
        <w:ind w:left="5760" w:hanging="360"/>
      </w:pPr>
      <w:rPr>
        <w:rFonts w:ascii="Courier New" w:hAnsi="Courier New" w:cs="Courier New" w:hint="default"/>
      </w:rPr>
    </w:lvl>
    <w:lvl w:ilvl="8" w:tplc="9E8249C6" w:tentative="1">
      <w:start w:val="1"/>
      <w:numFmt w:val="bullet"/>
      <w:lvlText w:val=""/>
      <w:lvlJc w:val="left"/>
      <w:pPr>
        <w:ind w:left="6480" w:hanging="360"/>
      </w:pPr>
      <w:rPr>
        <w:rFonts w:ascii="Wingdings" w:hAnsi="Wingdings" w:hint="default"/>
      </w:rPr>
    </w:lvl>
  </w:abstractNum>
  <w:abstractNum w:abstractNumId="38" w15:restartNumberingAfterBreak="0">
    <w:nsid w:val="626D46FF"/>
    <w:multiLevelType w:val="multilevel"/>
    <w:tmpl w:val="25F23E3C"/>
    <w:lvl w:ilvl="0">
      <w:start w:val="4"/>
      <w:numFmt w:val="decimal"/>
      <w:lvlText w:val="%1.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628A20A0"/>
    <w:multiLevelType w:val="hybridMultilevel"/>
    <w:tmpl w:val="D798817C"/>
    <w:lvl w:ilvl="0" w:tplc="B024DD88">
      <w:start w:val="1"/>
      <w:numFmt w:val="upperLetter"/>
      <w:lvlText w:val="%1."/>
      <w:lvlJc w:val="left"/>
      <w:pPr>
        <w:ind w:left="720" w:hanging="360"/>
      </w:pPr>
      <w:rPr>
        <w:rFonts w:hint="default"/>
      </w:rPr>
    </w:lvl>
    <w:lvl w:ilvl="1" w:tplc="3B6022FC" w:tentative="1">
      <w:start w:val="1"/>
      <w:numFmt w:val="lowerLetter"/>
      <w:lvlText w:val="%2."/>
      <w:lvlJc w:val="left"/>
      <w:pPr>
        <w:ind w:left="1440" w:hanging="360"/>
      </w:pPr>
    </w:lvl>
    <w:lvl w:ilvl="2" w:tplc="A672E508" w:tentative="1">
      <w:start w:val="1"/>
      <w:numFmt w:val="lowerRoman"/>
      <w:pStyle w:val="Bdy3Heading"/>
      <w:lvlText w:val="%3."/>
      <w:lvlJc w:val="right"/>
      <w:pPr>
        <w:ind w:left="2160" w:hanging="180"/>
      </w:pPr>
    </w:lvl>
    <w:lvl w:ilvl="3" w:tplc="08889EA4" w:tentative="1">
      <w:start w:val="1"/>
      <w:numFmt w:val="decimal"/>
      <w:pStyle w:val="Bdy4Heading"/>
      <w:lvlText w:val="%4."/>
      <w:lvlJc w:val="left"/>
      <w:pPr>
        <w:ind w:left="2880" w:hanging="360"/>
      </w:pPr>
    </w:lvl>
    <w:lvl w:ilvl="4" w:tplc="6024C2A0" w:tentative="1">
      <w:start w:val="1"/>
      <w:numFmt w:val="lowerLetter"/>
      <w:lvlText w:val="%5."/>
      <w:lvlJc w:val="left"/>
      <w:pPr>
        <w:ind w:left="3600" w:hanging="360"/>
      </w:pPr>
    </w:lvl>
    <w:lvl w:ilvl="5" w:tplc="E6305840" w:tentative="1">
      <w:start w:val="1"/>
      <w:numFmt w:val="lowerRoman"/>
      <w:lvlText w:val="%6."/>
      <w:lvlJc w:val="right"/>
      <w:pPr>
        <w:ind w:left="4320" w:hanging="180"/>
      </w:pPr>
    </w:lvl>
    <w:lvl w:ilvl="6" w:tplc="257EAF32" w:tentative="1">
      <w:start w:val="1"/>
      <w:numFmt w:val="decimal"/>
      <w:lvlText w:val="%7."/>
      <w:lvlJc w:val="left"/>
      <w:pPr>
        <w:ind w:left="5040" w:hanging="360"/>
      </w:pPr>
    </w:lvl>
    <w:lvl w:ilvl="7" w:tplc="9FACF882" w:tentative="1">
      <w:start w:val="1"/>
      <w:numFmt w:val="lowerLetter"/>
      <w:lvlText w:val="%8."/>
      <w:lvlJc w:val="left"/>
      <w:pPr>
        <w:ind w:left="5760" w:hanging="360"/>
      </w:pPr>
    </w:lvl>
    <w:lvl w:ilvl="8" w:tplc="26DE84B8" w:tentative="1">
      <w:start w:val="1"/>
      <w:numFmt w:val="lowerRoman"/>
      <w:lvlText w:val="%9."/>
      <w:lvlJc w:val="right"/>
      <w:pPr>
        <w:ind w:left="6480" w:hanging="180"/>
      </w:pPr>
    </w:lvl>
  </w:abstractNum>
  <w:abstractNum w:abstractNumId="40" w15:restartNumberingAfterBreak="0">
    <w:nsid w:val="6B322575"/>
    <w:multiLevelType w:val="hybridMultilevel"/>
    <w:tmpl w:val="C8841E58"/>
    <w:lvl w:ilvl="0" w:tplc="6824848A">
      <w:start w:val="1"/>
      <w:numFmt w:val="lowerRoman"/>
      <w:lvlText w:val="%1)"/>
      <w:lvlJc w:val="left"/>
      <w:pPr>
        <w:ind w:left="780" w:hanging="720"/>
      </w:pPr>
      <w:rPr>
        <w:rFonts w:hint="default"/>
      </w:rPr>
    </w:lvl>
    <w:lvl w:ilvl="1" w:tplc="19566014" w:tentative="1">
      <w:start w:val="1"/>
      <w:numFmt w:val="lowerLetter"/>
      <w:lvlText w:val="%2."/>
      <w:lvlJc w:val="left"/>
      <w:pPr>
        <w:ind w:left="1140" w:hanging="360"/>
      </w:pPr>
    </w:lvl>
    <w:lvl w:ilvl="2" w:tplc="5A6AFA6E" w:tentative="1">
      <w:start w:val="1"/>
      <w:numFmt w:val="lowerRoman"/>
      <w:lvlText w:val="%3."/>
      <w:lvlJc w:val="right"/>
      <w:pPr>
        <w:ind w:left="1860" w:hanging="180"/>
      </w:pPr>
    </w:lvl>
    <w:lvl w:ilvl="3" w:tplc="D5CC729C" w:tentative="1">
      <w:start w:val="1"/>
      <w:numFmt w:val="decimal"/>
      <w:lvlText w:val="%4."/>
      <w:lvlJc w:val="left"/>
      <w:pPr>
        <w:ind w:left="2580" w:hanging="360"/>
      </w:pPr>
    </w:lvl>
    <w:lvl w:ilvl="4" w:tplc="5EB01DD0" w:tentative="1">
      <w:start w:val="1"/>
      <w:numFmt w:val="lowerLetter"/>
      <w:lvlText w:val="%5."/>
      <w:lvlJc w:val="left"/>
      <w:pPr>
        <w:ind w:left="3300" w:hanging="360"/>
      </w:pPr>
    </w:lvl>
    <w:lvl w:ilvl="5" w:tplc="FBD22BAE" w:tentative="1">
      <w:start w:val="1"/>
      <w:numFmt w:val="lowerRoman"/>
      <w:lvlText w:val="%6."/>
      <w:lvlJc w:val="right"/>
      <w:pPr>
        <w:ind w:left="4020" w:hanging="180"/>
      </w:pPr>
    </w:lvl>
    <w:lvl w:ilvl="6" w:tplc="008E905C" w:tentative="1">
      <w:start w:val="1"/>
      <w:numFmt w:val="decimal"/>
      <w:lvlText w:val="%7."/>
      <w:lvlJc w:val="left"/>
      <w:pPr>
        <w:ind w:left="4740" w:hanging="360"/>
      </w:pPr>
    </w:lvl>
    <w:lvl w:ilvl="7" w:tplc="96D02CCA" w:tentative="1">
      <w:start w:val="1"/>
      <w:numFmt w:val="lowerLetter"/>
      <w:lvlText w:val="%8."/>
      <w:lvlJc w:val="left"/>
      <w:pPr>
        <w:ind w:left="5460" w:hanging="360"/>
      </w:pPr>
    </w:lvl>
    <w:lvl w:ilvl="8" w:tplc="9C1078F2" w:tentative="1">
      <w:start w:val="1"/>
      <w:numFmt w:val="lowerRoman"/>
      <w:lvlText w:val="%9."/>
      <w:lvlJc w:val="right"/>
      <w:pPr>
        <w:ind w:left="6180" w:hanging="180"/>
      </w:pPr>
    </w:lvl>
  </w:abstractNum>
  <w:abstractNum w:abstractNumId="41" w15:restartNumberingAfterBreak="0">
    <w:nsid w:val="6C1F1E0D"/>
    <w:multiLevelType w:val="hybridMultilevel"/>
    <w:tmpl w:val="3A26303A"/>
    <w:lvl w:ilvl="0" w:tplc="E0BC10E2">
      <w:start w:val="1"/>
      <w:numFmt w:val="bullet"/>
      <w:lvlText w:val=""/>
      <w:lvlJc w:val="left"/>
      <w:pPr>
        <w:ind w:left="720" w:hanging="360"/>
      </w:pPr>
      <w:rPr>
        <w:rFonts w:ascii="Symbol" w:hAnsi="Symbol" w:hint="default"/>
      </w:rPr>
    </w:lvl>
    <w:lvl w:ilvl="1" w:tplc="FA4256F6" w:tentative="1">
      <w:start w:val="1"/>
      <w:numFmt w:val="bullet"/>
      <w:lvlText w:val="o"/>
      <w:lvlJc w:val="left"/>
      <w:pPr>
        <w:ind w:left="1440" w:hanging="360"/>
      </w:pPr>
      <w:rPr>
        <w:rFonts w:ascii="Courier New" w:hAnsi="Courier New" w:cs="Courier New" w:hint="default"/>
      </w:rPr>
    </w:lvl>
    <w:lvl w:ilvl="2" w:tplc="AF560EEA" w:tentative="1">
      <w:start w:val="1"/>
      <w:numFmt w:val="bullet"/>
      <w:lvlText w:val=""/>
      <w:lvlJc w:val="left"/>
      <w:pPr>
        <w:ind w:left="2160" w:hanging="360"/>
      </w:pPr>
      <w:rPr>
        <w:rFonts w:ascii="Wingdings" w:hAnsi="Wingdings" w:hint="default"/>
      </w:rPr>
    </w:lvl>
    <w:lvl w:ilvl="3" w:tplc="88328690" w:tentative="1">
      <w:start w:val="1"/>
      <w:numFmt w:val="bullet"/>
      <w:lvlText w:val=""/>
      <w:lvlJc w:val="left"/>
      <w:pPr>
        <w:ind w:left="2880" w:hanging="360"/>
      </w:pPr>
      <w:rPr>
        <w:rFonts w:ascii="Symbol" w:hAnsi="Symbol" w:hint="default"/>
      </w:rPr>
    </w:lvl>
    <w:lvl w:ilvl="4" w:tplc="CD5E201E" w:tentative="1">
      <w:start w:val="1"/>
      <w:numFmt w:val="bullet"/>
      <w:lvlText w:val="o"/>
      <w:lvlJc w:val="left"/>
      <w:pPr>
        <w:ind w:left="3600" w:hanging="360"/>
      </w:pPr>
      <w:rPr>
        <w:rFonts w:ascii="Courier New" w:hAnsi="Courier New" w:cs="Courier New" w:hint="default"/>
      </w:rPr>
    </w:lvl>
    <w:lvl w:ilvl="5" w:tplc="82B24F46" w:tentative="1">
      <w:start w:val="1"/>
      <w:numFmt w:val="bullet"/>
      <w:lvlText w:val=""/>
      <w:lvlJc w:val="left"/>
      <w:pPr>
        <w:ind w:left="4320" w:hanging="360"/>
      </w:pPr>
      <w:rPr>
        <w:rFonts w:ascii="Wingdings" w:hAnsi="Wingdings" w:hint="default"/>
      </w:rPr>
    </w:lvl>
    <w:lvl w:ilvl="6" w:tplc="83AE41EC" w:tentative="1">
      <w:start w:val="1"/>
      <w:numFmt w:val="bullet"/>
      <w:lvlText w:val=""/>
      <w:lvlJc w:val="left"/>
      <w:pPr>
        <w:ind w:left="5040" w:hanging="360"/>
      </w:pPr>
      <w:rPr>
        <w:rFonts w:ascii="Symbol" w:hAnsi="Symbol" w:hint="default"/>
      </w:rPr>
    </w:lvl>
    <w:lvl w:ilvl="7" w:tplc="68B8FBF8" w:tentative="1">
      <w:start w:val="1"/>
      <w:numFmt w:val="bullet"/>
      <w:lvlText w:val="o"/>
      <w:lvlJc w:val="left"/>
      <w:pPr>
        <w:ind w:left="5760" w:hanging="360"/>
      </w:pPr>
      <w:rPr>
        <w:rFonts w:ascii="Courier New" w:hAnsi="Courier New" w:cs="Courier New" w:hint="default"/>
      </w:rPr>
    </w:lvl>
    <w:lvl w:ilvl="8" w:tplc="21C84146" w:tentative="1">
      <w:start w:val="1"/>
      <w:numFmt w:val="bullet"/>
      <w:lvlText w:val=""/>
      <w:lvlJc w:val="left"/>
      <w:pPr>
        <w:ind w:left="6480" w:hanging="360"/>
      </w:pPr>
      <w:rPr>
        <w:rFonts w:ascii="Wingdings" w:hAnsi="Wingdings" w:hint="default"/>
      </w:rPr>
    </w:lvl>
  </w:abstractNum>
  <w:abstractNum w:abstractNumId="42" w15:restartNumberingAfterBreak="0">
    <w:nsid w:val="6CCF161C"/>
    <w:multiLevelType w:val="multilevel"/>
    <w:tmpl w:val="5BAC63B8"/>
    <w:lvl w:ilvl="0">
      <w:start w:val="1"/>
      <w:numFmt w:val="decimal"/>
      <w:lvlText w:val="%1"/>
      <w:lvlJc w:val="left"/>
      <w:pPr>
        <w:ind w:left="360" w:hanging="360"/>
      </w:pPr>
      <w:rPr>
        <w:rFonts w:hint="default"/>
      </w:rPr>
    </w:lvl>
    <w:lvl w:ilvl="1">
      <w:start w:val="1"/>
      <w:numFmt w:val="none"/>
      <w:lvlText w:val="2.1"/>
      <w:lvlJc w:val="left"/>
      <w:pPr>
        <w:ind w:left="360" w:hanging="360"/>
      </w:pPr>
      <w:rPr>
        <w:rFonts w:ascii="Times New Roman" w:hAnsi="Times New Roman" w:cs="Times New Roman" w:hint="default"/>
        <w:b/>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6CD73056"/>
    <w:multiLevelType w:val="multilevel"/>
    <w:tmpl w:val="A0E29C16"/>
    <w:lvl w:ilvl="0">
      <w:start w:val="2"/>
      <w:numFmt w:val="decimal"/>
      <w:lvlText w:val="%1.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6D5358C5"/>
    <w:multiLevelType w:val="hybridMultilevel"/>
    <w:tmpl w:val="74242D3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5" w15:restartNumberingAfterBreak="0">
    <w:nsid w:val="7213226E"/>
    <w:multiLevelType w:val="hybridMultilevel"/>
    <w:tmpl w:val="01E6369A"/>
    <w:lvl w:ilvl="0" w:tplc="02A0F7C8">
      <w:start w:val="1"/>
      <w:numFmt w:val="decimal"/>
      <w:lvlText w:val="%1."/>
      <w:lvlJc w:val="left"/>
      <w:pPr>
        <w:ind w:left="1591" w:hanging="360"/>
      </w:pPr>
    </w:lvl>
    <w:lvl w:ilvl="1" w:tplc="7E4239DC" w:tentative="1">
      <w:start w:val="1"/>
      <w:numFmt w:val="lowerLetter"/>
      <w:lvlText w:val="%2."/>
      <w:lvlJc w:val="left"/>
      <w:pPr>
        <w:ind w:left="2311" w:hanging="360"/>
      </w:pPr>
    </w:lvl>
    <w:lvl w:ilvl="2" w:tplc="3322090C" w:tentative="1">
      <w:start w:val="1"/>
      <w:numFmt w:val="lowerRoman"/>
      <w:lvlText w:val="%3."/>
      <w:lvlJc w:val="right"/>
      <w:pPr>
        <w:ind w:left="3031" w:hanging="180"/>
      </w:pPr>
    </w:lvl>
    <w:lvl w:ilvl="3" w:tplc="7ECA72F8" w:tentative="1">
      <w:start w:val="1"/>
      <w:numFmt w:val="decimal"/>
      <w:lvlText w:val="%4."/>
      <w:lvlJc w:val="left"/>
      <w:pPr>
        <w:ind w:left="3751" w:hanging="360"/>
      </w:pPr>
    </w:lvl>
    <w:lvl w:ilvl="4" w:tplc="33BE4BEC" w:tentative="1">
      <w:start w:val="1"/>
      <w:numFmt w:val="lowerLetter"/>
      <w:lvlText w:val="%5."/>
      <w:lvlJc w:val="left"/>
      <w:pPr>
        <w:ind w:left="4471" w:hanging="360"/>
      </w:pPr>
    </w:lvl>
    <w:lvl w:ilvl="5" w:tplc="23722A9A" w:tentative="1">
      <w:start w:val="1"/>
      <w:numFmt w:val="lowerRoman"/>
      <w:lvlText w:val="%6."/>
      <w:lvlJc w:val="right"/>
      <w:pPr>
        <w:ind w:left="5191" w:hanging="180"/>
      </w:pPr>
    </w:lvl>
    <w:lvl w:ilvl="6" w:tplc="C6D6928A" w:tentative="1">
      <w:start w:val="1"/>
      <w:numFmt w:val="decimal"/>
      <w:lvlText w:val="%7."/>
      <w:lvlJc w:val="left"/>
      <w:pPr>
        <w:ind w:left="5911" w:hanging="360"/>
      </w:pPr>
    </w:lvl>
    <w:lvl w:ilvl="7" w:tplc="3DDA3B32" w:tentative="1">
      <w:start w:val="1"/>
      <w:numFmt w:val="lowerLetter"/>
      <w:lvlText w:val="%8."/>
      <w:lvlJc w:val="left"/>
      <w:pPr>
        <w:ind w:left="6631" w:hanging="360"/>
      </w:pPr>
    </w:lvl>
    <w:lvl w:ilvl="8" w:tplc="37F2A656" w:tentative="1">
      <w:start w:val="1"/>
      <w:numFmt w:val="lowerRoman"/>
      <w:lvlText w:val="%9."/>
      <w:lvlJc w:val="right"/>
      <w:pPr>
        <w:ind w:left="7351" w:hanging="180"/>
      </w:pPr>
    </w:lvl>
  </w:abstractNum>
  <w:abstractNum w:abstractNumId="46" w15:restartNumberingAfterBreak="0">
    <w:nsid w:val="73957C3A"/>
    <w:multiLevelType w:val="multilevel"/>
    <w:tmpl w:val="03E6D2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75A16A1C"/>
    <w:multiLevelType w:val="hybridMultilevel"/>
    <w:tmpl w:val="209A1388"/>
    <w:lvl w:ilvl="0" w:tplc="75DAB54C">
      <w:start w:val="1"/>
      <w:numFmt w:val="decimal"/>
      <w:lvlText w:val="%1."/>
      <w:lvlJc w:val="left"/>
      <w:pPr>
        <w:ind w:left="720" w:hanging="360"/>
      </w:pPr>
      <w:rPr>
        <w:rFonts w:hint="default"/>
      </w:rPr>
    </w:lvl>
    <w:lvl w:ilvl="1" w:tplc="B3321358" w:tentative="1">
      <w:start w:val="1"/>
      <w:numFmt w:val="lowerLetter"/>
      <w:lvlText w:val="%2."/>
      <w:lvlJc w:val="left"/>
      <w:pPr>
        <w:ind w:left="1440" w:hanging="360"/>
      </w:pPr>
    </w:lvl>
    <w:lvl w:ilvl="2" w:tplc="57500890" w:tentative="1">
      <w:start w:val="1"/>
      <w:numFmt w:val="lowerRoman"/>
      <w:lvlText w:val="%3."/>
      <w:lvlJc w:val="right"/>
      <w:pPr>
        <w:ind w:left="2160" w:hanging="180"/>
      </w:pPr>
    </w:lvl>
    <w:lvl w:ilvl="3" w:tplc="D0A848DC" w:tentative="1">
      <w:start w:val="1"/>
      <w:numFmt w:val="decimal"/>
      <w:lvlText w:val="%4."/>
      <w:lvlJc w:val="left"/>
      <w:pPr>
        <w:ind w:left="2880" w:hanging="360"/>
      </w:pPr>
    </w:lvl>
    <w:lvl w:ilvl="4" w:tplc="A15015A0" w:tentative="1">
      <w:start w:val="1"/>
      <w:numFmt w:val="lowerLetter"/>
      <w:lvlText w:val="%5."/>
      <w:lvlJc w:val="left"/>
      <w:pPr>
        <w:ind w:left="3600" w:hanging="360"/>
      </w:pPr>
    </w:lvl>
    <w:lvl w:ilvl="5" w:tplc="E75C3FF6" w:tentative="1">
      <w:start w:val="1"/>
      <w:numFmt w:val="lowerRoman"/>
      <w:lvlText w:val="%6."/>
      <w:lvlJc w:val="right"/>
      <w:pPr>
        <w:ind w:left="4320" w:hanging="180"/>
      </w:pPr>
    </w:lvl>
    <w:lvl w:ilvl="6" w:tplc="48A41A54" w:tentative="1">
      <w:start w:val="1"/>
      <w:numFmt w:val="decimal"/>
      <w:lvlText w:val="%7."/>
      <w:lvlJc w:val="left"/>
      <w:pPr>
        <w:ind w:left="5040" w:hanging="360"/>
      </w:pPr>
    </w:lvl>
    <w:lvl w:ilvl="7" w:tplc="5F942B5A" w:tentative="1">
      <w:start w:val="1"/>
      <w:numFmt w:val="lowerLetter"/>
      <w:lvlText w:val="%8."/>
      <w:lvlJc w:val="left"/>
      <w:pPr>
        <w:ind w:left="5760" w:hanging="360"/>
      </w:pPr>
    </w:lvl>
    <w:lvl w:ilvl="8" w:tplc="7FAC4FFC" w:tentative="1">
      <w:start w:val="1"/>
      <w:numFmt w:val="lowerRoman"/>
      <w:lvlText w:val="%9."/>
      <w:lvlJc w:val="right"/>
      <w:pPr>
        <w:ind w:left="6480" w:hanging="180"/>
      </w:pPr>
    </w:lvl>
  </w:abstractNum>
  <w:abstractNum w:abstractNumId="48" w15:restartNumberingAfterBreak="0">
    <w:nsid w:val="77F955AA"/>
    <w:multiLevelType w:val="multilevel"/>
    <w:tmpl w:val="3BB2AF78"/>
    <w:lvl w:ilvl="0">
      <w:start w:val="2"/>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49" w15:restartNumberingAfterBreak="0">
    <w:nsid w:val="7AE6116A"/>
    <w:multiLevelType w:val="multilevel"/>
    <w:tmpl w:val="6A9444D8"/>
    <w:lvl w:ilvl="0">
      <w:start w:val="4"/>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0" w15:restartNumberingAfterBreak="0">
    <w:nsid w:val="7D0A4BF3"/>
    <w:multiLevelType w:val="hybridMultilevel"/>
    <w:tmpl w:val="EA50C534"/>
    <w:lvl w:ilvl="0" w:tplc="856C1ABE">
      <w:start w:val="1"/>
      <w:numFmt w:val="bullet"/>
      <w:lvlText w:val=""/>
      <w:lvlJc w:val="left"/>
      <w:pPr>
        <w:ind w:left="720" w:hanging="360"/>
      </w:pPr>
      <w:rPr>
        <w:rFonts w:ascii="Symbol" w:hAnsi="Symbol" w:hint="default"/>
      </w:rPr>
    </w:lvl>
    <w:lvl w:ilvl="1" w:tplc="30708D98" w:tentative="1">
      <w:start w:val="1"/>
      <w:numFmt w:val="bullet"/>
      <w:lvlText w:val="o"/>
      <w:lvlJc w:val="left"/>
      <w:pPr>
        <w:ind w:left="1440" w:hanging="360"/>
      </w:pPr>
      <w:rPr>
        <w:rFonts w:ascii="Courier New" w:hAnsi="Courier New" w:cs="Courier New" w:hint="default"/>
      </w:rPr>
    </w:lvl>
    <w:lvl w:ilvl="2" w:tplc="6D7A6F74" w:tentative="1">
      <w:start w:val="1"/>
      <w:numFmt w:val="bullet"/>
      <w:lvlText w:val=""/>
      <w:lvlJc w:val="left"/>
      <w:pPr>
        <w:ind w:left="2160" w:hanging="360"/>
      </w:pPr>
      <w:rPr>
        <w:rFonts w:ascii="Wingdings" w:hAnsi="Wingdings" w:hint="default"/>
      </w:rPr>
    </w:lvl>
    <w:lvl w:ilvl="3" w:tplc="19B4521A" w:tentative="1">
      <w:start w:val="1"/>
      <w:numFmt w:val="bullet"/>
      <w:lvlText w:val=""/>
      <w:lvlJc w:val="left"/>
      <w:pPr>
        <w:ind w:left="2880" w:hanging="360"/>
      </w:pPr>
      <w:rPr>
        <w:rFonts w:ascii="Symbol" w:hAnsi="Symbol" w:hint="default"/>
      </w:rPr>
    </w:lvl>
    <w:lvl w:ilvl="4" w:tplc="370E94A2" w:tentative="1">
      <w:start w:val="1"/>
      <w:numFmt w:val="bullet"/>
      <w:lvlText w:val="o"/>
      <w:lvlJc w:val="left"/>
      <w:pPr>
        <w:ind w:left="3600" w:hanging="360"/>
      </w:pPr>
      <w:rPr>
        <w:rFonts w:ascii="Courier New" w:hAnsi="Courier New" w:cs="Courier New" w:hint="default"/>
      </w:rPr>
    </w:lvl>
    <w:lvl w:ilvl="5" w:tplc="713465AE" w:tentative="1">
      <w:start w:val="1"/>
      <w:numFmt w:val="bullet"/>
      <w:lvlText w:val=""/>
      <w:lvlJc w:val="left"/>
      <w:pPr>
        <w:ind w:left="4320" w:hanging="360"/>
      </w:pPr>
      <w:rPr>
        <w:rFonts w:ascii="Wingdings" w:hAnsi="Wingdings" w:hint="default"/>
      </w:rPr>
    </w:lvl>
    <w:lvl w:ilvl="6" w:tplc="2BA819A4" w:tentative="1">
      <w:start w:val="1"/>
      <w:numFmt w:val="bullet"/>
      <w:lvlText w:val=""/>
      <w:lvlJc w:val="left"/>
      <w:pPr>
        <w:ind w:left="5040" w:hanging="360"/>
      </w:pPr>
      <w:rPr>
        <w:rFonts w:ascii="Symbol" w:hAnsi="Symbol" w:hint="default"/>
      </w:rPr>
    </w:lvl>
    <w:lvl w:ilvl="7" w:tplc="EDD4A41E" w:tentative="1">
      <w:start w:val="1"/>
      <w:numFmt w:val="bullet"/>
      <w:lvlText w:val="o"/>
      <w:lvlJc w:val="left"/>
      <w:pPr>
        <w:ind w:left="5760" w:hanging="360"/>
      </w:pPr>
      <w:rPr>
        <w:rFonts w:ascii="Courier New" w:hAnsi="Courier New" w:cs="Courier New" w:hint="default"/>
      </w:rPr>
    </w:lvl>
    <w:lvl w:ilvl="8" w:tplc="8F764014" w:tentative="1">
      <w:start w:val="1"/>
      <w:numFmt w:val="bullet"/>
      <w:lvlText w:val=""/>
      <w:lvlJc w:val="left"/>
      <w:pPr>
        <w:ind w:left="6480" w:hanging="360"/>
      </w:pPr>
      <w:rPr>
        <w:rFonts w:ascii="Wingdings" w:hAnsi="Wingdings" w:hint="default"/>
      </w:rPr>
    </w:lvl>
  </w:abstractNum>
  <w:abstractNum w:abstractNumId="51" w15:restartNumberingAfterBreak="0">
    <w:nsid w:val="7EAC53D5"/>
    <w:multiLevelType w:val="multilevel"/>
    <w:tmpl w:val="4E4ADA58"/>
    <w:lvl w:ilvl="0">
      <w:start w:val="2"/>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2" w15:restartNumberingAfterBreak="0">
    <w:nsid w:val="7FE42573"/>
    <w:multiLevelType w:val="hybridMultilevel"/>
    <w:tmpl w:val="AF049C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90388807">
    <w:abstractNumId w:val="39"/>
  </w:num>
  <w:num w:numId="2" w16cid:durableId="1823544257">
    <w:abstractNumId w:val="42"/>
  </w:num>
  <w:num w:numId="3" w16cid:durableId="1660117828">
    <w:abstractNumId w:val="0"/>
  </w:num>
  <w:num w:numId="4" w16cid:durableId="1803231641">
    <w:abstractNumId w:val="46"/>
  </w:num>
  <w:num w:numId="5" w16cid:durableId="319695696">
    <w:abstractNumId w:val="36"/>
  </w:num>
  <w:num w:numId="6" w16cid:durableId="1628123278">
    <w:abstractNumId w:val="17"/>
  </w:num>
  <w:num w:numId="7" w16cid:durableId="40638722">
    <w:abstractNumId w:val="21"/>
  </w:num>
  <w:num w:numId="8" w16cid:durableId="1705208606">
    <w:abstractNumId w:val="3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62307359">
    <w:abstractNumId w:val="22"/>
  </w:num>
  <w:num w:numId="10" w16cid:durableId="416289743">
    <w:abstractNumId w:val="17"/>
    <w:lvlOverride w:ilvl="0">
      <w:startOverride w:val="3"/>
    </w:lvlOverride>
    <w:lvlOverride w:ilvl="1">
      <w:startOverride w:val="2"/>
    </w:lvlOverride>
    <w:lvlOverride w:ilvl="2">
      <w:startOverride w:val="1"/>
    </w:lvlOverride>
  </w:num>
  <w:num w:numId="11" w16cid:durableId="974913953">
    <w:abstractNumId w:val="2"/>
  </w:num>
  <w:num w:numId="12" w16cid:durableId="1060596760">
    <w:abstractNumId w:val="24"/>
  </w:num>
  <w:num w:numId="13" w16cid:durableId="2065368987">
    <w:abstractNumId w:val="49"/>
  </w:num>
  <w:num w:numId="14" w16cid:durableId="43987377">
    <w:abstractNumId w:val="6"/>
  </w:num>
  <w:num w:numId="15" w16cid:durableId="1345672082">
    <w:abstractNumId w:val="51"/>
  </w:num>
  <w:num w:numId="16" w16cid:durableId="830684879">
    <w:abstractNumId w:val="26"/>
  </w:num>
  <w:num w:numId="17" w16cid:durableId="1538003644">
    <w:abstractNumId w:val="48"/>
  </w:num>
  <w:num w:numId="18" w16cid:durableId="977029400">
    <w:abstractNumId w:val="17"/>
    <w:lvlOverride w:ilvl="0">
      <w:startOverride w:val="3"/>
    </w:lvlOverride>
    <w:lvlOverride w:ilvl="1">
      <w:startOverride w:val="1"/>
    </w:lvlOverride>
  </w:num>
  <w:num w:numId="19" w16cid:durableId="2014140496">
    <w:abstractNumId w:val="17"/>
    <w:lvlOverride w:ilvl="0">
      <w:startOverride w:val="3"/>
    </w:lvlOverride>
    <w:lvlOverride w:ilvl="1">
      <w:startOverride w:val="3"/>
    </w:lvlOverride>
  </w:num>
  <w:num w:numId="20" w16cid:durableId="1870215508">
    <w:abstractNumId w:val="15"/>
  </w:num>
  <w:num w:numId="21" w16cid:durableId="883761029">
    <w:abstractNumId w:val="4"/>
  </w:num>
  <w:num w:numId="22" w16cid:durableId="230702179">
    <w:abstractNumId w:val="40"/>
  </w:num>
  <w:num w:numId="23" w16cid:durableId="785854845">
    <w:abstractNumId w:val="29"/>
  </w:num>
  <w:num w:numId="24" w16cid:durableId="1163737784">
    <w:abstractNumId w:val="8"/>
  </w:num>
  <w:num w:numId="25" w16cid:durableId="1493137455">
    <w:abstractNumId w:val="11"/>
  </w:num>
  <w:num w:numId="26" w16cid:durableId="1400329383">
    <w:abstractNumId w:val="33"/>
  </w:num>
  <w:num w:numId="27" w16cid:durableId="520583695">
    <w:abstractNumId w:val="50"/>
  </w:num>
  <w:num w:numId="28" w16cid:durableId="878128759">
    <w:abstractNumId w:val="43"/>
  </w:num>
  <w:num w:numId="29" w16cid:durableId="1526479405">
    <w:abstractNumId w:val="14"/>
  </w:num>
  <w:num w:numId="30" w16cid:durableId="552041134">
    <w:abstractNumId w:val="35"/>
  </w:num>
  <w:num w:numId="31" w16cid:durableId="293560254">
    <w:abstractNumId w:val="10"/>
  </w:num>
  <w:num w:numId="32" w16cid:durableId="1346520798">
    <w:abstractNumId w:val="20"/>
  </w:num>
  <w:num w:numId="33" w16cid:durableId="876620446">
    <w:abstractNumId w:val="16"/>
  </w:num>
  <w:num w:numId="34" w16cid:durableId="819812642">
    <w:abstractNumId w:val="12"/>
  </w:num>
  <w:num w:numId="35" w16cid:durableId="1111777640">
    <w:abstractNumId w:val="25"/>
  </w:num>
  <w:num w:numId="36" w16cid:durableId="1120299771">
    <w:abstractNumId w:val="5"/>
  </w:num>
  <w:num w:numId="37" w16cid:durableId="1342275444">
    <w:abstractNumId w:val="27"/>
  </w:num>
  <w:num w:numId="38" w16cid:durableId="2027168724">
    <w:abstractNumId w:val="26"/>
  </w:num>
  <w:num w:numId="39" w16cid:durableId="869997681">
    <w:abstractNumId w:val="26"/>
  </w:num>
  <w:num w:numId="40" w16cid:durableId="814957236">
    <w:abstractNumId w:val="26"/>
  </w:num>
  <w:num w:numId="41" w16cid:durableId="2124229060">
    <w:abstractNumId w:val="1"/>
  </w:num>
  <w:num w:numId="42" w16cid:durableId="839544936">
    <w:abstractNumId w:val="3"/>
  </w:num>
  <w:num w:numId="43" w16cid:durableId="1893426226">
    <w:abstractNumId w:val="52"/>
  </w:num>
  <w:num w:numId="44" w16cid:durableId="353578778">
    <w:abstractNumId w:val="32"/>
  </w:num>
  <w:num w:numId="45" w16cid:durableId="1499618058">
    <w:abstractNumId w:val="28"/>
  </w:num>
  <w:num w:numId="46" w16cid:durableId="258684624">
    <w:abstractNumId w:val="30"/>
  </w:num>
  <w:num w:numId="47" w16cid:durableId="905185030">
    <w:abstractNumId w:val="44"/>
  </w:num>
  <w:num w:numId="48" w16cid:durableId="1436439835">
    <w:abstractNumId w:val="19"/>
  </w:num>
  <w:num w:numId="49" w16cid:durableId="1104377330">
    <w:abstractNumId w:val="45"/>
  </w:num>
  <w:num w:numId="50" w16cid:durableId="1352999734">
    <w:abstractNumId w:val="18"/>
  </w:num>
  <w:num w:numId="51" w16cid:durableId="2044599264">
    <w:abstractNumId w:val="7"/>
  </w:num>
  <w:num w:numId="52" w16cid:durableId="913276834">
    <w:abstractNumId w:val="37"/>
  </w:num>
  <w:num w:numId="53" w16cid:durableId="729889911">
    <w:abstractNumId w:val="47"/>
  </w:num>
  <w:num w:numId="54" w16cid:durableId="1190988845">
    <w:abstractNumId w:val="41"/>
  </w:num>
  <w:num w:numId="55" w16cid:durableId="1306817368">
    <w:abstractNumId w:val="13"/>
  </w:num>
  <w:num w:numId="56" w16cid:durableId="59718348">
    <w:abstractNumId w:val="38"/>
  </w:num>
  <w:num w:numId="57" w16cid:durableId="1170216937">
    <w:abstractNumId w:val="9"/>
  </w:num>
  <w:num w:numId="58" w16cid:durableId="425082057">
    <w:abstractNumId w:val="34"/>
  </w:num>
  <w:num w:numId="59" w16cid:durableId="7098108">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hideSpellingErrors/>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33A6"/>
    <w:rsid w:val="00001FF8"/>
    <w:rsid w:val="0000274F"/>
    <w:rsid w:val="00003267"/>
    <w:rsid w:val="00004BE2"/>
    <w:rsid w:val="00005741"/>
    <w:rsid w:val="00005DD8"/>
    <w:rsid w:val="00010053"/>
    <w:rsid w:val="000111B9"/>
    <w:rsid w:val="00011DC8"/>
    <w:rsid w:val="000126F9"/>
    <w:rsid w:val="000146DB"/>
    <w:rsid w:val="0001484D"/>
    <w:rsid w:val="00014BD3"/>
    <w:rsid w:val="00016E13"/>
    <w:rsid w:val="00017130"/>
    <w:rsid w:val="000177C7"/>
    <w:rsid w:val="00017C16"/>
    <w:rsid w:val="0002005A"/>
    <w:rsid w:val="00021138"/>
    <w:rsid w:val="00021226"/>
    <w:rsid w:val="00021B74"/>
    <w:rsid w:val="00021C66"/>
    <w:rsid w:val="00021E78"/>
    <w:rsid w:val="00022085"/>
    <w:rsid w:val="0002234E"/>
    <w:rsid w:val="00022AA9"/>
    <w:rsid w:val="00022D7B"/>
    <w:rsid w:val="0002301B"/>
    <w:rsid w:val="00023A9A"/>
    <w:rsid w:val="00023D55"/>
    <w:rsid w:val="00023FF9"/>
    <w:rsid w:val="000252F6"/>
    <w:rsid w:val="000254A2"/>
    <w:rsid w:val="00026439"/>
    <w:rsid w:val="00026FA2"/>
    <w:rsid w:val="0002720C"/>
    <w:rsid w:val="00027580"/>
    <w:rsid w:val="00027E86"/>
    <w:rsid w:val="00027FB1"/>
    <w:rsid w:val="00031841"/>
    <w:rsid w:val="0003246E"/>
    <w:rsid w:val="00032BB6"/>
    <w:rsid w:val="000337CD"/>
    <w:rsid w:val="0003437D"/>
    <w:rsid w:val="00034B1A"/>
    <w:rsid w:val="0003584C"/>
    <w:rsid w:val="00035B7A"/>
    <w:rsid w:val="00035FE8"/>
    <w:rsid w:val="00036E34"/>
    <w:rsid w:val="000404C9"/>
    <w:rsid w:val="00040EAC"/>
    <w:rsid w:val="00041ACB"/>
    <w:rsid w:val="00041CAE"/>
    <w:rsid w:val="00043244"/>
    <w:rsid w:val="00043B39"/>
    <w:rsid w:val="00043C2A"/>
    <w:rsid w:val="00044F8C"/>
    <w:rsid w:val="0004615D"/>
    <w:rsid w:val="0004631E"/>
    <w:rsid w:val="00046ABC"/>
    <w:rsid w:val="00046C3D"/>
    <w:rsid w:val="000470BD"/>
    <w:rsid w:val="00047872"/>
    <w:rsid w:val="00047999"/>
    <w:rsid w:val="00050F10"/>
    <w:rsid w:val="000510A9"/>
    <w:rsid w:val="00051288"/>
    <w:rsid w:val="0005157E"/>
    <w:rsid w:val="00051AB8"/>
    <w:rsid w:val="00052A97"/>
    <w:rsid w:val="00053267"/>
    <w:rsid w:val="00053960"/>
    <w:rsid w:val="000541F4"/>
    <w:rsid w:val="000562E6"/>
    <w:rsid w:val="00056993"/>
    <w:rsid w:val="00056EF9"/>
    <w:rsid w:val="00060897"/>
    <w:rsid w:val="00062159"/>
    <w:rsid w:val="000624C6"/>
    <w:rsid w:val="00063BC1"/>
    <w:rsid w:val="00063C9E"/>
    <w:rsid w:val="00064CD7"/>
    <w:rsid w:val="00064E37"/>
    <w:rsid w:val="00065285"/>
    <w:rsid w:val="000668BB"/>
    <w:rsid w:val="000669DE"/>
    <w:rsid w:val="00067B19"/>
    <w:rsid w:val="000707D9"/>
    <w:rsid w:val="00070868"/>
    <w:rsid w:val="00071E96"/>
    <w:rsid w:val="0007305B"/>
    <w:rsid w:val="00073067"/>
    <w:rsid w:val="00073CDC"/>
    <w:rsid w:val="000743D1"/>
    <w:rsid w:val="0007658A"/>
    <w:rsid w:val="000809B9"/>
    <w:rsid w:val="00081486"/>
    <w:rsid w:val="00081F03"/>
    <w:rsid w:val="000822D8"/>
    <w:rsid w:val="00082402"/>
    <w:rsid w:val="000826F1"/>
    <w:rsid w:val="000842CF"/>
    <w:rsid w:val="00084B7D"/>
    <w:rsid w:val="0008574B"/>
    <w:rsid w:val="00090894"/>
    <w:rsid w:val="00090993"/>
    <w:rsid w:val="00090EE6"/>
    <w:rsid w:val="00091F97"/>
    <w:rsid w:val="000920CA"/>
    <w:rsid w:val="0009389E"/>
    <w:rsid w:val="000939D2"/>
    <w:rsid w:val="00094C02"/>
    <w:rsid w:val="0009523F"/>
    <w:rsid w:val="00095ABF"/>
    <w:rsid w:val="00095DF5"/>
    <w:rsid w:val="00096C26"/>
    <w:rsid w:val="00097149"/>
    <w:rsid w:val="0009772E"/>
    <w:rsid w:val="00097B93"/>
    <w:rsid w:val="000A0466"/>
    <w:rsid w:val="000A0782"/>
    <w:rsid w:val="000A24FA"/>
    <w:rsid w:val="000A2C42"/>
    <w:rsid w:val="000A350D"/>
    <w:rsid w:val="000A435C"/>
    <w:rsid w:val="000A4F18"/>
    <w:rsid w:val="000A6AC0"/>
    <w:rsid w:val="000A76D6"/>
    <w:rsid w:val="000A7745"/>
    <w:rsid w:val="000A7AAC"/>
    <w:rsid w:val="000A7E80"/>
    <w:rsid w:val="000B0BDB"/>
    <w:rsid w:val="000B1F69"/>
    <w:rsid w:val="000B316C"/>
    <w:rsid w:val="000B325A"/>
    <w:rsid w:val="000B335F"/>
    <w:rsid w:val="000B3611"/>
    <w:rsid w:val="000B49EA"/>
    <w:rsid w:val="000B4D1F"/>
    <w:rsid w:val="000B540F"/>
    <w:rsid w:val="000B58A0"/>
    <w:rsid w:val="000B6F4E"/>
    <w:rsid w:val="000C04E1"/>
    <w:rsid w:val="000C0657"/>
    <w:rsid w:val="000C08CB"/>
    <w:rsid w:val="000C261B"/>
    <w:rsid w:val="000C30F6"/>
    <w:rsid w:val="000C3815"/>
    <w:rsid w:val="000C4502"/>
    <w:rsid w:val="000C538A"/>
    <w:rsid w:val="000C698B"/>
    <w:rsid w:val="000C709B"/>
    <w:rsid w:val="000C7685"/>
    <w:rsid w:val="000C7CCD"/>
    <w:rsid w:val="000C7DF3"/>
    <w:rsid w:val="000C7E89"/>
    <w:rsid w:val="000D27D5"/>
    <w:rsid w:val="000D2A03"/>
    <w:rsid w:val="000D3F58"/>
    <w:rsid w:val="000D4D99"/>
    <w:rsid w:val="000D5580"/>
    <w:rsid w:val="000D5B17"/>
    <w:rsid w:val="000D5C76"/>
    <w:rsid w:val="000D6619"/>
    <w:rsid w:val="000E354D"/>
    <w:rsid w:val="000E35ED"/>
    <w:rsid w:val="000E4122"/>
    <w:rsid w:val="000E4B28"/>
    <w:rsid w:val="000E5688"/>
    <w:rsid w:val="000E68A6"/>
    <w:rsid w:val="000E6B09"/>
    <w:rsid w:val="000F0298"/>
    <w:rsid w:val="000F2703"/>
    <w:rsid w:val="000F2C13"/>
    <w:rsid w:val="000F32F4"/>
    <w:rsid w:val="000F4E87"/>
    <w:rsid w:val="000F54C7"/>
    <w:rsid w:val="000F56BF"/>
    <w:rsid w:val="000F675B"/>
    <w:rsid w:val="000F6CAC"/>
    <w:rsid w:val="001004B9"/>
    <w:rsid w:val="00100E35"/>
    <w:rsid w:val="0010134A"/>
    <w:rsid w:val="0010320D"/>
    <w:rsid w:val="00103A4F"/>
    <w:rsid w:val="001043D1"/>
    <w:rsid w:val="00104413"/>
    <w:rsid w:val="00104743"/>
    <w:rsid w:val="00105741"/>
    <w:rsid w:val="00105FA7"/>
    <w:rsid w:val="00106B8F"/>
    <w:rsid w:val="00106E78"/>
    <w:rsid w:val="00107275"/>
    <w:rsid w:val="00110091"/>
    <w:rsid w:val="0011078E"/>
    <w:rsid w:val="00110D20"/>
    <w:rsid w:val="00111097"/>
    <w:rsid w:val="0011159D"/>
    <w:rsid w:val="001117A8"/>
    <w:rsid w:val="00111FD2"/>
    <w:rsid w:val="001140BA"/>
    <w:rsid w:val="00114962"/>
    <w:rsid w:val="00115D88"/>
    <w:rsid w:val="0011643D"/>
    <w:rsid w:val="00116474"/>
    <w:rsid w:val="00116DDA"/>
    <w:rsid w:val="00117FA1"/>
    <w:rsid w:val="00120F20"/>
    <w:rsid w:val="0012163F"/>
    <w:rsid w:val="001224B9"/>
    <w:rsid w:val="00122D2C"/>
    <w:rsid w:val="00122DD1"/>
    <w:rsid w:val="00124A70"/>
    <w:rsid w:val="0012678B"/>
    <w:rsid w:val="0012692D"/>
    <w:rsid w:val="00126E8C"/>
    <w:rsid w:val="00126FC5"/>
    <w:rsid w:val="00127B80"/>
    <w:rsid w:val="00132433"/>
    <w:rsid w:val="001335C0"/>
    <w:rsid w:val="00134340"/>
    <w:rsid w:val="00135AAD"/>
    <w:rsid w:val="00140122"/>
    <w:rsid w:val="0014051A"/>
    <w:rsid w:val="00140BA7"/>
    <w:rsid w:val="00141418"/>
    <w:rsid w:val="0014198B"/>
    <w:rsid w:val="001425AD"/>
    <w:rsid w:val="00142F8D"/>
    <w:rsid w:val="00144DAA"/>
    <w:rsid w:val="00144EB1"/>
    <w:rsid w:val="00145701"/>
    <w:rsid w:val="001460A2"/>
    <w:rsid w:val="00146329"/>
    <w:rsid w:val="0015046E"/>
    <w:rsid w:val="00151EA0"/>
    <w:rsid w:val="001523CE"/>
    <w:rsid w:val="001531E9"/>
    <w:rsid w:val="0015322E"/>
    <w:rsid w:val="00153333"/>
    <w:rsid w:val="00153B8B"/>
    <w:rsid w:val="001544D5"/>
    <w:rsid w:val="00154AD4"/>
    <w:rsid w:val="00154CF8"/>
    <w:rsid w:val="001551DE"/>
    <w:rsid w:val="001556D9"/>
    <w:rsid w:val="00156F38"/>
    <w:rsid w:val="001574D2"/>
    <w:rsid w:val="00157D2C"/>
    <w:rsid w:val="00157E22"/>
    <w:rsid w:val="00157E90"/>
    <w:rsid w:val="001602E0"/>
    <w:rsid w:val="00160501"/>
    <w:rsid w:val="00161083"/>
    <w:rsid w:val="00162581"/>
    <w:rsid w:val="00163A4C"/>
    <w:rsid w:val="00163E79"/>
    <w:rsid w:val="001643E7"/>
    <w:rsid w:val="00166FF5"/>
    <w:rsid w:val="00167E0C"/>
    <w:rsid w:val="0017157A"/>
    <w:rsid w:val="0017173B"/>
    <w:rsid w:val="001721E6"/>
    <w:rsid w:val="00172551"/>
    <w:rsid w:val="00172804"/>
    <w:rsid w:val="0017285B"/>
    <w:rsid w:val="0017339E"/>
    <w:rsid w:val="00173448"/>
    <w:rsid w:val="00173AA0"/>
    <w:rsid w:val="0017418F"/>
    <w:rsid w:val="00174FE4"/>
    <w:rsid w:val="00175298"/>
    <w:rsid w:val="00175B98"/>
    <w:rsid w:val="00175C60"/>
    <w:rsid w:val="00175CB0"/>
    <w:rsid w:val="00177A9F"/>
    <w:rsid w:val="00177EDB"/>
    <w:rsid w:val="001801F9"/>
    <w:rsid w:val="001803E2"/>
    <w:rsid w:val="00180774"/>
    <w:rsid w:val="00182369"/>
    <w:rsid w:val="00182E83"/>
    <w:rsid w:val="001837ED"/>
    <w:rsid w:val="001838F0"/>
    <w:rsid w:val="00183975"/>
    <w:rsid w:val="00184BC2"/>
    <w:rsid w:val="00184F1E"/>
    <w:rsid w:val="001850F1"/>
    <w:rsid w:val="001851CE"/>
    <w:rsid w:val="00185536"/>
    <w:rsid w:val="00186155"/>
    <w:rsid w:val="001863DE"/>
    <w:rsid w:val="001865FA"/>
    <w:rsid w:val="001870EE"/>
    <w:rsid w:val="0018762E"/>
    <w:rsid w:val="00187854"/>
    <w:rsid w:val="00190834"/>
    <w:rsid w:val="00191916"/>
    <w:rsid w:val="0019253D"/>
    <w:rsid w:val="00193987"/>
    <w:rsid w:val="00194D0A"/>
    <w:rsid w:val="00195275"/>
    <w:rsid w:val="00195736"/>
    <w:rsid w:val="00195F7C"/>
    <w:rsid w:val="00196024"/>
    <w:rsid w:val="0019638E"/>
    <w:rsid w:val="001973D1"/>
    <w:rsid w:val="001974FE"/>
    <w:rsid w:val="00197625"/>
    <w:rsid w:val="001A0166"/>
    <w:rsid w:val="001A0169"/>
    <w:rsid w:val="001A0DF7"/>
    <w:rsid w:val="001A175C"/>
    <w:rsid w:val="001A17C7"/>
    <w:rsid w:val="001A184F"/>
    <w:rsid w:val="001A1978"/>
    <w:rsid w:val="001A23AC"/>
    <w:rsid w:val="001A2A1B"/>
    <w:rsid w:val="001A2D5F"/>
    <w:rsid w:val="001A2FC4"/>
    <w:rsid w:val="001A4021"/>
    <w:rsid w:val="001A470C"/>
    <w:rsid w:val="001A5B96"/>
    <w:rsid w:val="001A7B6C"/>
    <w:rsid w:val="001A7C8E"/>
    <w:rsid w:val="001B0842"/>
    <w:rsid w:val="001B0FAD"/>
    <w:rsid w:val="001B2707"/>
    <w:rsid w:val="001B3F73"/>
    <w:rsid w:val="001B42CD"/>
    <w:rsid w:val="001B4DBD"/>
    <w:rsid w:val="001B5657"/>
    <w:rsid w:val="001B7E90"/>
    <w:rsid w:val="001C2C59"/>
    <w:rsid w:val="001C38FC"/>
    <w:rsid w:val="001C4D9A"/>
    <w:rsid w:val="001C5845"/>
    <w:rsid w:val="001C5CE9"/>
    <w:rsid w:val="001D080B"/>
    <w:rsid w:val="001D12CE"/>
    <w:rsid w:val="001D207F"/>
    <w:rsid w:val="001D3B63"/>
    <w:rsid w:val="001D3F10"/>
    <w:rsid w:val="001D56C4"/>
    <w:rsid w:val="001D6BF7"/>
    <w:rsid w:val="001D6D52"/>
    <w:rsid w:val="001D705F"/>
    <w:rsid w:val="001D7274"/>
    <w:rsid w:val="001D775E"/>
    <w:rsid w:val="001D7DE4"/>
    <w:rsid w:val="001E051C"/>
    <w:rsid w:val="001E1BA8"/>
    <w:rsid w:val="001E2DC4"/>
    <w:rsid w:val="001E3108"/>
    <w:rsid w:val="001E384F"/>
    <w:rsid w:val="001E3F59"/>
    <w:rsid w:val="001E5158"/>
    <w:rsid w:val="001E5679"/>
    <w:rsid w:val="001E570B"/>
    <w:rsid w:val="001E65AF"/>
    <w:rsid w:val="001E6EF0"/>
    <w:rsid w:val="001F05A5"/>
    <w:rsid w:val="001F0C5D"/>
    <w:rsid w:val="001F1AB1"/>
    <w:rsid w:val="001F1C9D"/>
    <w:rsid w:val="001F219B"/>
    <w:rsid w:val="001F2EB1"/>
    <w:rsid w:val="001F4604"/>
    <w:rsid w:val="001F46A5"/>
    <w:rsid w:val="001F5E6D"/>
    <w:rsid w:val="001F6088"/>
    <w:rsid w:val="001F65E7"/>
    <w:rsid w:val="001F6A2F"/>
    <w:rsid w:val="002004FF"/>
    <w:rsid w:val="00200D28"/>
    <w:rsid w:val="0020133F"/>
    <w:rsid w:val="00201D96"/>
    <w:rsid w:val="00201F91"/>
    <w:rsid w:val="0020267A"/>
    <w:rsid w:val="00202B57"/>
    <w:rsid w:val="00202F4D"/>
    <w:rsid w:val="00203265"/>
    <w:rsid w:val="00203581"/>
    <w:rsid w:val="00203A00"/>
    <w:rsid w:val="002068A4"/>
    <w:rsid w:val="00207699"/>
    <w:rsid w:val="002120FC"/>
    <w:rsid w:val="00213CB9"/>
    <w:rsid w:val="00215A1C"/>
    <w:rsid w:val="00217621"/>
    <w:rsid w:val="00220EEB"/>
    <w:rsid w:val="00221FAF"/>
    <w:rsid w:val="0022228D"/>
    <w:rsid w:val="00222B27"/>
    <w:rsid w:val="00224E07"/>
    <w:rsid w:val="002252F2"/>
    <w:rsid w:val="00225589"/>
    <w:rsid w:val="00226086"/>
    <w:rsid w:val="00226480"/>
    <w:rsid w:val="0022684F"/>
    <w:rsid w:val="00226CB6"/>
    <w:rsid w:val="00226EB5"/>
    <w:rsid w:val="00227DC6"/>
    <w:rsid w:val="00230C28"/>
    <w:rsid w:val="002318EB"/>
    <w:rsid w:val="002327BB"/>
    <w:rsid w:val="002354D1"/>
    <w:rsid w:val="00236317"/>
    <w:rsid w:val="002366DA"/>
    <w:rsid w:val="002375A8"/>
    <w:rsid w:val="00240B5B"/>
    <w:rsid w:val="00240BE1"/>
    <w:rsid w:val="00240C5C"/>
    <w:rsid w:val="00241341"/>
    <w:rsid w:val="002417B5"/>
    <w:rsid w:val="002433A6"/>
    <w:rsid w:val="00243A91"/>
    <w:rsid w:val="002447DD"/>
    <w:rsid w:val="00244C23"/>
    <w:rsid w:val="0024696F"/>
    <w:rsid w:val="00246CD4"/>
    <w:rsid w:val="0024730F"/>
    <w:rsid w:val="00247394"/>
    <w:rsid w:val="00250275"/>
    <w:rsid w:val="0025169C"/>
    <w:rsid w:val="00253A61"/>
    <w:rsid w:val="00253CE6"/>
    <w:rsid w:val="00253EBE"/>
    <w:rsid w:val="002548EA"/>
    <w:rsid w:val="00254C88"/>
    <w:rsid w:val="00254E77"/>
    <w:rsid w:val="002558C6"/>
    <w:rsid w:val="002569EA"/>
    <w:rsid w:val="00256C88"/>
    <w:rsid w:val="00257B80"/>
    <w:rsid w:val="00260CB5"/>
    <w:rsid w:val="00260D33"/>
    <w:rsid w:val="00260FA8"/>
    <w:rsid w:val="00261093"/>
    <w:rsid w:val="00262CCB"/>
    <w:rsid w:val="00263A7F"/>
    <w:rsid w:val="00264911"/>
    <w:rsid w:val="00264BC4"/>
    <w:rsid w:val="00266DF1"/>
    <w:rsid w:val="002671D1"/>
    <w:rsid w:val="002674DE"/>
    <w:rsid w:val="002679BD"/>
    <w:rsid w:val="00267A95"/>
    <w:rsid w:val="00267F69"/>
    <w:rsid w:val="002705B4"/>
    <w:rsid w:val="002711E8"/>
    <w:rsid w:val="0027208A"/>
    <w:rsid w:val="002747F0"/>
    <w:rsid w:val="002757E2"/>
    <w:rsid w:val="00276FAB"/>
    <w:rsid w:val="002772AB"/>
    <w:rsid w:val="002772E0"/>
    <w:rsid w:val="00277B68"/>
    <w:rsid w:val="00281CAD"/>
    <w:rsid w:val="002828E6"/>
    <w:rsid w:val="00283040"/>
    <w:rsid w:val="00283241"/>
    <w:rsid w:val="0028362A"/>
    <w:rsid w:val="0028395B"/>
    <w:rsid w:val="00283B96"/>
    <w:rsid w:val="002846D5"/>
    <w:rsid w:val="00285072"/>
    <w:rsid w:val="002855B7"/>
    <w:rsid w:val="00285A5A"/>
    <w:rsid w:val="002861F4"/>
    <w:rsid w:val="00286493"/>
    <w:rsid w:val="00287278"/>
    <w:rsid w:val="0028759F"/>
    <w:rsid w:val="00287C91"/>
    <w:rsid w:val="00290572"/>
    <w:rsid w:val="0029133E"/>
    <w:rsid w:val="00291404"/>
    <w:rsid w:val="00291C3F"/>
    <w:rsid w:val="00291F1E"/>
    <w:rsid w:val="0029243C"/>
    <w:rsid w:val="00292C62"/>
    <w:rsid w:val="002944C1"/>
    <w:rsid w:val="00294E4A"/>
    <w:rsid w:val="00295112"/>
    <w:rsid w:val="00295705"/>
    <w:rsid w:val="00296272"/>
    <w:rsid w:val="002966C5"/>
    <w:rsid w:val="002A0074"/>
    <w:rsid w:val="002A04DA"/>
    <w:rsid w:val="002A0FD9"/>
    <w:rsid w:val="002A1170"/>
    <w:rsid w:val="002A157C"/>
    <w:rsid w:val="002A1825"/>
    <w:rsid w:val="002A3430"/>
    <w:rsid w:val="002A38CF"/>
    <w:rsid w:val="002A409B"/>
    <w:rsid w:val="002A452A"/>
    <w:rsid w:val="002A45DF"/>
    <w:rsid w:val="002A4F90"/>
    <w:rsid w:val="002A6BFE"/>
    <w:rsid w:val="002A6E8F"/>
    <w:rsid w:val="002B0D9A"/>
    <w:rsid w:val="002B113C"/>
    <w:rsid w:val="002B1396"/>
    <w:rsid w:val="002B2D15"/>
    <w:rsid w:val="002B3991"/>
    <w:rsid w:val="002B3DF1"/>
    <w:rsid w:val="002B3FCA"/>
    <w:rsid w:val="002B44BD"/>
    <w:rsid w:val="002B476F"/>
    <w:rsid w:val="002B4862"/>
    <w:rsid w:val="002B5AD9"/>
    <w:rsid w:val="002B61A8"/>
    <w:rsid w:val="002B6C01"/>
    <w:rsid w:val="002B7318"/>
    <w:rsid w:val="002C1012"/>
    <w:rsid w:val="002C1947"/>
    <w:rsid w:val="002C2526"/>
    <w:rsid w:val="002C29A2"/>
    <w:rsid w:val="002C354F"/>
    <w:rsid w:val="002C37D9"/>
    <w:rsid w:val="002C5551"/>
    <w:rsid w:val="002C6A88"/>
    <w:rsid w:val="002C7009"/>
    <w:rsid w:val="002C71F4"/>
    <w:rsid w:val="002D029F"/>
    <w:rsid w:val="002D0905"/>
    <w:rsid w:val="002D0D40"/>
    <w:rsid w:val="002D0D6B"/>
    <w:rsid w:val="002D13EB"/>
    <w:rsid w:val="002D1C28"/>
    <w:rsid w:val="002D1D41"/>
    <w:rsid w:val="002D219A"/>
    <w:rsid w:val="002D22F0"/>
    <w:rsid w:val="002D3363"/>
    <w:rsid w:val="002D3ACB"/>
    <w:rsid w:val="002D4BA9"/>
    <w:rsid w:val="002D4E75"/>
    <w:rsid w:val="002D4FDF"/>
    <w:rsid w:val="002D61D4"/>
    <w:rsid w:val="002D629F"/>
    <w:rsid w:val="002D6EF4"/>
    <w:rsid w:val="002D7982"/>
    <w:rsid w:val="002E00F0"/>
    <w:rsid w:val="002E10BA"/>
    <w:rsid w:val="002E220F"/>
    <w:rsid w:val="002E2E75"/>
    <w:rsid w:val="002E3916"/>
    <w:rsid w:val="002E4A9D"/>
    <w:rsid w:val="002E4CA7"/>
    <w:rsid w:val="002E54E4"/>
    <w:rsid w:val="002E66AF"/>
    <w:rsid w:val="002E7A94"/>
    <w:rsid w:val="002E7A9A"/>
    <w:rsid w:val="002E7AAB"/>
    <w:rsid w:val="002F143A"/>
    <w:rsid w:val="002F1C2D"/>
    <w:rsid w:val="002F22B5"/>
    <w:rsid w:val="002F3783"/>
    <w:rsid w:val="002F385A"/>
    <w:rsid w:val="002F4937"/>
    <w:rsid w:val="002F510B"/>
    <w:rsid w:val="002F6F3B"/>
    <w:rsid w:val="002F7986"/>
    <w:rsid w:val="002F7FCD"/>
    <w:rsid w:val="00300C45"/>
    <w:rsid w:val="00301F48"/>
    <w:rsid w:val="00302200"/>
    <w:rsid w:val="003031F2"/>
    <w:rsid w:val="00303F33"/>
    <w:rsid w:val="00304470"/>
    <w:rsid w:val="00305038"/>
    <w:rsid w:val="00305075"/>
    <w:rsid w:val="003052F9"/>
    <w:rsid w:val="003058B4"/>
    <w:rsid w:val="003072B1"/>
    <w:rsid w:val="0031000F"/>
    <w:rsid w:val="003108BC"/>
    <w:rsid w:val="00311807"/>
    <w:rsid w:val="00312436"/>
    <w:rsid w:val="00312CFC"/>
    <w:rsid w:val="00314654"/>
    <w:rsid w:val="003146AC"/>
    <w:rsid w:val="003151B8"/>
    <w:rsid w:val="00315B75"/>
    <w:rsid w:val="00315C9C"/>
    <w:rsid w:val="00315D8F"/>
    <w:rsid w:val="00316582"/>
    <w:rsid w:val="00316A64"/>
    <w:rsid w:val="00316E7C"/>
    <w:rsid w:val="003175F4"/>
    <w:rsid w:val="00320F01"/>
    <w:rsid w:val="00322E2E"/>
    <w:rsid w:val="00323310"/>
    <w:rsid w:val="003245C0"/>
    <w:rsid w:val="00325366"/>
    <w:rsid w:val="00326C52"/>
    <w:rsid w:val="003278C9"/>
    <w:rsid w:val="00330267"/>
    <w:rsid w:val="003304AE"/>
    <w:rsid w:val="00331B49"/>
    <w:rsid w:val="00332992"/>
    <w:rsid w:val="003330D5"/>
    <w:rsid w:val="003336A4"/>
    <w:rsid w:val="00333B1A"/>
    <w:rsid w:val="00334001"/>
    <w:rsid w:val="0033433E"/>
    <w:rsid w:val="00335AC3"/>
    <w:rsid w:val="00337C3C"/>
    <w:rsid w:val="00340203"/>
    <w:rsid w:val="00341127"/>
    <w:rsid w:val="00341677"/>
    <w:rsid w:val="00341B8F"/>
    <w:rsid w:val="00342734"/>
    <w:rsid w:val="0034378C"/>
    <w:rsid w:val="003444F3"/>
    <w:rsid w:val="00344C95"/>
    <w:rsid w:val="00346960"/>
    <w:rsid w:val="0035005F"/>
    <w:rsid w:val="00351A32"/>
    <w:rsid w:val="00351E7D"/>
    <w:rsid w:val="00352A2E"/>
    <w:rsid w:val="00353026"/>
    <w:rsid w:val="003545EA"/>
    <w:rsid w:val="003546D9"/>
    <w:rsid w:val="003574A0"/>
    <w:rsid w:val="003574AA"/>
    <w:rsid w:val="0036008A"/>
    <w:rsid w:val="00360A8E"/>
    <w:rsid w:val="00361031"/>
    <w:rsid w:val="0036170E"/>
    <w:rsid w:val="00361C3E"/>
    <w:rsid w:val="00362102"/>
    <w:rsid w:val="00362E22"/>
    <w:rsid w:val="00364297"/>
    <w:rsid w:val="00365393"/>
    <w:rsid w:val="003653A3"/>
    <w:rsid w:val="003673F0"/>
    <w:rsid w:val="003700D6"/>
    <w:rsid w:val="00370A7E"/>
    <w:rsid w:val="0037154D"/>
    <w:rsid w:val="00371D3C"/>
    <w:rsid w:val="003742BC"/>
    <w:rsid w:val="00374AE5"/>
    <w:rsid w:val="00374F57"/>
    <w:rsid w:val="00376FCA"/>
    <w:rsid w:val="00377759"/>
    <w:rsid w:val="00377DE2"/>
    <w:rsid w:val="00380ED7"/>
    <w:rsid w:val="0038115C"/>
    <w:rsid w:val="003818EB"/>
    <w:rsid w:val="00381900"/>
    <w:rsid w:val="00381E4B"/>
    <w:rsid w:val="00382132"/>
    <w:rsid w:val="00383311"/>
    <w:rsid w:val="00383DA0"/>
    <w:rsid w:val="00384128"/>
    <w:rsid w:val="003848DC"/>
    <w:rsid w:val="0038539C"/>
    <w:rsid w:val="0038661A"/>
    <w:rsid w:val="0038669C"/>
    <w:rsid w:val="003868B6"/>
    <w:rsid w:val="00386DC7"/>
    <w:rsid w:val="00387162"/>
    <w:rsid w:val="00387939"/>
    <w:rsid w:val="00387A39"/>
    <w:rsid w:val="00391E96"/>
    <w:rsid w:val="003922C6"/>
    <w:rsid w:val="00392678"/>
    <w:rsid w:val="003933A2"/>
    <w:rsid w:val="0039447C"/>
    <w:rsid w:val="0039695D"/>
    <w:rsid w:val="003970D9"/>
    <w:rsid w:val="003973F8"/>
    <w:rsid w:val="00397AEF"/>
    <w:rsid w:val="003A0C83"/>
    <w:rsid w:val="003A2242"/>
    <w:rsid w:val="003A234D"/>
    <w:rsid w:val="003A2E77"/>
    <w:rsid w:val="003A2E9A"/>
    <w:rsid w:val="003A39DB"/>
    <w:rsid w:val="003A429C"/>
    <w:rsid w:val="003A4783"/>
    <w:rsid w:val="003A5A0D"/>
    <w:rsid w:val="003A7C12"/>
    <w:rsid w:val="003A7DDE"/>
    <w:rsid w:val="003B1BBC"/>
    <w:rsid w:val="003B1D08"/>
    <w:rsid w:val="003B2255"/>
    <w:rsid w:val="003B2FBE"/>
    <w:rsid w:val="003B4BA3"/>
    <w:rsid w:val="003B5331"/>
    <w:rsid w:val="003B5D41"/>
    <w:rsid w:val="003B69BD"/>
    <w:rsid w:val="003B6B61"/>
    <w:rsid w:val="003B6BEB"/>
    <w:rsid w:val="003C0FD8"/>
    <w:rsid w:val="003C13F0"/>
    <w:rsid w:val="003C1701"/>
    <w:rsid w:val="003C1B99"/>
    <w:rsid w:val="003C2230"/>
    <w:rsid w:val="003C2E5F"/>
    <w:rsid w:val="003C3E07"/>
    <w:rsid w:val="003C5E29"/>
    <w:rsid w:val="003C60B4"/>
    <w:rsid w:val="003C659C"/>
    <w:rsid w:val="003C69B7"/>
    <w:rsid w:val="003C6ACE"/>
    <w:rsid w:val="003C6BE0"/>
    <w:rsid w:val="003D0304"/>
    <w:rsid w:val="003D0401"/>
    <w:rsid w:val="003D0CA6"/>
    <w:rsid w:val="003D3215"/>
    <w:rsid w:val="003D355A"/>
    <w:rsid w:val="003D480E"/>
    <w:rsid w:val="003D4FB8"/>
    <w:rsid w:val="003D5BD8"/>
    <w:rsid w:val="003D5C72"/>
    <w:rsid w:val="003D613E"/>
    <w:rsid w:val="003D6F7D"/>
    <w:rsid w:val="003E0680"/>
    <w:rsid w:val="003E10CC"/>
    <w:rsid w:val="003E142C"/>
    <w:rsid w:val="003E1510"/>
    <w:rsid w:val="003E1B92"/>
    <w:rsid w:val="003E30C7"/>
    <w:rsid w:val="003E37FF"/>
    <w:rsid w:val="003E43F7"/>
    <w:rsid w:val="003E625F"/>
    <w:rsid w:val="003E62C4"/>
    <w:rsid w:val="003E64F1"/>
    <w:rsid w:val="003E6552"/>
    <w:rsid w:val="003E76B9"/>
    <w:rsid w:val="003E7D4E"/>
    <w:rsid w:val="003F1339"/>
    <w:rsid w:val="003F1B38"/>
    <w:rsid w:val="003F1C8B"/>
    <w:rsid w:val="003F2B50"/>
    <w:rsid w:val="003F2D77"/>
    <w:rsid w:val="003F2E8F"/>
    <w:rsid w:val="003F3247"/>
    <w:rsid w:val="003F43B9"/>
    <w:rsid w:val="003F4783"/>
    <w:rsid w:val="003F5C09"/>
    <w:rsid w:val="003F778A"/>
    <w:rsid w:val="003F77C6"/>
    <w:rsid w:val="0040034D"/>
    <w:rsid w:val="00401857"/>
    <w:rsid w:val="0040185E"/>
    <w:rsid w:val="00401977"/>
    <w:rsid w:val="00402E15"/>
    <w:rsid w:val="004032C5"/>
    <w:rsid w:val="0040338F"/>
    <w:rsid w:val="00403697"/>
    <w:rsid w:val="00403C48"/>
    <w:rsid w:val="00405DA3"/>
    <w:rsid w:val="0040610A"/>
    <w:rsid w:val="00406C4C"/>
    <w:rsid w:val="00411184"/>
    <w:rsid w:val="0041182C"/>
    <w:rsid w:val="00412989"/>
    <w:rsid w:val="004145C2"/>
    <w:rsid w:val="00415AF8"/>
    <w:rsid w:val="00415C67"/>
    <w:rsid w:val="00421299"/>
    <w:rsid w:val="0042165F"/>
    <w:rsid w:val="004221C7"/>
    <w:rsid w:val="00422509"/>
    <w:rsid w:val="004230D4"/>
    <w:rsid w:val="00423A5A"/>
    <w:rsid w:val="00424F21"/>
    <w:rsid w:val="004257BA"/>
    <w:rsid w:val="00426353"/>
    <w:rsid w:val="004270F6"/>
    <w:rsid w:val="00427633"/>
    <w:rsid w:val="0043113C"/>
    <w:rsid w:val="004328BD"/>
    <w:rsid w:val="00432D01"/>
    <w:rsid w:val="00433B76"/>
    <w:rsid w:val="00434DBB"/>
    <w:rsid w:val="00434DFC"/>
    <w:rsid w:val="004357AC"/>
    <w:rsid w:val="0043694F"/>
    <w:rsid w:val="00436B2A"/>
    <w:rsid w:val="004371A9"/>
    <w:rsid w:val="00437DD9"/>
    <w:rsid w:val="00440176"/>
    <w:rsid w:val="00440A23"/>
    <w:rsid w:val="0044118F"/>
    <w:rsid w:val="00441556"/>
    <w:rsid w:val="0044166B"/>
    <w:rsid w:val="00441D5A"/>
    <w:rsid w:val="00442063"/>
    <w:rsid w:val="0044246C"/>
    <w:rsid w:val="00442DA9"/>
    <w:rsid w:val="00442F59"/>
    <w:rsid w:val="00443F53"/>
    <w:rsid w:val="00444BA1"/>
    <w:rsid w:val="00444EA1"/>
    <w:rsid w:val="0044611D"/>
    <w:rsid w:val="00446252"/>
    <w:rsid w:val="00446BC4"/>
    <w:rsid w:val="00447146"/>
    <w:rsid w:val="00447189"/>
    <w:rsid w:val="00450417"/>
    <w:rsid w:val="0045045E"/>
    <w:rsid w:val="00450686"/>
    <w:rsid w:val="0045068D"/>
    <w:rsid w:val="004521E6"/>
    <w:rsid w:val="00452334"/>
    <w:rsid w:val="0045234E"/>
    <w:rsid w:val="004533AA"/>
    <w:rsid w:val="00453F39"/>
    <w:rsid w:val="0045427F"/>
    <w:rsid w:val="004552DD"/>
    <w:rsid w:val="004555F1"/>
    <w:rsid w:val="00455C98"/>
    <w:rsid w:val="00456486"/>
    <w:rsid w:val="004569B3"/>
    <w:rsid w:val="00457F6F"/>
    <w:rsid w:val="004603AA"/>
    <w:rsid w:val="00460928"/>
    <w:rsid w:val="00460D43"/>
    <w:rsid w:val="00462C62"/>
    <w:rsid w:val="004638F3"/>
    <w:rsid w:val="004647AC"/>
    <w:rsid w:val="004657F9"/>
    <w:rsid w:val="00466423"/>
    <w:rsid w:val="00466738"/>
    <w:rsid w:val="00470C49"/>
    <w:rsid w:val="004724DE"/>
    <w:rsid w:val="004728D0"/>
    <w:rsid w:val="004735A6"/>
    <w:rsid w:val="00473C5C"/>
    <w:rsid w:val="0047456C"/>
    <w:rsid w:val="00474A19"/>
    <w:rsid w:val="00474D31"/>
    <w:rsid w:val="00475BD3"/>
    <w:rsid w:val="00476216"/>
    <w:rsid w:val="0047757C"/>
    <w:rsid w:val="004779AA"/>
    <w:rsid w:val="00477AAD"/>
    <w:rsid w:val="004808D4"/>
    <w:rsid w:val="004819B9"/>
    <w:rsid w:val="004836B1"/>
    <w:rsid w:val="00483B17"/>
    <w:rsid w:val="00483DE1"/>
    <w:rsid w:val="004841B0"/>
    <w:rsid w:val="004850D6"/>
    <w:rsid w:val="00485143"/>
    <w:rsid w:val="004861A3"/>
    <w:rsid w:val="00486DBB"/>
    <w:rsid w:val="004902A3"/>
    <w:rsid w:val="00490559"/>
    <w:rsid w:val="0049058C"/>
    <w:rsid w:val="00490722"/>
    <w:rsid w:val="0049095D"/>
    <w:rsid w:val="004924B7"/>
    <w:rsid w:val="004924C1"/>
    <w:rsid w:val="0049304E"/>
    <w:rsid w:val="004A051F"/>
    <w:rsid w:val="004A059E"/>
    <w:rsid w:val="004A08E1"/>
    <w:rsid w:val="004A0D8E"/>
    <w:rsid w:val="004A1544"/>
    <w:rsid w:val="004A1784"/>
    <w:rsid w:val="004A1853"/>
    <w:rsid w:val="004A1C5A"/>
    <w:rsid w:val="004A2685"/>
    <w:rsid w:val="004A2A94"/>
    <w:rsid w:val="004A3FB4"/>
    <w:rsid w:val="004A459B"/>
    <w:rsid w:val="004A4838"/>
    <w:rsid w:val="004A4903"/>
    <w:rsid w:val="004A5B7F"/>
    <w:rsid w:val="004A691A"/>
    <w:rsid w:val="004A73D2"/>
    <w:rsid w:val="004B04A5"/>
    <w:rsid w:val="004B12D4"/>
    <w:rsid w:val="004B1663"/>
    <w:rsid w:val="004B2639"/>
    <w:rsid w:val="004B30FD"/>
    <w:rsid w:val="004B35C3"/>
    <w:rsid w:val="004B48BE"/>
    <w:rsid w:val="004B4CD7"/>
    <w:rsid w:val="004B5AD3"/>
    <w:rsid w:val="004B5FBA"/>
    <w:rsid w:val="004B622E"/>
    <w:rsid w:val="004B6CB4"/>
    <w:rsid w:val="004B6D28"/>
    <w:rsid w:val="004B6F1E"/>
    <w:rsid w:val="004B7A6B"/>
    <w:rsid w:val="004B7EAD"/>
    <w:rsid w:val="004C014C"/>
    <w:rsid w:val="004C2116"/>
    <w:rsid w:val="004C22F0"/>
    <w:rsid w:val="004C23A3"/>
    <w:rsid w:val="004C273C"/>
    <w:rsid w:val="004C39DC"/>
    <w:rsid w:val="004C40E1"/>
    <w:rsid w:val="004C453F"/>
    <w:rsid w:val="004C46C2"/>
    <w:rsid w:val="004C5637"/>
    <w:rsid w:val="004C574F"/>
    <w:rsid w:val="004C726F"/>
    <w:rsid w:val="004C77B3"/>
    <w:rsid w:val="004D057F"/>
    <w:rsid w:val="004D0CDE"/>
    <w:rsid w:val="004D0E23"/>
    <w:rsid w:val="004D1805"/>
    <w:rsid w:val="004D1BD8"/>
    <w:rsid w:val="004D23CC"/>
    <w:rsid w:val="004D2AEE"/>
    <w:rsid w:val="004D363F"/>
    <w:rsid w:val="004D388E"/>
    <w:rsid w:val="004D3D0C"/>
    <w:rsid w:val="004D5CC5"/>
    <w:rsid w:val="004D6653"/>
    <w:rsid w:val="004D69EE"/>
    <w:rsid w:val="004E00E5"/>
    <w:rsid w:val="004E1C99"/>
    <w:rsid w:val="004E2006"/>
    <w:rsid w:val="004E21D5"/>
    <w:rsid w:val="004E232D"/>
    <w:rsid w:val="004E2CED"/>
    <w:rsid w:val="004E3372"/>
    <w:rsid w:val="004E3676"/>
    <w:rsid w:val="004E3B8C"/>
    <w:rsid w:val="004E4224"/>
    <w:rsid w:val="004E43DD"/>
    <w:rsid w:val="004E49D8"/>
    <w:rsid w:val="004E5DC5"/>
    <w:rsid w:val="004E5EC5"/>
    <w:rsid w:val="004E6DD9"/>
    <w:rsid w:val="004E750B"/>
    <w:rsid w:val="004E7590"/>
    <w:rsid w:val="004F1092"/>
    <w:rsid w:val="004F303E"/>
    <w:rsid w:val="004F52BB"/>
    <w:rsid w:val="004F63FB"/>
    <w:rsid w:val="004F6A71"/>
    <w:rsid w:val="004F73B0"/>
    <w:rsid w:val="004F7AB8"/>
    <w:rsid w:val="004F7BB0"/>
    <w:rsid w:val="004F7C00"/>
    <w:rsid w:val="00500DBA"/>
    <w:rsid w:val="0050188A"/>
    <w:rsid w:val="00501BEF"/>
    <w:rsid w:val="00501BF6"/>
    <w:rsid w:val="0050246D"/>
    <w:rsid w:val="0050335A"/>
    <w:rsid w:val="005038F3"/>
    <w:rsid w:val="00503926"/>
    <w:rsid w:val="0050404F"/>
    <w:rsid w:val="005054B4"/>
    <w:rsid w:val="00506BA9"/>
    <w:rsid w:val="005077A8"/>
    <w:rsid w:val="0051319F"/>
    <w:rsid w:val="0051339A"/>
    <w:rsid w:val="00513987"/>
    <w:rsid w:val="005139BB"/>
    <w:rsid w:val="00513F46"/>
    <w:rsid w:val="00514126"/>
    <w:rsid w:val="005146DB"/>
    <w:rsid w:val="00514B1B"/>
    <w:rsid w:val="00514CD6"/>
    <w:rsid w:val="0051561F"/>
    <w:rsid w:val="0051566E"/>
    <w:rsid w:val="005159A7"/>
    <w:rsid w:val="00516454"/>
    <w:rsid w:val="00520DEE"/>
    <w:rsid w:val="00521304"/>
    <w:rsid w:val="005216FE"/>
    <w:rsid w:val="00521B5E"/>
    <w:rsid w:val="005220B3"/>
    <w:rsid w:val="00525089"/>
    <w:rsid w:val="00525174"/>
    <w:rsid w:val="00525516"/>
    <w:rsid w:val="00526DA2"/>
    <w:rsid w:val="00527187"/>
    <w:rsid w:val="005304A6"/>
    <w:rsid w:val="00530CCA"/>
    <w:rsid w:val="00531198"/>
    <w:rsid w:val="005315B6"/>
    <w:rsid w:val="00531BE6"/>
    <w:rsid w:val="00532558"/>
    <w:rsid w:val="0053323C"/>
    <w:rsid w:val="00533AE9"/>
    <w:rsid w:val="00534DF6"/>
    <w:rsid w:val="00534E49"/>
    <w:rsid w:val="005354FE"/>
    <w:rsid w:val="005358E3"/>
    <w:rsid w:val="005414B7"/>
    <w:rsid w:val="0054344C"/>
    <w:rsid w:val="00543F9B"/>
    <w:rsid w:val="005462B1"/>
    <w:rsid w:val="00546DA1"/>
    <w:rsid w:val="00546FAF"/>
    <w:rsid w:val="005475B0"/>
    <w:rsid w:val="00547B9E"/>
    <w:rsid w:val="00547E8E"/>
    <w:rsid w:val="00547F26"/>
    <w:rsid w:val="00550188"/>
    <w:rsid w:val="00551253"/>
    <w:rsid w:val="005519D3"/>
    <w:rsid w:val="00551C29"/>
    <w:rsid w:val="00552B00"/>
    <w:rsid w:val="005530A6"/>
    <w:rsid w:val="00553B98"/>
    <w:rsid w:val="00553DDE"/>
    <w:rsid w:val="00554C29"/>
    <w:rsid w:val="00554EDD"/>
    <w:rsid w:val="00555FB0"/>
    <w:rsid w:val="005560D6"/>
    <w:rsid w:val="00556B76"/>
    <w:rsid w:val="005579F3"/>
    <w:rsid w:val="0056100E"/>
    <w:rsid w:val="00561AF2"/>
    <w:rsid w:val="00561B7C"/>
    <w:rsid w:val="00561FBC"/>
    <w:rsid w:val="005620A2"/>
    <w:rsid w:val="00562453"/>
    <w:rsid w:val="005629D9"/>
    <w:rsid w:val="0056370A"/>
    <w:rsid w:val="00563BA2"/>
    <w:rsid w:val="00564CBC"/>
    <w:rsid w:val="00565057"/>
    <w:rsid w:val="005652BB"/>
    <w:rsid w:val="00565D96"/>
    <w:rsid w:val="00565E96"/>
    <w:rsid w:val="00565F3C"/>
    <w:rsid w:val="0056654E"/>
    <w:rsid w:val="00566F81"/>
    <w:rsid w:val="0056712A"/>
    <w:rsid w:val="00567533"/>
    <w:rsid w:val="00567769"/>
    <w:rsid w:val="00567885"/>
    <w:rsid w:val="00567E2C"/>
    <w:rsid w:val="0057152B"/>
    <w:rsid w:val="00572ACD"/>
    <w:rsid w:val="00573658"/>
    <w:rsid w:val="0057428A"/>
    <w:rsid w:val="0057433E"/>
    <w:rsid w:val="00576869"/>
    <w:rsid w:val="00577303"/>
    <w:rsid w:val="0058080A"/>
    <w:rsid w:val="00581361"/>
    <w:rsid w:val="00582163"/>
    <w:rsid w:val="005823CC"/>
    <w:rsid w:val="00583560"/>
    <w:rsid w:val="00583A26"/>
    <w:rsid w:val="00590AC0"/>
    <w:rsid w:val="005913DE"/>
    <w:rsid w:val="005917F3"/>
    <w:rsid w:val="005923E1"/>
    <w:rsid w:val="00592945"/>
    <w:rsid w:val="00592C49"/>
    <w:rsid w:val="0059355B"/>
    <w:rsid w:val="00594B6A"/>
    <w:rsid w:val="00596069"/>
    <w:rsid w:val="00596A14"/>
    <w:rsid w:val="00597244"/>
    <w:rsid w:val="005974DF"/>
    <w:rsid w:val="005A0FDE"/>
    <w:rsid w:val="005A1514"/>
    <w:rsid w:val="005A18E0"/>
    <w:rsid w:val="005A48A9"/>
    <w:rsid w:val="005A4ABB"/>
    <w:rsid w:val="005A4B11"/>
    <w:rsid w:val="005A50CD"/>
    <w:rsid w:val="005A66F2"/>
    <w:rsid w:val="005A6888"/>
    <w:rsid w:val="005A71E8"/>
    <w:rsid w:val="005A7C2B"/>
    <w:rsid w:val="005B0B77"/>
    <w:rsid w:val="005B172C"/>
    <w:rsid w:val="005B22E0"/>
    <w:rsid w:val="005B28C0"/>
    <w:rsid w:val="005B432C"/>
    <w:rsid w:val="005B5B0A"/>
    <w:rsid w:val="005B5B6E"/>
    <w:rsid w:val="005B614E"/>
    <w:rsid w:val="005B62FC"/>
    <w:rsid w:val="005B6B13"/>
    <w:rsid w:val="005B7568"/>
    <w:rsid w:val="005C02D2"/>
    <w:rsid w:val="005C0706"/>
    <w:rsid w:val="005C1E48"/>
    <w:rsid w:val="005C2747"/>
    <w:rsid w:val="005C325F"/>
    <w:rsid w:val="005C3A3D"/>
    <w:rsid w:val="005C428E"/>
    <w:rsid w:val="005C6C03"/>
    <w:rsid w:val="005C6ECB"/>
    <w:rsid w:val="005D0CB3"/>
    <w:rsid w:val="005D0E4B"/>
    <w:rsid w:val="005D229A"/>
    <w:rsid w:val="005D40CC"/>
    <w:rsid w:val="005D43F1"/>
    <w:rsid w:val="005D6B2D"/>
    <w:rsid w:val="005E00E6"/>
    <w:rsid w:val="005E0808"/>
    <w:rsid w:val="005E1F57"/>
    <w:rsid w:val="005E25E7"/>
    <w:rsid w:val="005E26AB"/>
    <w:rsid w:val="005E2705"/>
    <w:rsid w:val="005E4049"/>
    <w:rsid w:val="005E4FFE"/>
    <w:rsid w:val="005E5064"/>
    <w:rsid w:val="005E51AA"/>
    <w:rsid w:val="005E7244"/>
    <w:rsid w:val="005F01BA"/>
    <w:rsid w:val="005F1145"/>
    <w:rsid w:val="005F1C4F"/>
    <w:rsid w:val="005F2B35"/>
    <w:rsid w:val="005F4A52"/>
    <w:rsid w:val="005F4E63"/>
    <w:rsid w:val="005F5187"/>
    <w:rsid w:val="005F5214"/>
    <w:rsid w:val="005F52A6"/>
    <w:rsid w:val="005F52F9"/>
    <w:rsid w:val="005F6DD1"/>
    <w:rsid w:val="005F77DC"/>
    <w:rsid w:val="006002F2"/>
    <w:rsid w:val="00600BA9"/>
    <w:rsid w:val="00600D91"/>
    <w:rsid w:val="00601A07"/>
    <w:rsid w:val="006024A6"/>
    <w:rsid w:val="00602FA5"/>
    <w:rsid w:val="00605223"/>
    <w:rsid w:val="0060720D"/>
    <w:rsid w:val="00607D4A"/>
    <w:rsid w:val="00610FD7"/>
    <w:rsid w:val="00611174"/>
    <w:rsid w:val="00612902"/>
    <w:rsid w:val="00612C13"/>
    <w:rsid w:val="00613E9A"/>
    <w:rsid w:val="006144EC"/>
    <w:rsid w:val="00616359"/>
    <w:rsid w:val="00616472"/>
    <w:rsid w:val="00616D9B"/>
    <w:rsid w:val="00616E1C"/>
    <w:rsid w:val="006200A5"/>
    <w:rsid w:val="006208F8"/>
    <w:rsid w:val="0062094E"/>
    <w:rsid w:val="0062125F"/>
    <w:rsid w:val="00621FC9"/>
    <w:rsid w:val="00622D50"/>
    <w:rsid w:val="0062364E"/>
    <w:rsid w:val="006248FB"/>
    <w:rsid w:val="00624A5C"/>
    <w:rsid w:val="00624AB3"/>
    <w:rsid w:val="00625C6D"/>
    <w:rsid w:val="00626BC1"/>
    <w:rsid w:val="0062754C"/>
    <w:rsid w:val="0063106E"/>
    <w:rsid w:val="0063121C"/>
    <w:rsid w:val="00631649"/>
    <w:rsid w:val="00631769"/>
    <w:rsid w:val="0063187D"/>
    <w:rsid w:val="0063322B"/>
    <w:rsid w:val="0063489D"/>
    <w:rsid w:val="00634D86"/>
    <w:rsid w:val="00635AA2"/>
    <w:rsid w:val="00636356"/>
    <w:rsid w:val="00637A15"/>
    <w:rsid w:val="006419EC"/>
    <w:rsid w:val="00642990"/>
    <w:rsid w:val="00643AF6"/>
    <w:rsid w:val="00643F6A"/>
    <w:rsid w:val="00643FEA"/>
    <w:rsid w:val="006441CA"/>
    <w:rsid w:val="00645311"/>
    <w:rsid w:val="00645BE1"/>
    <w:rsid w:val="00646D3E"/>
    <w:rsid w:val="00646DB8"/>
    <w:rsid w:val="00647C32"/>
    <w:rsid w:val="00647F2A"/>
    <w:rsid w:val="0065087E"/>
    <w:rsid w:val="00651DAC"/>
    <w:rsid w:val="00653402"/>
    <w:rsid w:val="006536A3"/>
    <w:rsid w:val="00653ECB"/>
    <w:rsid w:val="00654139"/>
    <w:rsid w:val="00654531"/>
    <w:rsid w:val="0065629A"/>
    <w:rsid w:val="006566D8"/>
    <w:rsid w:val="00656911"/>
    <w:rsid w:val="00660761"/>
    <w:rsid w:val="00660B9B"/>
    <w:rsid w:val="00660D13"/>
    <w:rsid w:val="00661485"/>
    <w:rsid w:val="00661763"/>
    <w:rsid w:val="006619CE"/>
    <w:rsid w:val="00662989"/>
    <w:rsid w:val="00662FAD"/>
    <w:rsid w:val="00663C3A"/>
    <w:rsid w:val="00663E71"/>
    <w:rsid w:val="0066499D"/>
    <w:rsid w:val="00664DEE"/>
    <w:rsid w:val="00665208"/>
    <w:rsid w:val="006656FC"/>
    <w:rsid w:val="00666E50"/>
    <w:rsid w:val="00666F8C"/>
    <w:rsid w:val="006672E7"/>
    <w:rsid w:val="00667673"/>
    <w:rsid w:val="00670A06"/>
    <w:rsid w:val="00671318"/>
    <w:rsid w:val="006716F5"/>
    <w:rsid w:val="00672693"/>
    <w:rsid w:val="00673EB2"/>
    <w:rsid w:val="006747AB"/>
    <w:rsid w:val="00674C7C"/>
    <w:rsid w:val="006751E7"/>
    <w:rsid w:val="00676914"/>
    <w:rsid w:val="00676B9B"/>
    <w:rsid w:val="0067701C"/>
    <w:rsid w:val="006802BC"/>
    <w:rsid w:val="00681A14"/>
    <w:rsid w:val="00682766"/>
    <w:rsid w:val="00684C72"/>
    <w:rsid w:val="00685451"/>
    <w:rsid w:val="00685D23"/>
    <w:rsid w:val="0068719D"/>
    <w:rsid w:val="006873FE"/>
    <w:rsid w:val="006876EF"/>
    <w:rsid w:val="00687CA3"/>
    <w:rsid w:val="00687F6B"/>
    <w:rsid w:val="006901C0"/>
    <w:rsid w:val="006907C5"/>
    <w:rsid w:val="0069085B"/>
    <w:rsid w:val="00691DCB"/>
    <w:rsid w:val="0069310B"/>
    <w:rsid w:val="00694170"/>
    <w:rsid w:val="00694F2E"/>
    <w:rsid w:val="006957B9"/>
    <w:rsid w:val="00696E20"/>
    <w:rsid w:val="006A0205"/>
    <w:rsid w:val="006A089C"/>
    <w:rsid w:val="006A111C"/>
    <w:rsid w:val="006A131D"/>
    <w:rsid w:val="006A1C9D"/>
    <w:rsid w:val="006A2764"/>
    <w:rsid w:val="006A2A99"/>
    <w:rsid w:val="006A32A8"/>
    <w:rsid w:val="006A5348"/>
    <w:rsid w:val="006A5488"/>
    <w:rsid w:val="006A5A27"/>
    <w:rsid w:val="006A5D94"/>
    <w:rsid w:val="006A781C"/>
    <w:rsid w:val="006A7A09"/>
    <w:rsid w:val="006B02ED"/>
    <w:rsid w:val="006B092A"/>
    <w:rsid w:val="006B0D38"/>
    <w:rsid w:val="006B0DF4"/>
    <w:rsid w:val="006B415F"/>
    <w:rsid w:val="006B431D"/>
    <w:rsid w:val="006B4371"/>
    <w:rsid w:val="006B5D40"/>
    <w:rsid w:val="006B6966"/>
    <w:rsid w:val="006C0219"/>
    <w:rsid w:val="006C05EE"/>
    <w:rsid w:val="006C0703"/>
    <w:rsid w:val="006C0F7B"/>
    <w:rsid w:val="006C30A8"/>
    <w:rsid w:val="006C31CE"/>
    <w:rsid w:val="006C3751"/>
    <w:rsid w:val="006C48F3"/>
    <w:rsid w:val="006C51BF"/>
    <w:rsid w:val="006C7581"/>
    <w:rsid w:val="006C7BB1"/>
    <w:rsid w:val="006D06B1"/>
    <w:rsid w:val="006D0DCE"/>
    <w:rsid w:val="006D10DC"/>
    <w:rsid w:val="006D184E"/>
    <w:rsid w:val="006D2585"/>
    <w:rsid w:val="006D3D3D"/>
    <w:rsid w:val="006D4807"/>
    <w:rsid w:val="006D5112"/>
    <w:rsid w:val="006D61CC"/>
    <w:rsid w:val="006D691D"/>
    <w:rsid w:val="006D783B"/>
    <w:rsid w:val="006E0F44"/>
    <w:rsid w:val="006E143E"/>
    <w:rsid w:val="006E1FDF"/>
    <w:rsid w:val="006E2F48"/>
    <w:rsid w:val="006E3615"/>
    <w:rsid w:val="006E3704"/>
    <w:rsid w:val="006E372B"/>
    <w:rsid w:val="006E4FD9"/>
    <w:rsid w:val="006E51DA"/>
    <w:rsid w:val="006E54A1"/>
    <w:rsid w:val="006E5BDE"/>
    <w:rsid w:val="006E5EFE"/>
    <w:rsid w:val="006E6A61"/>
    <w:rsid w:val="006F0211"/>
    <w:rsid w:val="006F062F"/>
    <w:rsid w:val="006F092D"/>
    <w:rsid w:val="006F14C2"/>
    <w:rsid w:val="006F1CC8"/>
    <w:rsid w:val="006F4EC7"/>
    <w:rsid w:val="006F56FE"/>
    <w:rsid w:val="006F6B58"/>
    <w:rsid w:val="006F6C41"/>
    <w:rsid w:val="00701570"/>
    <w:rsid w:val="00701921"/>
    <w:rsid w:val="0070195A"/>
    <w:rsid w:val="00703310"/>
    <w:rsid w:val="00703343"/>
    <w:rsid w:val="00703FF7"/>
    <w:rsid w:val="00704F95"/>
    <w:rsid w:val="00707476"/>
    <w:rsid w:val="00707680"/>
    <w:rsid w:val="00710CEF"/>
    <w:rsid w:val="007127A5"/>
    <w:rsid w:val="00712A5B"/>
    <w:rsid w:val="00713610"/>
    <w:rsid w:val="007144C0"/>
    <w:rsid w:val="00714B45"/>
    <w:rsid w:val="00714C63"/>
    <w:rsid w:val="007152B0"/>
    <w:rsid w:val="00715982"/>
    <w:rsid w:val="00715E79"/>
    <w:rsid w:val="00717DE6"/>
    <w:rsid w:val="00720722"/>
    <w:rsid w:val="00720A16"/>
    <w:rsid w:val="00721308"/>
    <w:rsid w:val="00721DB8"/>
    <w:rsid w:val="00722324"/>
    <w:rsid w:val="007239B2"/>
    <w:rsid w:val="00724563"/>
    <w:rsid w:val="00725935"/>
    <w:rsid w:val="00726DA5"/>
    <w:rsid w:val="007273BE"/>
    <w:rsid w:val="007274C4"/>
    <w:rsid w:val="007277B6"/>
    <w:rsid w:val="00727EA6"/>
    <w:rsid w:val="007328D6"/>
    <w:rsid w:val="00733735"/>
    <w:rsid w:val="0073374A"/>
    <w:rsid w:val="007346C2"/>
    <w:rsid w:val="00734801"/>
    <w:rsid w:val="00734998"/>
    <w:rsid w:val="00734A98"/>
    <w:rsid w:val="00734BCD"/>
    <w:rsid w:val="00735BEC"/>
    <w:rsid w:val="00735D34"/>
    <w:rsid w:val="007366EA"/>
    <w:rsid w:val="00736ED3"/>
    <w:rsid w:val="0074085C"/>
    <w:rsid w:val="00740C02"/>
    <w:rsid w:val="00740EB4"/>
    <w:rsid w:val="0074139C"/>
    <w:rsid w:val="00741A8A"/>
    <w:rsid w:val="00741BB6"/>
    <w:rsid w:val="007422CA"/>
    <w:rsid w:val="0074261A"/>
    <w:rsid w:val="00742DA8"/>
    <w:rsid w:val="00742FEC"/>
    <w:rsid w:val="00746ECD"/>
    <w:rsid w:val="00750172"/>
    <w:rsid w:val="00751754"/>
    <w:rsid w:val="00751BE4"/>
    <w:rsid w:val="00751C15"/>
    <w:rsid w:val="00752037"/>
    <w:rsid w:val="007527F1"/>
    <w:rsid w:val="00753DF0"/>
    <w:rsid w:val="007546F9"/>
    <w:rsid w:val="007554A4"/>
    <w:rsid w:val="00760195"/>
    <w:rsid w:val="00760D8C"/>
    <w:rsid w:val="0076136C"/>
    <w:rsid w:val="007627F7"/>
    <w:rsid w:val="00762E30"/>
    <w:rsid w:val="007634CE"/>
    <w:rsid w:val="00763A03"/>
    <w:rsid w:val="0076462B"/>
    <w:rsid w:val="0076472D"/>
    <w:rsid w:val="007656FD"/>
    <w:rsid w:val="0076573A"/>
    <w:rsid w:val="0076644B"/>
    <w:rsid w:val="00767891"/>
    <w:rsid w:val="00771E78"/>
    <w:rsid w:val="007723C7"/>
    <w:rsid w:val="007729A3"/>
    <w:rsid w:val="00775C13"/>
    <w:rsid w:val="00776476"/>
    <w:rsid w:val="0077654A"/>
    <w:rsid w:val="00776A25"/>
    <w:rsid w:val="00777307"/>
    <w:rsid w:val="00777CD3"/>
    <w:rsid w:val="007805E5"/>
    <w:rsid w:val="00780A13"/>
    <w:rsid w:val="00780ED2"/>
    <w:rsid w:val="007811B5"/>
    <w:rsid w:val="0078211F"/>
    <w:rsid w:val="00782D9D"/>
    <w:rsid w:val="00783B6C"/>
    <w:rsid w:val="00784BC5"/>
    <w:rsid w:val="00784C1E"/>
    <w:rsid w:val="00784C47"/>
    <w:rsid w:val="00787132"/>
    <w:rsid w:val="00790735"/>
    <w:rsid w:val="00791DAB"/>
    <w:rsid w:val="00792601"/>
    <w:rsid w:val="00794695"/>
    <w:rsid w:val="00794B31"/>
    <w:rsid w:val="007951CF"/>
    <w:rsid w:val="007959CC"/>
    <w:rsid w:val="00795AA3"/>
    <w:rsid w:val="0079677F"/>
    <w:rsid w:val="00797534"/>
    <w:rsid w:val="00797CE0"/>
    <w:rsid w:val="007A1882"/>
    <w:rsid w:val="007A3365"/>
    <w:rsid w:val="007A338D"/>
    <w:rsid w:val="007A48A2"/>
    <w:rsid w:val="007A491C"/>
    <w:rsid w:val="007A6064"/>
    <w:rsid w:val="007A71F6"/>
    <w:rsid w:val="007A7925"/>
    <w:rsid w:val="007A7C9E"/>
    <w:rsid w:val="007B054B"/>
    <w:rsid w:val="007B10E8"/>
    <w:rsid w:val="007B1F44"/>
    <w:rsid w:val="007B2BB5"/>
    <w:rsid w:val="007B3001"/>
    <w:rsid w:val="007B779C"/>
    <w:rsid w:val="007B7A5F"/>
    <w:rsid w:val="007C00AF"/>
    <w:rsid w:val="007C0876"/>
    <w:rsid w:val="007C0C55"/>
    <w:rsid w:val="007C1DCA"/>
    <w:rsid w:val="007C2209"/>
    <w:rsid w:val="007C24EC"/>
    <w:rsid w:val="007C342A"/>
    <w:rsid w:val="007C5602"/>
    <w:rsid w:val="007C5827"/>
    <w:rsid w:val="007C58DC"/>
    <w:rsid w:val="007C59A0"/>
    <w:rsid w:val="007C5CD7"/>
    <w:rsid w:val="007C6082"/>
    <w:rsid w:val="007C6383"/>
    <w:rsid w:val="007C6568"/>
    <w:rsid w:val="007C7CDC"/>
    <w:rsid w:val="007D0571"/>
    <w:rsid w:val="007D12E5"/>
    <w:rsid w:val="007D3818"/>
    <w:rsid w:val="007D3C10"/>
    <w:rsid w:val="007D449C"/>
    <w:rsid w:val="007D4642"/>
    <w:rsid w:val="007D6706"/>
    <w:rsid w:val="007E058D"/>
    <w:rsid w:val="007E0977"/>
    <w:rsid w:val="007E28B0"/>
    <w:rsid w:val="007E4679"/>
    <w:rsid w:val="007E5120"/>
    <w:rsid w:val="007E674C"/>
    <w:rsid w:val="007E69A8"/>
    <w:rsid w:val="007E74AD"/>
    <w:rsid w:val="007F0030"/>
    <w:rsid w:val="007F06DD"/>
    <w:rsid w:val="007F087E"/>
    <w:rsid w:val="007F08E7"/>
    <w:rsid w:val="007F1182"/>
    <w:rsid w:val="007F13B5"/>
    <w:rsid w:val="007F1AB9"/>
    <w:rsid w:val="007F1E7D"/>
    <w:rsid w:val="007F26D0"/>
    <w:rsid w:val="007F35B4"/>
    <w:rsid w:val="007F537B"/>
    <w:rsid w:val="007F58E6"/>
    <w:rsid w:val="007F66E7"/>
    <w:rsid w:val="00800072"/>
    <w:rsid w:val="00801827"/>
    <w:rsid w:val="00802119"/>
    <w:rsid w:val="00802411"/>
    <w:rsid w:val="00804806"/>
    <w:rsid w:val="00804CBF"/>
    <w:rsid w:val="0080575B"/>
    <w:rsid w:val="008058B7"/>
    <w:rsid w:val="00805B41"/>
    <w:rsid w:val="008065EF"/>
    <w:rsid w:val="00806A41"/>
    <w:rsid w:val="00807E8B"/>
    <w:rsid w:val="0081017C"/>
    <w:rsid w:val="008107F9"/>
    <w:rsid w:val="008116FF"/>
    <w:rsid w:val="008121C1"/>
    <w:rsid w:val="008124B9"/>
    <w:rsid w:val="008140EC"/>
    <w:rsid w:val="00815027"/>
    <w:rsid w:val="00815D47"/>
    <w:rsid w:val="008161AE"/>
    <w:rsid w:val="00820D9C"/>
    <w:rsid w:val="00820E8A"/>
    <w:rsid w:val="0082195A"/>
    <w:rsid w:val="0082260F"/>
    <w:rsid w:val="00823109"/>
    <w:rsid w:val="00823BF4"/>
    <w:rsid w:val="00823EEB"/>
    <w:rsid w:val="0082443C"/>
    <w:rsid w:val="008258A4"/>
    <w:rsid w:val="00826133"/>
    <w:rsid w:val="00826547"/>
    <w:rsid w:val="008301FA"/>
    <w:rsid w:val="00830912"/>
    <w:rsid w:val="00830EBC"/>
    <w:rsid w:val="0083246F"/>
    <w:rsid w:val="00832492"/>
    <w:rsid w:val="00832638"/>
    <w:rsid w:val="008331C1"/>
    <w:rsid w:val="008333DB"/>
    <w:rsid w:val="008337C4"/>
    <w:rsid w:val="00834C7E"/>
    <w:rsid w:val="008376E0"/>
    <w:rsid w:val="00837777"/>
    <w:rsid w:val="00840BC0"/>
    <w:rsid w:val="008410AE"/>
    <w:rsid w:val="00841380"/>
    <w:rsid w:val="00842487"/>
    <w:rsid w:val="00842D08"/>
    <w:rsid w:val="0084564B"/>
    <w:rsid w:val="008456D4"/>
    <w:rsid w:val="00845864"/>
    <w:rsid w:val="00847669"/>
    <w:rsid w:val="00847755"/>
    <w:rsid w:val="00851B7D"/>
    <w:rsid w:val="008521B4"/>
    <w:rsid w:val="0085221A"/>
    <w:rsid w:val="00852298"/>
    <w:rsid w:val="00852B5B"/>
    <w:rsid w:val="00852D45"/>
    <w:rsid w:val="0085336D"/>
    <w:rsid w:val="00853D6F"/>
    <w:rsid w:val="00853DED"/>
    <w:rsid w:val="00854634"/>
    <w:rsid w:val="00854A0D"/>
    <w:rsid w:val="00854AFB"/>
    <w:rsid w:val="00854CE5"/>
    <w:rsid w:val="0085523D"/>
    <w:rsid w:val="008565AC"/>
    <w:rsid w:val="008567B2"/>
    <w:rsid w:val="008567C7"/>
    <w:rsid w:val="008575B4"/>
    <w:rsid w:val="00861780"/>
    <w:rsid w:val="00863A36"/>
    <w:rsid w:val="00863D70"/>
    <w:rsid w:val="00864212"/>
    <w:rsid w:val="00864A15"/>
    <w:rsid w:val="008659E3"/>
    <w:rsid w:val="00866ABB"/>
    <w:rsid w:val="00872D71"/>
    <w:rsid w:val="00874A6B"/>
    <w:rsid w:val="0087704E"/>
    <w:rsid w:val="00877587"/>
    <w:rsid w:val="00880109"/>
    <w:rsid w:val="0088020D"/>
    <w:rsid w:val="008803A9"/>
    <w:rsid w:val="00881B6A"/>
    <w:rsid w:val="008834F8"/>
    <w:rsid w:val="00883562"/>
    <w:rsid w:val="00883A1A"/>
    <w:rsid w:val="00883E30"/>
    <w:rsid w:val="008845DA"/>
    <w:rsid w:val="0088478E"/>
    <w:rsid w:val="008849CA"/>
    <w:rsid w:val="00884B4C"/>
    <w:rsid w:val="00884D71"/>
    <w:rsid w:val="008854D4"/>
    <w:rsid w:val="00885718"/>
    <w:rsid w:val="00886650"/>
    <w:rsid w:val="00886E30"/>
    <w:rsid w:val="00890537"/>
    <w:rsid w:val="00890C75"/>
    <w:rsid w:val="00890D57"/>
    <w:rsid w:val="00892FFB"/>
    <w:rsid w:val="00893F46"/>
    <w:rsid w:val="008953DE"/>
    <w:rsid w:val="00895E37"/>
    <w:rsid w:val="008962E2"/>
    <w:rsid w:val="00896A8F"/>
    <w:rsid w:val="008A00B7"/>
    <w:rsid w:val="008A0452"/>
    <w:rsid w:val="008A0936"/>
    <w:rsid w:val="008A4B3C"/>
    <w:rsid w:val="008A54E1"/>
    <w:rsid w:val="008A6CD8"/>
    <w:rsid w:val="008A7278"/>
    <w:rsid w:val="008A7E76"/>
    <w:rsid w:val="008A7F29"/>
    <w:rsid w:val="008B0A75"/>
    <w:rsid w:val="008B0CE7"/>
    <w:rsid w:val="008B0E6D"/>
    <w:rsid w:val="008B2D1F"/>
    <w:rsid w:val="008B4452"/>
    <w:rsid w:val="008B4E47"/>
    <w:rsid w:val="008B55BB"/>
    <w:rsid w:val="008B5F05"/>
    <w:rsid w:val="008B5F23"/>
    <w:rsid w:val="008B6355"/>
    <w:rsid w:val="008B6E99"/>
    <w:rsid w:val="008C00E6"/>
    <w:rsid w:val="008C2432"/>
    <w:rsid w:val="008C288C"/>
    <w:rsid w:val="008C3E76"/>
    <w:rsid w:val="008C4312"/>
    <w:rsid w:val="008C4B12"/>
    <w:rsid w:val="008C51DD"/>
    <w:rsid w:val="008C53F5"/>
    <w:rsid w:val="008C5D4A"/>
    <w:rsid w:val="008C7668"/>
    <w:rsid w:val="008C7D85"/>
    <w:rsid w:val="008D046F"/>
    <w:rsid w:val="008D1400"/>
    <w:rsid w:val="008D1442"/>
    <w:rsid w:val="008D1EFE"/>
    <w:rsid w:val="008D2B8C"/>
    <w:rsid w:val="008D3A56"/>
    <w:rsid w:val="008D3AF3"/>
    <w:rsid w:val="008D3E01"/>
    <w:rsid w:val="008D4BB8"/>
    <w:rsid w:val="008D4F54"/>
    <w:rsid w:val="008D5897"/>
    <w:rsid w:val="008D5AE4"/>
    <w:rsid w:val="008D5C42"/>
    <w:rsid w:val="008D7806"/>
    <w:rsid w:val="008D7A28"/>
    <w:rsid w:val="008E0193"/>
    <w:rsid w:val="008E0208"/>
    <w:rsid w:val="008E0719"/>
    <w:rsid w:val="008E1A17"/>
    <w:rsid w:val="008E37E9"/>
    <w:rsid w:val="008E3AE4"/>
    <w:rsid w:val="008E3C1A"/>
    <w:rsid w:val="008E5CEB"/>
    <w:rsid w:val="008E6D6B"/>
    <w:rsid w:val="008F0A8C"/>
    <w:rsid w:val="008F0AC6"/>
    <w:rsid w:val="008F0AD6"/>
    <w:rsid w:val="008F20D3"/>
    <w:rsid w:val="008F277B"/>
    <w:rsid w:val="008F2ECE"/>
    <w:rsid w:val="008F50E9"/>
    <w:rsid w:val="008F51B4"/>
    <w:rsid w:val="008F6847"/>
    <w:rsid w:val="008F70E2"/>
    <w:rsid w:val="008F7450"/>
    <w:rsid w:val="008F7D61"/>
    <w:rsid w:val="0090097D"/>
    <w:rsid w:val="00901765"/>
    <w:rsid w:val="009020FF"/>
    <w:rsid w:val="0090347C"/>
    <w:rsid w:val="00903BE5"/>
    <w:rsid w:val="00904E22"/>
    <w:rsid w:val="00906935"/>
    <w:rsid w:val="00906E0A"/>
    <w:rsid w:val="009075CA"/>
    <w:rsid w:val="00907EBB"/>
    <w:rsid w:val="00910262"/>
    <w:rsid w:val="0091077A"/>
    <w:rsid w:val="00910ED1"/>
    <w:rsid w:val="009115D2"/>
    <w:rsid w:val="009137F2"/>
    <w:rsid w:val="0091381C"/>
    <w:rsid w:val="00913DE8"/>
    <w:rsid w:val="00914CD1"/>
    <w:rsid w:val="009155D3"/>
    <w:rsid w:val="00915EDC"/>
    <w:rsid w:val="00916886"/>
    <w:rsid w:val="00917073"/>
    <w:rsid w:val="00917690"/>
    <w:rsid w:val="009205B4"/>
    <w:rsid w:val="0092166D"/>
    <w:rsid w:val="00921DCB"/>
    <w:rsid w:val="0092231D"/>
    <w:rsid w:val="009223FB"/>
    <w:rsid w:val="0092445D"/>
    <w:rsid w:val="00924BFF"/>
    <w:rsid w:val="009255A2"/>
    <w:rsid w:val="00925C15"/>
    <w:rsid w:val="00926664"/>
    <w:rsid w:val="009270C3"/>
    <w:rsid w:val="0092736A"/>
    <w:rsid w:val="00927EEB"/>
    <w:rsid w:val="00930766"/>
    <w:rsid w:val="009310F8"/>
    <w:rsid w:val="009323B7"/>
    <w:rsid w:val="00932D8F"/>
    <w:rsid w:val="009331E6"/>
    <w:rsid w:val="00933C49"/>
    <w:rsid w:val="00933CAE"/>
    <w:rsid w:val="00935690"/>
    <w:rsid w:val="00936522"/>
    <w:rsid w:val="009370C9"/>
    <w:rsid w:val="0093767F"/>
    <w:rsid w:val="00937EA2"/>
    <w:rsid w:val="009425F0"/>
    <w:rsid w:val="00942E25"/>
    <w:rsid w:val="00943AE2"/>
    <w:rsid w:val="00943B51"/>
    <w:rsid w:val="00944411"/>
    <w:rsid w:val="009467B1"/>
    <w:rsid w:val="00947707"/>
    <w:rsid w:val="009500D5"/>
    <w:rsid w:val="00950B0C"/>
    <w:rsid w:val="00950DDC"/>
    <w:rsid w:val="00951772"/>
    <w:rsid w:val="009519D8"/>
    <w:rsid w:val="00951BC7"/>
    <w:rsid w:val="00951FE2"/>
    <w:rsid w:val="0095293F"/>
    <w:rsid w:val="00952F65"/>
    <w:rsid w:val="009531EB"/>
    <w:rsid w:val="0095354D"/>
    <w:rsid w:val="00953A84"/>
    <w:rsid w:val="00955BD2"/>
    <w:rsid w:val="00955D21"/>
    <w:rsid w:val="00957056"/>
    <w:rsid w:val="009615DF"/>
    <w:rsid w:val="009623E2"/>
    <w:rsid w:val="009624FD"/>
    <w:rsid w:val="009625E9"/>
    <w:rsid w:val="00963220"/>
    <w:rsid w:val="00963BB0"/>
    <w:rsid w:val="00963DE1"/>
    <w:rsid w:val="0096424E"/>
    <w:rsid w:val="009667EC"/>
    <w:rsid w:val="00966B69"/>
    <w:rsid w:val="009678CE"/>
    <w:rsid w:val="00967D97"/>
    <w:rsid w:val="009706F7"/>
    <w:rsid w:val="00970D77"/>
    <w:rsid w:val="00971038"/>
    <w:rsid w:val="00971D23"/>
    <w:rsid w:val="009721DD"/>
    <w:rsid w:val="0097245B"/>
    <w:rsid w:val="0097263D"/>
    <w:rsid w:val="00972E0C"/>
    <w:rsid w:val="00973DE4"/>
    <w:rsid w:val="00975BAD"/>
    <w:rsid w:val="009760C7"/>
    <w:rsid w:val="0097684A"/>
    <w:rsid w:val="00977299"/>
    <w:rsid w:val="009772C8"/>
    <w:rsid w:val="009773FD"/>
    <w:rsid w:val="00977911"/>
    <w:rsid w:val="00977BD2"/>
    <w:rsid w:val="00977C7B"/>
    <w:rsid w:val="009801F6"/>
    <w:rsid w:val="00980AED"/>
    <w:rsid w:val="0098212B"/>
    <w:rsid w:val="00984E36"/>
    <w:rsid w:val="0098530B"/>
    <w:rsid w:val="0098616A"/>
    <w:rsid w:val="00987B83"/>
    <w:rsid w:val="00987C61"/>
    <w:rsid w:val="0099043F"/>
    <w:rsid w:val="0099057D"/>
    <w:rsid w:val="00991189"/>
    <w:rsid w:val="00992119"/>
    <w:rsid w:val="00992369"/>
    <w:rsid w:val="009929DA"/>
    <w:rsid w:val="00992D16"/>
    <w:rsid w:val="00993B6C"/>
    <w:rsid w:val="00993E1F"/>
    <w:rsid w:val="0099420B"/>
    <w:rsid w:val="00994448"/>
    <w:rsid w:val="00994864"/>
    <w:rsid w:val="00994A94"/>
    <w:rsid w:val="0099507A"/>
    <w:rsid w:val="0099533B"/>
    <w:rsid w:val="0099538F"/>
    <w:rsid w:val="00995676"/>
    <w:rsid w:val="00995860"/>
    <w:rsid w:val="00996FDE"/>
    <w:rsid w:val="00997CE7"/>
    <w:rsid w:val="009A03D9"/>
    <w:rsid w:val="009A1CA5"/>
    <w:rsid w:val="009A2104"/>
    <w:rsid w:val="009A218D"/>
    <w:rsid w:val="009A29DD"/>
    <w:rsid w:val="009A2A06"/>
    <w:rsid w:val="009A2FEE"/>
    <w:rsid w:val="009A4018"/>
    <w:rsid w:val="009A40D9"/>
    <w:rsid w:val="009A40E7"/>
    <w:rsid w:val="009A4F7E"/>
    <w:rsid w:val="009A55A1"/>
    <w:rsid w:val="009A77A3"/>
    <w:rsid w:val="009B01CA"/>
    <w:rsid w:val="009B1245"/>
    <w:rsid w:val="009B2F17"/>
    <w:rsid w:val="009B3511"/>
    <w:rsid w:val="009B4B6D"/>
    <w:rsid w:val="009B5418"/>
    <w:rsid w:val="009B68C9"/>
    <w:rsid w:val="009B7349"/>
    <w:rsid w:val="009B7582"/>
    <w:rsid w:val="009C0592"/>
    <w:rsid w:val="009C0737"/>
    <w:rsid w:val="009C16D0"/>
    <w:rsid w:val="009C2509"/>
    <w:rsid w:val="009C2787"/>
    <w:rsid w:val="009C3AD0"/>
    <w:rsid w:val="009C455F"/>
    <w:rsid w:val="009C4CDF"/>
    <w:rsid w:val="009C5775"/>
    <w:rsid w:val="009C6173"/>
    <w:rsid w:val="009C6191"/>
    <w:rsid w:val="009C64C1"/>
    <w:rsid w:val="009C6FB1"/>
    <w:rsid w:val="009C7F84"/>
    <w:rsid w:val="009D05FF"/>
    <w:rsid w:val="009D0721"/>
    <w:rsid w:val="009D167E"/>
    <w:rsid w:val="009D2544"/>
    <w:rsid w:val="009D2C8A"/>
    <w:rsid w:val="009D31E4"/>
    <w:rsid w:val="009D3650"/>
    <w:rsid w:val="009D3682"/>
    <w:rsid w:val="009D45C7"/>
    <w:rsid w:val="009D47D9"/>
    <w:rsid w:val="009D4F7D"/>
    <w:rsid w:val="009D5340"/>
    <w:rsid w:val="009D5586"/>
    <w:rsid w:val="009D62AB"/>
    <w:rsid w:val="009D7275"/>
    <w:rsid w:val="009D747E"/>
    <w:rsid w:val="009D75A5"/>
    <w:rsid w:val="009E064A"/>
    <w:rsid w:val="009E07C8"/>
    <w:rsid w:val="009E0F90"/>
    <w:rsid w:val="009E1420"/>
    <w:rsid w:val="009E206B"/>
    <w:rsid w:val="009E38C3"/>
    <w:rsid w:val="009E692F"/>
    <w:rsid w:val="009E6B19"/>
    <w:rsid w:val="009E6DAA"/>
    <w:rsid w:val="009F0918"/>
    <w:rsid w:val="009F12BA"/>
    <w:rsid w:val="009F1C5A"/>
    <w:rsid w:val="009F1F4C"/>
    <w:rsid w:val="009F206D"/>
    <w:rsid w:val="009F395F"/>
    <w:rsid w:val="009F4ADF"/>
    <w:rsid w:val="009F673F"/>
    <w:rsid w:val="009F7328"/>
    <w:rsid w:val="009F7A9A"/>
    <w:rsid w:val="00A0018B"/>
    <w:rsid w:val="00A0096A"/>
    <w:rsid w:val="00A0120D"/>
    <w:rsid w:val="00A01551"/>
    <w:rsid w:val="00A0354F"/>
    <w:rsid w:val="00A05641"/>
    <w:rsid w:val="00A05EFD"/>
    <w:rsid w:val="00A10285"/>
    <w:rsid w:val="00A1063E"/>
    <w:rsid w:val="00A10909"/>
    <w:rsid w:val="00A10AB8"/>
    <w:rsid w:val="00A115AA"/>
    <w:rsid w:val="00A1161F"/>
    <w:rsid w:val="00A1166D"/>
    <w:rsid w:val="00A125D2"/>
    <w:rsid w:val="00A1279C"/>
    <w:rsid w:val="00A12AD4"/>
    <w:rsid w:val="00A1316F"/>
    <w:rsid w:val="00A1334C"/>
    <w:rsid w:val="00A14176"/>
    <w:rsid w:val="00A144E5"/>
    <w:rsid w:val="00A144EC"/>
    <w:rsid w:val="00A1463D"/>
    <w:rsid w:val="00A146B6"/>
    <w:rsid w:val="00A14C50"/>
    <w:rsid w:val="00A14C56"/>
    <w:rsid w:val="00A15081"/>
    <w:rsid w:val="00A1528F"/>
    <w:rsid w:val="00A226EC"/>
    <w:rsid w:val="00A22CBE"/>
    <w:rsid w:val="00A238D0"/>
    <w:rsid w:val="00A240E2"/>
    <w:rsid w:val="00A240EF"/>
    <w:rsid w:val="00A24621"/>
    <w:rsid w:val="00A24E07"/>
    <w:rsid w:val="00A26880"/>
    <w:rsid w:val="00A268EE"/>
    <w:rsid w:val="00A27FC9"/>
    <w:rsid w:val="00A3142E"/>
    <w:rsid w:val="00A3166A"/>
    <w:rsid w:val="00A31709"/>
    <w:rsid w:val="00A31C58"/>
    <w:rsid w:val="00A31E93"/>
    <w:rsid w:val="00A327E8"/>
    <w:rsid w:val="00A331DC"/>
    <w:rsid w:val="00A3462B"/>
    <w:rsid w:val="00A35813"/>
    <w:rsid w:val="00A3622D"/>
    <w:rsid w:val="00A36417"/>
    <w:rsid w:val="00A375A5"/>
    <w:rsid w:val="00A3761B"/>
    <w:rsid w:val="00A400B6"/>
    <w:rsid w:val="00A40104"/>
    <w:rsid w:val="00A4052A"/>
    <w:rsid w:val="00A413A4"/>
    <w:rsid w:val="00A4472C"/>
    <w:rsid w:val="00A447F7"/>
    <w:rsid w:val="00A45CD2"/>
    <w:rsid w:val="00A50863"/>
    <w:rsid w:val="00A5175D"/>
    <w:rsid w:val="00A52491"/>
    <w:rsid w:val="00A525B3"/>
    <w:rsid w:val="00A53598"/>
    <w:rsid w:val="00A53881"/>
    <w:rsid w:val="00A56C89"/>
    <w:rsid w:val="00A56E84"/>
    <w:rsid w:val="00A5746E"/>
    <w:rsid w:val="00A606F5"/>
    <w:rsid w:val="00A60E2F"/>
    <w:rsid w:val="00A61E41"/>
    <w:rsid w:val="00A6221C"/>
    <w:rsid w:val="00A63ABC"/>
    <w:rsid w:val="00A64810"/>
    <w:rsid w:val="00A64BD0"/>
    <w:rsid w:val="00A65879"/>
    <w:rsid w:val="00A67F50"/>
    <w:rsid w:val="00A71B31"/>
    <w:rsid w:val="00A76E3D"/>
    <w:rsid w:val="00A77465"/>
    <w:rsid w:val="00A80987"/>
    <w:rsid w:val="00A80ADA"/>
    <w:rsid w:val="00A81017"/>
    <w:rsid w:val="00A817A6"/>
    <w:rsid w:val="00A81E9D"/>
    <w:rsid w:val="00A836E8"/>
    <w:rsid w:val="00A83977"/>
    <w:rsid w:val="00A83CF2"/>
    <w:rsid w:val="00A847CE"/>
    <w:rsid w:val="00A863AF"/>
    <w:rsid w:val="00A8722F"/>
    <w:rsid w:val="00A90BA8"/>
    <w:rsid w:val="00A918A1"/>
    <w:rsid w:val="00A91FEA"/>
    <w:rsid w:val="00A94BEB"/>
    <w:rsid w:val="00A969A1"/>
    <w:rsid w:val="00A969B2"/>
    <w:rsid w:val="00AA0FAC"/>
    <w:rsid w:val="00AA0FD5"/>
    <w:rsid w:val="00AA18E4"/>
    <w:rsid w:val="00AA2EF4"/>
    <w:rsid w:val="00AA4901"/>
    <w:rsid w:val="00AA5011"/>
    <w:rsid w:val="00AA50F0"/>
    <w:rsid w:val="00AA61B8"/>
    <w:rsid w:val="00AA65FE"/>
    <w:rsid w:val="00AA6E1C"/>
    <w:rsid w:val="00AA76DD"/>
    <w:rsid w:val="00AA7FB0"/>
    <w:rsid w:val="00AB0E75"/>
    <w:rsid w:val="00AB1057"/>
    <w:rsid w:val="00AB1C0A"/>
    <w:rsid w:val="00AB1FAB"/>
    <w:rsid w:val="00AB2DF7"/>
    <w:rsid w:val="00AB40DA"/>
    <w:rsid w:val="00AB5988"/>
    <w:rsid w:val="00AB6080"/>
    <w:rsid w:val="00AB7371"/>
    <w:rsid w:val="00AC0004"/>
    <w:rsid w:val="00AC00A5"/>
    <w:rsid w:val="00AC116C"/>
    <w:rsid w:val="00AC217A"/>
    <w:rsid w:val="00AC23B6"/>
    <w:rsid w:val="00AC251B"/>
    <w:rsid w:val="00AC2AB6"/>
    <w:rsid w:val="00AC397B"/>
    <w:rsid w:val="00AC446A"/>
    <w:rsid w:val="00AC47DF"/>
    <w:rsid w:val="00AC5023"/>
    <w:rsid w:val="00AC5ADA"/>
    <w:rsid w:val="00AC6208"/>
    <w:rsid w:val="00AC636C"/>
    <w:rsid w:val="00AC69D2"/>
    <w:rsid w:val="00AC6E49"/>
    <w:rsid w:val="00AC797A"/>
    <w:rsid w:val="00AD01FE"/>
    <w:rsid w:val="00AD04DC"/>
    <w:rsid w:val="00AD1029"/>
    <w:rsid w:val="00AD1180"/>
    <w:rsid w:val="00AD1417"/>
    <w:rsid w:val="00AD1935"/>
    <w:rsid w:val="00AD211E"/>
    <w:rsid w:val="00AD26AF"/>
    <w:rsid w:val="00AD3884"/>
    <w:rsid w:val="00AD4A2B"/>
    <w:rsid w:val="00AD650C"/>
    <w:rsid w:val="00AD6592"/>
    <w:rsid w:val="00AD65B1"/>
    <w:rsid w:val="00AD65CE"/>
    <w:rsid w:val="00AD696A"/>
    <w:rsid w:val="00AE0BE4"/>
    <w:rsid w:val="00AE219C"/>
    <w:rsid w:val="00AE35A0"/>
    <w:rsid w:val="00AE4427"/>
    <w:rsid w:val="00AE4FF3"/>
    <w:rsid w:val="00AE5119"/>
    <w:rsid w:val="00AE5432"/>
    <w:rsid w:val="00AE56D7"/>
    <w:rsid w:val="00AE71BA"/>
    <w:rsid w:val="00AE78EE"/>
    <w:rsid w:val="00AF0488"/>
    <w:rsid w:val="00AF0595"/>
    <w:rsid w:val="00AF0E8E"/>
    <w:rsid w:val="00AF1AAB"/>
    <w:rsid w:val="00AF240C"/>
    <w:rsid w:val="00AF2E6A"/>
    <w:rsid w:val="00AF4064"/>
    <w:rsid w:val="00AF40D0"/>
    <w:rsid w:val="00AF4917"/>
    <w:rsid w:val="00AF5274"/>
    <w:rsid w:val="00AF5C8D"/>
    <w:rsid w:val="00AF618C"/>
    <w:rsid w:val="00B01820"/>
    <w:rsid w:val="00B01927"/>
    <w:rsid w:val="00B01DF9"/>
    <w:rsid w:val="00B02235"/>
    <w:rsid w:val="00B02A61"/>
    <w:rsid w:val="00B02C49"/>
    <w:rsid w:val="00B03953"/>
    <w:rsid w:val="00B03DC7"/>
    <w:rsid w:val="00B03FD2"/>
    <w:rsid w:val="00B05107"/>
    <w:rsid w:val="00B05695"/>
    <w:rsid w:val="00B06657"/>
    <w:rsid w:val="00B07A49"/>
    <w:rsid w:val="00B07E93"/>
    <w:rsid w:val="00B1007D"/>
    <w:rsid w:val="00B1042B"/>
    <w:rsid w:val="00B10FC2"/>
    <w:rsid w:val="00B1236F"/>
    <w:rsid w:val="00B131D0"/>
    <w:rsid w:val="00B13F7C"/>
    <w:rsid w:val="00B14A23"/>
    <w:rsid w:val="00B1536D"/>
    <w:rsid w:val="00B15875"/>
    <w:rsid w:val="00B15F92"/>
    <w:rsid w:val="00B16050"/>
    <w:rsid w:val="00B16071"/>
    <w:rsid w:val="00B16507"/>
    <w:rsid w:val="00B167D6"/>
    <w:rsid w:val="00B16CF2"/>
    <w:rsid w:val="00B1789D"/>
    <w:rsid w:val="00B2097C"/>
    <w:rsid w:val="00B212E9"/>
    <w:rsid w:val="00B2160E"/>
    <w:rsid w:val="00B216E7"/>
    <w:rsid w:val="00B231BD"/>
    <w:rsid w:val="00B23C06"/>
    <w:rsid w:val="00B244C8"/>
    <w:rsid w:val="00B24F91"/>
    <w:rsid w:val="00B26455"/>
    <w:rsid w:val="00B269FA"/>
    <w:rsid w:val="00B27788"/>
    <w:rsid w:val="00B316BE"/>
    <w:rsid w:val="00B31868"/>
    <w:rsid w:val="00B321A2"/>
    <w:rsid w:val="00B321FC"/>
    <w:rsid w:val="00B33674"/>
    <w:rsid w:val="00B34324"/>
    <w:rsid w:val="00B34F41"/>
    <w:rsid w:val="00B3568B"/>
    <w:rsid w:val="00B357CE"/>
    <w:rsid w:val="00B35C3C"/>
    <w:rsid w:val="00B35D8F"/>
    <w:rsid w:val="00B365CB"/>
    <w:rsid w:val="00B375CA"/>
    <w:rsid w:val="00B379E7"/>
    <w:rsid w:val="00B37A96"/>
    <w:rsid w:val="00B411FD"/>
    <w:rsid w:val="00B42C7D"/>
    <w:rsid w:val="00B43D4A"/>
    <w:rsid w:val="00B44722"/>
    <w:rsid w:val="00B44849"/>
    <w:rsid w:val="00B46BDA"/>
    <w:rsid w:val="00B470B8"/>
    <w:rsid w:val="00B4780D"/>
    <w:rsid w:val="00B50241"/>
    <w:rsid w:val="00B509EB"/>
    <w:rsid w:val="00B50B4F"/>
    <w:rsid w:val="00B5299A"/>
    <w:rsid w:val="00B52B2D"/>
    <w:rsid w:val="00B52E53"/>
    <w:rsid w:val="00B530D4"/>
    <w:rsid w:val="00B5339E"/>
    <w:rsid w:val="00B54640"/>
    <w:rsid w:val="00B5538B"/>
    <w:rsid w:val="00B5558C"/>
    <w:rsid w:val="00B560B5"/>
    <w:rsid w:val="00B56583"/>
    <w:rsid w:val="00B56C60"/>
    <w:rsid w:val="00B60413"/>
    <w:rsid w:val="00B6056B"/>
    <w:rsid w:val="00B6322C"/>
    <w:rsid w:val="00B70DB5"/>
    <w:rsid w:val="00B71BD3"/>
    <w:rsid w:val="00B7207B"/>
    <w:rsid w:val="00B72A05"/>
    <w:rsid w:val="00B734CA"/>
    <w:rsid w:val="00B747B5"/>
    <w:rsid w:val="00B74E49"/>
    <w:rsid w:val="00B74EC1"/>
    <w:rsid w:val="00B75363"/>
    <w:rsid w:val="00B7554F"/>
    <w:rsid w:val="00B75651"/>
    <w:rsid w:val="00B75740"/>
    <w:rsid w:val="00B75C81"/>
    <w:rsid w:val="00B76018"/>
    <w:rsid w:val="00B77960"/>
    <w:rsid w:val="00B77DC0"/>
    <w:rsid w:val="00B80392"/>
    <w:rsid w:val="00B80521"/>
    <w:rsid w:val="00B82020"/>
    <w:rsid w:val="00B83755"/>
    <w:rsid w:val="00B8406F"/>
    <w:rsid w:val="00B840DF"/>
    <w:rsid w:val="00B844DD"/>
    <w:rsid w:val="00B858C8"/>
    <w:rsid w:val="00B8643F"/>
    <w:rsid w:val="00B878CD"/>
    <w:rsid w:val="00B910AF"/>
    <w:rsid w:val="00B91DC0"/>
    <w:rsid w:val="00B924F0"/>
    <w:rsid w:val="00B92837"/>
    <w:rsid w:val="00B95E8B"/>
    <w:rsid w:val="00B964EF"/>
    <w:rsid w:val="00B96735"/>
    <w:rsid w:val="00B971E9"/>
    <w:rsid w:val="00BA06D0"/>
    <w:rsid w:val="00BA11DD"/>
    <w:rsid w:val="00BA2F24"/>
    <w:rsid w:val="00BA3A8F"/>
    <w:rsid w:val="00BA4B53"/>
    <w:rsid w:val="00BA4FDD"/>
    <w:rsid w:val="00BA713D"/>
    <w:rsid w:val="00BB0A85"/>
    <w:rsid w:val="00BB119F"/>
    <w:rsid w:val="00BB1B57"/>
    <w:rsid w:val="00BB21BD"/>
    <w:rsid w:val="00BB2460"/>
    <w:rsid w:val="00BB38FC"/>
    <w:rsid w:val="00BB3DAB"/>
    <w:rsid w:val="00BB448A"/>
    <w:rsid w:val="00BB46F4"/>
    <w:rsid w:val="00BB4EE7"/>
    <w:rsid w:val="00BB5013"/>
    <w:rsid w:val="00BB576C"/>
    <w:rsid w:val="00BB5C1E"/>
    <w:rsid w:val="00BB65B2"/>
    <w:rsid w:val="00BB6700"/>
    <w:rsid w:val="00BB6B05"/>
    <w:rsid w:val="00BC0FEA"/>
    <w:rsid w:val="00BC166E"/>
    <w:rsid w:val="00BC1811"/>
    <w:rsid w:val="00BC1C05"/>
    <w:rsid w:val="00BC2336"/>
    <w:rsid w:val="00BC3202"/>
    <w:rsid w:val="00BC384A"/>
    <w:rsid w:val="00BC3B69"/>
    <w:rsid w:val="00BC3CEB"/>
    <w:rsid w:val="00BC4B3A"/>
    <w:rsid w:val="00BC61C9"/>
    <w:rsid w:val="00BC6468"/>
    <w:rsid w:val="00BC6488"/>
    <w:rsid w:val="00BC6F33"/>
    <w:rsid w:val="00BC74FC"/>
    <w:rsid w:val="00BD1377"/>
    <w:rsid w:val="00BD2382"/>
    <w:rsid w:val="00BD25A5"/>
    <w:rsid w:val="00BD37AD"/>
    <w:rsid w:val="00BD3C4D"/>
    <w:rsid w:val="00BD3DFB"/>
    <w:rsid w:val="00BD44E1"/>
    <w:rsid w:val="00BD49DC"/>
    <w:rsid w:val="00BD5130"/>
    <w:rsid w:val="00BD5370"/>
    <w:rsid w:val="00BD67FF"/>
    <w:rsid w:val="00BE1640"/>
    <w:rsid w:val="00BE2692"/>
    <w:rsid w:val="00BE3A28"/>
    <w:rsid w:val="00BE405D"/>
    <w:rsid w:val="00BE44AA"/>
    <w:rsid w:val="00BE46F2"/>
    <w:rsid w:val="00BE54A9"/>
    <w:rsid w:val="00BE5B41"/>
    <w:rsid w:val="00BE62D3"/>
    <w:rsid w:val="00BE7F66"/>
    <w:rsid w:val="00BF0695"/>
    <w:rsid w:val="00BF0C79"/>
    <w:rsid w:val="00BF0F3A"/>
    <w:rsid w:val="00BF132B"/>
    <w:rsid w:val="00BF1B51"/>
    <w:rsid w:val="00BF2196"/>
    <w:rsid w:val="00BF3C16"/>
    <w:rsid w:val="00BF3F9F"/>
    <w:rsid w:val="00BF4986"/>
    <w:rsid w:val="00BF4BC1"/>
    <w:rsid w:val="00BF5169"/>
    <w:rsid w:val="00BF5C22"/>
    <w:rsid w:val="00BF5FDF"/>
    <w:rsid w:val="00C01112"/>
    <w:rsid w:val="00C01D3C"/>
    <w:rsid w:val="00C01F00"/>
    <w:rsid w:val="00C02F21"/>
    <w:rsid w:val="00C04201"/>
    <w:rsid w:val="00C0454C"/>
    <w:rsid w:val="00C05AFF"/>
    <w:rsid w:val="00C06473"/>
    <w:rsid w:val="00C07A51"/>
    <w:rsid w:val="00C101F8"/>
    <w:rsid w:val="00C13C8F"/>
    <w:rsid w:val="00C150C5"/>
    <w:rsid w:val="00C15F11"/>
    <w:rsid w:val="00C16E41"/>
    <w:rsid w:val="00C16F29"/>
    <w:rsid w:val="00C175BE"/>
    <w:rsid w:val="00C17D44"/>
    <w:rsid w:val="00C20218"/>
    <w:rsid w:val="00C207A1"/>
    <w:rsid w:val="00C20A2B"/>
    <w:rsid w:val="00C20CB9"/>
    <w:rsid w:val="00C21646"/>
    <w:rsid w:val="00C21830"/>
    <w:rsid w:val="00C227F8"/>
    <w:rsid w:val="00C23162"/>
    <w:rsid w:val="00C239CE"/>
    <w:rsid w:val="00C24427"/>
    <w:rsid w:val="00C25145"/>
    <w:rsid w:val="00C25E25"/>
    <w:rsid w:val="00C25E8B"/>
    <w:rsid w:val="00C27B7D"/>
    <w:rsid w:val="00C27F6A"/>
    <w:rsid w:val="00C30BB3"/>
    <w:rsid w:val="00C31825"/>
    <w:rsid w:val="00C31A03"/>
    <w:rsid w:val="00C32695"/>
    <w:rsid w:val="00C32FB1"/>
    <w:rsid w:val="00C333DD"/>
    <w:rsid w:val="00C34067"/>
    <w:rsid w:val="00C34A08"/>
    <w:rsid w:val="00C36BA1"/>
    <w:rsid w:val="00C372ED"/>
    <w:rsid w:val="00C37405"/>
    <w:rsid w:val="00C37751"/>
    <w:rsid w:val="00C40B15"/>
    <w:rsid w:val="00C40FAC"/>
    <w:rsid w:val="00C417E6"/>
    <w:rsid w:val="00C41FF7"/>
    <w:rsid w:val="00C42B88"/>
    <w:rsid w:val="00C42D6F"/>
    <w:rsid w:val="00C44B24"/>
    <w:rsid w:val="00C44F51"/>
    <w:rsid w:val="00C46275"/>
    <w:rsid w:val="00C468A7"/>
    <w:rsid w:val="00C46DA5"/>
    <w:rsid w:val="00C472DE"/>
    <w:rsid w:val="00C502E2"/>
    <w:rsid w:val="00C51829"/>
    <w:rsid w:val="00C51E0E"/>
    <w:rsid w:val="00C52455"/>
    <w:rsid w:val="00C56978"/>
    <w:rsid w:val="00C571C0"/>
    <w:rsid w:val="00C571D4"/>
    <w:rsid w:val="00C575CF"/>
    <w:rsid w:val="00C60DB5"/>
    <w:rsid w:val="00C6181A"/>
    <w:rsid w:val="00C62135"/>
    <w:rsid w:val="00C624E7"/>
    <w:rsid w:val="00C62AB1"/>
    <w:rsid w:val="00C6306A"/>
    <w:rsid w:val="00C63AB6"/>
    <w:rsid w:val="00C646A9"/>
    <w:rsid w:val="00C64962"/>
    <w:rsid w:val="00C64AB7"/>
    <w:rsid w:val="00C657A4"/>
    <w:rsid w:val="00C66030"/>
    <w:rsid w:val="00C6706D"/>
    <w:rsid w:val="00C67482"/>
    <w:rsid w:val="00C70B44"/>
    <w:rsid w:val="00C71C71"/>
    <w:rsid w:val="00C725F0"/>
    <w:rsid w:val="00C72AC9"/>
    <w:rsid w:val="00C73B89"/>
    <w:rsid w:val="00C74445"/>
    <w:rsid w:val="00C75930"/>
    <w:rsid w:val="00C75A15"/>
    <w:rsid w:val="00C75AC8"/>
    <w:rsid w:val="00C76532"/>
    <w:rsid w:val="00C776E2"/>
    <w:rsid w:val="00C8094A"/>
    <w:rsid w:val="00C83217"/>
    <w:rsid w:val="00C83E2F"/>
    <w:rsid w:val="00C841FF"/>
    <w:rsid w:val="00C84327"/>
    <w:rsid w:val="00C848EC"/>
    <w:rsid w:val="00C84AED"/>
    <w:rsid w:val="00C85188"/>
    <w:rsid w:val="00C85851"/>
    <w:rsid w:val="00C86A52"/>
    <w:rsid w:val="00C870AD"/>
    <w:rsid w:val="00C90522"/>
    <w:rsid w:val="00C90CE0"/>
    <w:rsid w:val="00C911C0"/>
    <w:rsid w:val="00C91E2F"/>
    <w:rsid w:val="00C91E8D"/>
    <w:rsid w:val="00C924AF"/>
    <w:rsid w:val="00C928F6"/>
    <w:rsid w:val="00C92C31"/>
    <w:rsid w:val="00C92F08"/>
    <w:rsid w:val="00C94063"/>
    <w:rsid w:val="00C97183"/>
    <w:rsid w:val="00CA09AD"/>
    <w:rsid w:val="00CA0EFB"/>
    <w:rsid w:val="00CA115B"/>
    <w:rsid w:val="00CA1B96"/>
    <w:rsid w:val="00CA295D"/>
    <w:rsid w:val="00CA2C9A"/>
    <w:rsid w:val="00CA3733"/>
    <w:rsid w:val="00CA3748"/>
    <w:rsid w:val="00CA3AF6"/>
    <w:rsid w:val="00CA3D5E"/>
    <w:rsid w:val="00CA4B61"/>
    <w:rsid w:val="00CA5177"/>
    <w:rsid w:val="00CA55AB"/>
    <w:rsid w:val="00CA55C5"/>
    <w:rsid w:val="00CA56AC"/>
    <w:rsid w:val="00CA5DF8"/>
    <w:rsid w:val="00CA5E79"/>
    <w:rsid w:val="00CA7579"/>
    <w:rsid w:val="00CB049B"/>
    <w:rsid w:val="00CB15B5"/>
    <w:rsid w:val="00CB1799"/>
    <w:rsid w:val="00CB1927"/>
    <w:rsid w:val="00CB2533"/>
    <w:rsid w:val="00CB2A16"/>
    <w:rsid w:val="00CB2B14"/>
    <w:rsid w:val="00CB48D7"/>
    <w:rsid w:val="00CB5CBF"/>
    <w:rsid w:val="00CB6AA6"/>
    <w:rsid w:val="00CB6C0E"/>
    <w:rsid w:val="00CB7166"/>
    <w:rsid w:val="00CB7735"/>
    <w:rsid w:val="00CB7CAC"/>
    <w:rsid w:val="00CB7D7B"/>
    <w:rsid w:val="00CC0137"/>
    <w:rsid w:val="00CC12FF"/>
    <w:rsid w:val="00CC1425"/>
    <w:rsid w:val="00CC190F"/>
    <w:rsid w:val="00CC1D70"/>
    <w:rsid w:val="00CC29BE"/>
    <w:rsid w:val="00CC2C85"/>
    <w:rsid w:val="00CC48A2"/>
    <w:rsid w:val="00CC5720"/>
    <w:rsid w:val="00CC6AEE"/>
    <w:rsid w:val="00CC7545"/>
    <w:rsid w:val="00CD099F"/>
    <w:rsid w:val="00CD0A36"/>
    <w:rsid w:val="00CD30D3"/>
    <w:rsid w:val="00CD5C64"/>
    <w:rsid w:val="00CD611E"/>
    <w:rsid w:val="00CD69C0"/>
    <w:rsid w:val="00CD6EDA"/>
    <w:rsid w:val="00CD7188"/>
    <w:rsid w:val="00CD77C5"/>
    <w:rsid w:val="00CE0479"/>
    <w:rsid w:val="00CE0687"/>
    <w:rsid w:val="00CE15F0"/>
    <w:rsid w:val="00CE18B6"/>
    <w:rsid w:val="00CE330C"/>
    <w:rsid w:val="00CE3DDB"/>
    <w:rsid w:val="00CE46CF"/>
    <w:rsid w:val="00CE500C"/>
    <w:rsid w:val="00CE6AE1"/>
    <w:rsid w:val="00CE79FB"/>
    <w:rsid w:val="00CF0535"/>
    <w:rsid w:val="00CF0F15"/>
    <w:rsid w:val="00CF1E5D"/>
    <w:rsid w:val="00CF5414"/>
    <w:rsid w:val="00CF5907"/>
    <w:rsid w:val="00CF646B"/>
    <w:rsid w:val="00CF7684"/>
    <w:rsid w:val="00CF78B8"/>
    <w:rsid w:val="00D011A6"/>
    <w:rsid w:val="00D013AC"/>
    <w:rsid w:val="00D01ACF"/>
    <w:rsid w:val="00D0201A"/>
    <w:rsid w:val="00D0293C"/>
    <w:rsid w:val="00D02CB1"/>
    <w:rsid w:val="00D032D5"/>
    <w:rsid w:val="00D0427E"/>
    <w:rsid w:val="00D04574"/>
    <w:rsid w:val="00D047B5"/>
    <w:rsid w:val="00D04AC7"/>
    <w:rsid w:val="00D06883"/>
    <w:rsid w:val="00D10295"/>
    <w:rsid w:val="00D106EC"/>
    <w:rsid w:val="00D10BA1"/>
    <w:rsid w:val="00D11778"/>
    <w:rsid w:val="00D120D3"/>
    <w:rsid w:val="00D12674"/>
    <w:rsid w:val="00D12780"/>
    <w:rsid w:val="00D12AD5"/>
    <w:rsid w:val="00D12BA1"/>
    <w:rsid w:val="00D13133"/>
    <w:rsid w:val="00D1411A"/>
    <w:rsid w:val="00D1432D"/>
    <w:rsid w:val="00D14AE5"/>
    <w:rsid w:val="00D15CBB"/>
    <w:rsid w:val="00D15E88"/>
    <w:rsid w:val="00D17236"/>
    <w:rsid w:val="00D203D0"/>
    <w:rsid w:val="00D207A8"/>
    <w:rsid w:val="00D20897"/>
    <w:rsid w:val="00D21044"/>
    <w:rsid w:val="00D23CA9"/>
    <w:rsid w:val="00D24EB2"/>
    <w:rsid w:val="00D25192"/>
    <w:rsid w:val="00D26D89"/>
    <w:rsid w:val="00D2797D"/>
    <w:rsid w:val="00D27B8F"/>
    <w:rsid w:val="00D30C57"/>
    <w:rsid w:val="00D31175"/>
    <w:rsid w:val="00D316FD"/>
    <w:rsid w:val="00D3285B"/>
    <w:rsid w:val="00D32E57"/>
    <w:rsid w:val="00D332DA"/>
    <w:rsid w:val="00D33E5E"/>
    <w:rsid w:val="00D349BC"/>
    <w:rsid w:val="00D351F6"/>
    <w:rsid w:val="00D354DE"/>
    <w:rsid w:val="00D35628"/>
    <w:rsid w:val="00D356B3"/>
    <w:rsid w:val="00D35B9B"/>
    <w:rsid w:val="00D36989"/>
    <w:rsid w:val="00D36A08"/>
    <w:rsid w:val="00D37BEF"/>
    <w:rsid w:val="00D427AD"/>
    <w:rsid w:val="00D42985"/>
    <w:rsid w:val="00D4419D"/>
    <w:rsid w:val="00D44523"/>
    <w:rsid w:val="00D447BA"/>
    <w:rsid w:val="00D44E3D"/>
    <w:rsid w:val="00D45284"/>
    <w:rsid w:val="00D4547A"/>
    <w:rsid w:val="00D45A79"/>
    <w:rsid w:val="00D45D08"/>
    <w:rsid w:val="00D47CD4"/>
    <w:rsid w:val="00D51009"/>
    <w:rsid w:val="00D5188C"/>
    <w:rsid w:val="00D51F7E"/>
    <w:rsid w:val="00D5291E"/>
    <w:rsid w:val="00D531AB"/>
    <w:rsid w:val="00D536BC"/>
    <w:rsid w:val="00D54CEF"/>
    <w:rsid w:val="00D55638"/>
    <w:rsid w:val="00D56346"/>
    <w:rsid w:val="00D566CA"/>
    <w:rsid w:val="00D569DF"/>
    <w:rsid w:val="00D5721B"/>
    <w:rsid w:val="00D604DE"/>
    <w:rsid w:val="00D606FB"/>
    <w:rsid w:val="00D60DF9"/>
    <w:rsid w:val="00D61C96"/>
    <w:rsid w:val="00D62143"/>
    <w:rsid w:val="00D633DE"/>
    <w:rsid w:val="00D63654"/>
    <w:rsid w:val="00D63AE8"/>
    <w:rsid w:val="00D65CC0"/>
    <w:rsid w:val="00D6650D"/>
    <w:rsid w:val="00D670D0"/>
    <w:rsid w:val="00D67AE9"/>
    <w:rsid w:val="00D67C4F"/>
    <w:rsid w:val="00D713AC"/>
    <w:rsid w:val="00D71B67"/>
    <w:rsid w:val="00D745C3"/>
    <w:rsid w:val="00D75812"/>
    <w:rsid w:val="00D75C8C"/>
    <w:rsid w:val="00D77B76"/>
    <w:rsid w:val="00D8009B"/>
    <w:rsid w:val="00D80654"/>
    <w:rsid w:val="00D81031"/>
    <w:rsid w:val="00D81D5A"/>
    <w:rsid w:val="00D826C0"/>
    <w:rsid w:val="00D82D19"/>
    <w:rsid w:val="00D83570"/>
    <w:rsid w:val="00D835CF"/>
    <w:rsid w:val="00D84858"/>
    <w:rsid w:val="00D84BDC"/>
    <w:rsid w:val="00D850B5"/>
    <w:rsid w:val="00D85529"/>
    <w:rsid w:val="00D856A2"/>
    <w:rsid w:val="00D861DC"/>
    <w:rsid w:val="00D86905"/>
    <w:rsid w:val="00D86D4D"/>
    <w:rsid w:val="00D87663"/>
    <w:rsid w:val="00D87985"/>
    <w:rsid w:val="00D901FA"/>
    <w:rsid w:val="00D90967"/>
    <w:rsid w:val="00D91577"/>
    <w:rsid w:val="00D9255F"/>
    <w:rsid w:val="00D9276F"/>
    <w:rsid w:val="00D933D3"/>
    <w:rsid w:val="00D93CF5"/>
    <w:rsid w:val="00D93FD1"/>
    <w:rsid w:val="00D946CF"/>
    <w:rsid w:val="00D94C2E"/>
    <w:rsid w:val="00D956D9"/>
    <w:rsid w:val="00D96D41"/>
    <w:rsid w:val="00D979FB"/>
    <w:rsid w:val="00D97B9D"/>
    <w:rsid w:val="00DA20AC"/>
    <w:rsid w:val="00DA315A"/>
    <w:rsid w:val="00DA40D5"/>
    <w:rsid w:val="00DA4132"/>
    <w:rsid w:val="00DA592B"/>
    <w:rsid w:val="00DA5A27"/>
    <w:rsid w:val="00DA68EF"/>
    <w:rsid w:val="00DA6F55"/>
    <w:rsid w:val="00DA7B7A"/>
    <w:rsid w:val="00DB00A2"/>
    <w:rsid w:val="00DB07D8"/>
    <w:rsid w:val="00DB0A57"/>
    <w:rsid w:val="00DB10DE"/>
    <w:rsid w:val="00DB14AF"/>
    <w:rsid w:val="00DB1850"/>
    <w:rsid w:val="00DB249A"/>
    <w:rsid w:val="00DB2B2B"/>
    <w:rsid w:val="00DB2F5A"/>
    <w:rsid w:val="00DB2F83"/>
    <w:rsid w:val="00DB3BCA"/>
    <w:rsid w:val="00DB6D34"/>
    <w:rsid w:val="00DB7B05"/>
    <w:rsid w:val="00DC163F"/>
    <w:rsid w:val="00DC1E1A"/>
    <w:rsid w:val="00DC20CB"/>
    <w:rsid w:val="00DC2A97"/>
    <w:rsid w:val="00DC5B07"/>
    <w:rsid w:val="00DC62E3"/>
    <w:rsid w:val="00DC7A1C"/>
    <w:rsid w:val="00DC7DC5"/>
    <w:rsid w:val="00DD02F0"/>
    <w:rsid w:val="00DD0E93"/>
    <w:rsid w:val="00DD1AB0"/>
    <w:rsid w:val="00DD276E"/>
    <w:rsid w:val="00DD2AF1"/>
    <w:rsid w:val="00DD3344"/>
    <w:rsid w:val="00DD3ADD"/>
    <w:rsid w:val="00DD3DAB"/>
    <w:rsid w:val="00DD3F72"/>
    <w:rsid w:val="00DD55AE"/>
    <w:rsid w:val="00DD67D2"/>
    <w:rsid w:val="00DD6D81"/>
    <w:rsid w:val="00DE0130"/>
    <w:rsid w:val="00DE23B4"/>
    <w:rsid w:val="00DE28D0"/>
    <w:rsid w:val="00DE2C48"/>
    <w:rsid w:val="00DE3946"/>
    <w:rsid w:val="00DE3ACD"/>
    <w:rsid w:val="00DE463C"/>
    <w:rsid w:val="00DE4A42"/>
    <w:rsid w:val="00DE4FDF"/>
    <w:rsid w:val="00DE53EE"/>
    <w:rsid w:val="00DE53F1"/>
    <w:rsid w:val="00DE565E"/>
    <w:rsid w:val="00DE6BA9"/>
    <w:rsid w:val="00DE7BAC"/>
    <w:rsid w:val="00DE7BF7"/>
    <w:rsid w:val="00DF0395"/>
    <w:rsid w:val="00DF225D"/>
    <w:rsid w:val="00DF24EC"/>
    <w:rsid w:val="00DF25C2"/>
    <w:rsid w:val="00DF2705"/>
    <w:rsid w:val="00DF4D8F"/>
    <w:rsid w:val="00DF5D84"/>
    <w:rsid w:val="00DF6739"/>
    <w:rsid w:val="00DF6A2A"/>
    <w:rsid w:val="00DF6B15"/>
    <w:rsid w:val="00DF76DB"/>
    <w:rsid w:val="00DF7C0F"/>
    <w:rsid w:val="00DF7D28"/>
    <w:rsid w:val="00DF7D7A"/>
    <w:rsid w:val="00E005B0"/>
    <w:rsid w:val="00E00633"/>
    <w:rsid w:val="00E0071B"/>
    <w:rsid w:val="00E017D1"/>
    <w:rsid w:val="00E024A3"/>
    <w:rsid w:val="00E028A7"/>
    <w:rsid w:val="00E02991"/>
    <w:rsid w:val="00E03AC1"/>
    <w:rsid w:val="00E03E3F"/>
    <w:rsid w:val="00E03F4D"/>
    <w:rsid w:val="00E053E3"/>
    <w:rsid w:val="00E073FC"/>
    <w:rsid w:val="00E10A95"/>
    <w:rsid w:val="00E11512"/>
    <w:rsid w:val="00E11CEA"/>
    <w:rsid w:val="00E1292B"/>
    <w:rsid w:val="00E13205"/>
    <w:rsid w:val="00E13B0C"/>
    <w:rsid w:val="00E144FC"/>
    <w:rsid w:val="00E151A2"/>
    <w:rsid w:val="00E161F2"/>
    <w:rsid w:val="00E16504"/>
    <w:rsid w:val="00E16637"/>
    <w:rsid w:val="00E170CD"/>
    <w:rsid w:val="00E17780"/>
    <w:rsid w:val="00E20E48"/>
    <w:rsid w:val="00E210B0"/>
    <w:rsid w:val="00E21212"/>
    <w:rsid w:val="00E22B78"/>
    <w:rsid w:val="00E2486E"/>
    <w:rsid w:val="00E265B2"/>
    <w:rsid w:val="00E27FCB"/>
    <w:rsid w:val="00E303CE"/>
    <w:rsid w:val="00E306A3"/>
    <w:rsid w:val="00E32461"/>
    <w:rsid w:val="00E32561"/>
    <w:rsid w:val="00E3275C"/>
    <w:rsid w:val="00E331FF"/>
    <w:rsid w:val="00E332BA"/>
    <w:rsid w:val="00E3509B"/>
    <w:rsid w:val="00E351B2"/>
    <w:rsid w:val="00E4056C"/>
    <w:rsid w:val="00E4077E"/>
    <w:rsid w:val="00E40B2D"/>
    <w:rsid w:val="00E412FC"/>
    <w:rsid w:val="00E419FB"/>
    <w:rsid w:val="00E420EA"/>
    <w:rsid w:val="00E425C6"/>
    <w:rsid w:val="00E42F0E"/>
    <w:rsid w:val="00E43DD2"/>
    <w:rsid w:val="00E43F97"/>
    <w:rsid w:val="00E44F7B"/>
    <w:rsid w:val="00E46E83"/>
    <w:rsid w:val="00E47E20"/>
    <w:rsid w:val="00E511D1"/>
    <w:rsid w:val="00E51E5C"/>
    <w:rsid w:val="00E5215D"/>
    <w:rsid w:val="00E52176"/>
    <w:rsid w:val="00E52DE8"/>
    <w:rsid w:val="00E5334E"/>
    <w:rsid w:val="00E5364B"/>
    <w:rsid w:val="00E54471"/>
    <w:rsid w:val="00E56038"/>
    <w:rsid w:val="00E56A4E"/>
    <w:rsid w:val="00E60790"/>
    <w:rsid w:val="00E61758"/>
    <w:rsid w:val="00E62F00"/>
    <w:rsid w:val="00E631DD"/>
    <w:rsid w:val="00E6339D"/>
    <w:rsid w:val="00E64541"/>
    <w:rsid w:val="00E65152"/>
    <w:rsid w:val="00E653EE"/>
    <w:rsid w:val="00E65AF3"/>
    <w:rsid w:val="00E6639D"/>
    <w:rsid w:val="00E66BF4"/>
    <w:rsid w:val="00E66C9C"/>
    <w:rsid w:val="00E702D3"/>
    <w:rsid w:val="00E71949"/>
    <w:rsid w:val="00E722AA"/>
    <w:rsid w:val="00E76A53"/>
    <w:rsid w:val="00E76AB0"/>
    <w:rsid w:val="00E76CF7"/>
    <w:rsid w:val="00E76DF4"/>
    <w:rsid w:val="00E775CE"/>
    <w:rsid w:val="00E77627"/>
    <w:rsid w:val="00E77723"/>
    <w:rsid w:val="00E77C52"/>
    <w:rsid w:val="00E81670"/>
    <w:rsid w:val="00E81A64"/>
    <w:rsid w:val="00E8495F"/>
    <w:rsid w:val="00E85716"/>
    <w:rsid w:val="00E8581B"/>
    <w:rsid w:val="00E85B0E"/>
    <w:rsid w:val="00E8670D"/>
    <w:rsid w:val="00E86BF9"/>
    <w:rsid w:val="00E8745C"/>
    <w:rsid w:val="00E87470"/>
    <w:rsid w:val="00E87585"/>
    <w:rsid w:val="00E87F55"/>
    <w:rsid w:val="00E90984"/>
    <w:rsid w:val="00E90DAA"/>
    <w:rsid w:val="00E90E82"/>
    <w:rsid w:val="00E91305"/>
    <w:rsid w:val="00E91700"/>
    <w:rsid w:val="00E91E7A"/>
    <w:rsid w:val="00E92064"/>
    <w:rsid w:val="00E920FF"/>
    <w:rsid w:val="00E92D1B"/>
    <w:rsid w:val="00E93004"/>
    <w:rsid w:val="00E93868"/>
    <w:rsid w:val="00E94327"/>
    <w:rsid w:val="00E9475E"/>
    <w:rsid w:val="00E960A3"/>
    <w:rsid w:val="00E9639C"/>
    <w:rsid w:val="00E96622"/>
    <w:rsid w:val="00E96EE3"/>
    <w:rsid w:val="00EA048A"/>
    <w:rsid w:val="00EA0C19"/>
    <w:rsid w:val="00EA22E7"/>
    <w:rsid w:val="00EA2506"/>
    <w:rsid w:val="00EA2B30"/>
    <w:rsid w:val="00EA2D98"/>
    <w:rsid w:val="00EA2DC6"/>
    <w:rsid w:val="00EA35E6"/>
    <w:rsid w:val="00EA35F3"/>
    <w:rsid w:val="00EA42F9"/>
    <w:rsid w:val="00EA5A14"/>
    <w:rsid w:val="00EA719D"/>
    <w:rsid w:val="00EA746E"/>
    <w:rsid w:val="00EB03C6"/>
    <w:rsid w:val="00EB07B8"/>
    <w:rsid w:val="00EB1488"/>
    <w:rsid w:val="00EB1BF6"/>
    <w:rsid w:val="00EB26D8"/>
    <w:rsid w:val="00EB35D4"/>
    <w:rsid w:val="00EB3BAD"/>
    <w:rsid w:val="00EB3BB3"/>
    <w:rsid w:val="00EB4108"/>
    <w:rsid w:val="00EB4385"/>
    <w:rsid w:val="00EB4E4C"/>
    <w:rsid w:val="00EB523C"/>
    <w:rsid w:val="00EB5654"/>
    <w:rsid w:val="00EB6DB2"/>
    <w:rsid w:val="00EB6E0A"/>
    <w:rsid w:val="00EB717F"/>
    <w:rsid w:val="00EC0978"/>
    <w:rsid w:val="00EC13D4"/>
    <w:rsid w:val="00EC2D0C"/>
    <w:rsid w:val="00EC32BC"/>
    <w:rsid w:val="00EC3560"/>
    <w:rsid w:val="00EC3A5C"/>
    <w:rsid w:val="00EC3B58"/>
    <w:rsid w:val="00EC4502"/>
    <w:rsid w:val="00EC65B1"/>
    <w:rsid w:val="00EC7341"/>
    <w:rsid w:val="00EC7B90"/>
    <w:rsid w:val="00ED021C"/>
    <w:rsid w:val="00ED03F4"/>
    <w:rsid w:val="00ED068B"/>
    <w:rsid w:val="00ED1625"/>
    <w:rsid w:val="00ED2477"/>
    <w:rsid w:val="00ED65FB"/>
    <w:rsid w:val="00ED6FD2"/>
    <w:rsid w:val="00ED76DB"/>
    <w:rsid w:val="00EE0272"/>
    <w:rsid w:val="00EE0A86"/>
    <w:rsid w:val="00EE124F"/>
    <w:rsid w:val="00EE2534"/>
    <w:rsid w:val="00EE2C61"/>
    <w:rsid w:val="00EE532B"/>
    <w:rsid w:val="00EE5701"/>
    <w:rsid w:val="00EE72BF"/>
    <w:rsid w:val="00EE7B03"/>
    <w:rsid w:val="00EF08E7"/>
    <w:rsid w:val="00EF178A"/>
    <w:rsid w:val="00EF18D0"/>
    <w:rsid w:val="00EF261D"/>
    <w:rsid w:val="00EF29E7"/>
    <w:rsid w:val="00EF2DC4"/>
    <w:rsid w:val="00EF347D"/>
    <w:rsid w:val="00EF482F"/>
    <w:rsid w:val="00EF500D"/>
    <w:rsid w:val="00EF64E1"/>
    <w:rsid w:val="00EF7147"/>
    <w:rsid w:val="00EF71DD"/>
    <w:rsid w:val="00EF71F8"/>
    <w:rsid w:val="00EF7798"/>
    <w:rsid w:val="00F001D3"/>
    <w:rsid w:val="00F01F63"/>
    <w:rsid w:val="00F03F56"/>
    <w:rsid w:val="00F04014"/>
    <w:rsid w:val="00F04453"/>
    <w:rsid w:val="00F04637"/>
    <w:rsid w:val="00F0566C"/>
    <w:rsid w:val="00F067DC"/>
    <w:rsid w:val="00F075F0"/>
    <w:rsid w:val="00F10B10"/>
    <w:rsid w:val="00F11146"/>
    <w:rsid w:val="00F136D1"/>
    <w:rsid w:val="00F13D86"/>
    <w:rsid w:val="00F141E3"/>
    <w:rsid w:val="00F14B4F"/>
    <w:rsid w:val="00F150E8"/>
    <w:rsid w:val="00F152A2"/>
    <w:rsid w:val="00F152A8"/>
    <w:rsid w:val="00F15300"/>
    <w:rsid w:val="00F15470"/>
    <w:rsid w:val="00F1687C"/>
    <w:rsid w:val="00F16C44"/>
    <w:rsid w:val="00F17B2E"/>
    <w:rsid w:val="00F17B54"/>
    <w:rsid w:val="00F17DBF"/>
    <w:rsid w:val="00F2002D"/>
    <w:rsid w:val="00F20BCF"/>
    <w:rsid w:val="00F20DF8"/>
    <w:rsid w:val="00F223B0"/>
    <w:rsid w:val="00F23CAF"/>
    <w:rsid w:val="00F25D26"/>
    <w:rsid w:val="00F25D27"/>
    <w:rsid w:val="00F26390"/>
    <w:rsid w:val="00F26560"/>
    <w:rsid w:val="00F26630"/>
    <w:rsid w:val="00F26DF6"/>
    <w:rsid w:val="00F273B8"/>
    <w:rsid w:val="00F27575"/>
    <w:rsid w:val="00F27AAE"/>
    <w:rsid w:val="00F27D5D"/>
    <w:rsid w:val="00F304F6"/>
    <w:rsid w:val="00F305B2"/>
    <w:rsid w:val="00F30A97"/>
    <w:rsid w:val="00F32A57"/>
    <w:rsid w:val="00F32C6D"/>
    <w:rsid w:val="00F33D44"/>
    <w:rsid w:val="00F342BF"/>
    <w:rsid w:val="00F34E7A"/>
    <w:rsid w:val="00F35741"/>
    <w:rsid w:val="00F36616"/>
    <w:rsid w:val="00F41205"/>
    <w:rsid w:val="00F41BF4"/>
    <w:rsid w:val="00F428C8"/>
    <w:rsid w:val="00F42CF8"/>
    <w:rsid w:val="00F43721"/>
    <w:rsid w:val="00F4482D"/>
    <w:rsid w:val="00F44F5F"/>
    <w:rsid w:val="00F46E4B"/>
    <w:rsid w:val="00F4755A"/>
    <w:rsid w:val="00F4759D"/>
    <w:rsid w:val="00F47856"/>
    <w:rsid w:val="00F478BB"/>
    <w:rsid w:val="00F50023"/>
    <w:rsid w:val="00F5040F"/>
    <w:rsid w:val="00F504F8"/>
    <w:rsid w:val="00F50F35"/>
    <w:rsid w:val="00F51182"/>
    <w:rsid w:val="00F513A9"/>
    <w:rsid w:val="00F519B4"/>
    <w:rsid w:val="00F51AFD"/>
    <w:rsid w:val="00F5308F"/>
    <w:rsid w:val="00F531F6"/>
    <w:rsid w:val="00F539E4"/>
    <w:rsid w:val="00F5417E"/>
    <w:rsid w:val="00F55629"/>
    <w:rsid w:val="00F563A7"/>
    <w:rsid w:val="00F578F8"/>
    <w:rsid w:val="00F603A1"/>
    <w:rsid w:val="00F6087D"/>
    <w:rsid w:val="00F60C69"/>
    <w:rsid w:val="00F60ED4"/>
    <w:rsid w:val="00F60F92"/>
    <w:rsid w:val="00F61957"/>
    <w:rsid w:val="00F6196E"/>
    <w:rsid w:val="00F62AD1"/>
    <w:rsid w:val="00F640B8"/>
    <w:rsid w:val="00F6419B"/>
    <w:rsid w:val="00F643EE"/>
    <w:rsid w:val="00F645A5"/>
    <w:rsid w:val="00F64E1F"/>
    <w:rsid w:val="00F662AA"/>
    <w:rsid w:val="00F662EB"/>
    <w:rsid w:val="00F66725"/>
    <w:rsid w:val="00F66D0C"/>
    <w:rsid w:val="00F67234"/>
    <w:rsid w:val="00F70C1F"/>
    <w:rsid w:val="00F715F7"/>
    <w:rsid w:val="00F717F2"/>
    <w:rsid w:val="00F7187F"/>
    <w:rsid w:val="00F721C1"/>
    <w:rsid w:val="00F726F3"/>
    <w:rsid w:val="00F7301F"/>
    <w:rsid w:val="00F7497D"/>
    <w:rsid w:val="00F763C1"/>
    <w:rsid w:val="00F766EB"/>
    <w:rsid w:val="00F76894"/>
    <w:rsid w:val="00F76F64"/>
    <w:rsid w:val="00F80116"/>
    <w:rsid w:val="00F80361"/>
    <w:rsid w:val="00F8073F"/>
    <w:rsid w:val="00F80AC6"/>
    <w:rsid w:val="00F80C80"/>
    <w:rsid w:val="00F8211D"/>
    <w:rsid w:val="00F82897"/>
    <w:rsid w:val="00F83546"/>
    <w:rsid w:val="00F83E1D"/>
    <w:rsid w:val="00F8452F"/>
    <w:rsid w:val="00F85C4A"/>
    <w:rsid w:val="00F85C9D"/>
    <w:rsid w:val="00F868B6"/>
    <w:rsid w:val="00F86BD9"/>
    <w:rsid w:val="00F92680"/>
    <w:rsid w:val="00F92D6F"/>
    <w:rsid w:val="00F935B2"/>
    <w:rsid w:val="00F93732"/>
    <w:rsid w:val="00F9441D"/>
    <w:rsid w:val="00F9453F"/>
    <w:rsid w:val="00F952D8"/>
    <w:rsid w:val="00F955FE"/>
    <w:rsid w:val="00F967F1"/>
    <w:rsid w:val="00F96DF1"/>
    <w:rsid w:val="00FA0546"/>
    <w:rsid w:val="00FA057F"/>
    <w:rsid w:val="00FA0B7A"/>
    <w:rsid w:val="00FA2EBC"/>
    <w:rsid w:val="00FA554D"/>
    <w:rsid w:val="00FA596B"/>
    <w:rsid w:val="00FA6B18"/>
    <w:rsid w:val="00FA7A55"/>
    <w:rsid w:val="00FA7CE6"/>
    <w:rsid w:val="00FB06F2"/>
    <w:rsid w:val="00FB29D3"/>
    <w:rsid w:val="00FB333C"/>
    <w:rsid w:val="00FB3A80"/>
    <w:rsid w:val="00FB3C36"/>
    <w:rsid w:val="00FB55F4"/>
    <w:rsid w:val="00FB68C7"/>
    <w:rsid w:val="00FB6992"/>
    <w:rsid w:val="00FB6C21"/>
    <w:rsid w:val="00FB7243"/>
    <w:rsid w:val="00FC010D"/>
    <w:rsid w:val="00FC134C"/>
    <w:rsid w:val="00FC1BA1"/>
    <w:rsid w:val="00FC22C2"/>
    <w:rsid w:val="00FC251B"/>
    <w:rsid w:val="00FC39A1"/>
    <w:rsid w:val="00FC58A0"/>
    <w:rsid w:val="00FC5C9E"/>
    <w:rsid w:val="00FC64FC"/>
    <w:rsid w:val="00FC69C9"/>
    <w:rsid w:val="00FC6B56"/>
    <w:rsid w:val="00FC6D7C"/>
    <w:rsid w:val="00FC75F9"/>
    <w:rsid w:val="00FC7E3C"/>
    <w:rsid w:val="00FD0213"/>
    <w:rsid w:val="00FD1D29"/>
    <w:rsid w:val="00FD25EC"/>
    <w:rsid w:val="00FD2E68"/>
    <w:rsid w:val="00FD3859"/>
    <w:rsid w:val="00FD3EB3"/>
    <w:rsid w:val="00FD43B5"/>
    <w:rsid w:val="00FD5E44"/>
    <w:rsid w:val="00FD6D83"/>
    <w:rsid w:val="00FE104E"/>
    <w:rsid w:val="00FE2C12"/>
    <w:rsid w:val="00FE3250"/>
    <w:rsid w:val="00FE32D0"/>
    <w:rsid w:val="00FE39DB"/>
    <w:rsid w:val="00FE3D8C"/>
    <w:rsid w:val="00FE4468"/>
    <w:rsid w:val="00FE5241"/>
    <w:rsid w:val="00FE5921"/>
    <w:rsid w:val="00FE5ACE"/>
    <w:rsid w:val="00FE5B33"/>
    <w:rsid w:val="00FE5CB4"/>
    <w:rsid w:val="00FE5FF9"/>
    <w:rsid w:val="00FE7D2E"/>
    <w:rsid w:val="00FE7FB1"/>
    <w:rsid w:val="00FF018B"/>
    <w:rsid w:val="00FF02AF"/>
    <w:rsid w:val="00FF1475"/>
    <w:rsid w:val="00FF1A91"/>
    <w:rsid w:val="00FF1B6F"/>
    <w:rsid w:val="00FF2598"/>
    <w:rsid w:val="00FF2C18"/>
    <w:rsid w:val="00FF2D77"/>
    <w:rsid w:val="00FF3AA7"/>
    <w:rsid w:val="00FF4D47"/>
    <w:rsid w:val="00FF57B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421C32"/>
  <w15:docId w15:val="{D69F2EBA-EF52-42D9-A69D-0EA4223069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0"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6B61"/>
    <w:pPr>
      <w:spacing w:before="100" w:beforeAutospacing="1" w:after="100" w:afterAutospacing="1" w:line="360" w:lineRule="auto"/>
      <w:jc w:val="both"/>
    </w:pPr>
    <w:rPr>
      <w:rFonts w:ascii="Times New Roman" w:hAnsi="Times New Roman"/>
      <w:sz w:val="24"/>
      <w:szCs w:val="22"/>
    </w:rPr>
  </w:style>
  <w:style w:type="paragraph" w:styleId="Heading1">
    <w:name w:val="heading 1"/>
    <w:basedOn w:val="Normal"/>
    <w:next w:val="Normal"/>
    <w:link w:val="Heading1Char"/>
    <w:uiPriority w:val="9"/>
    <w:qFormat/>
    <w:rsid w:val="003C3E07"/>
    <w:pPr>
      <w:keepNext/>
      <w:spacing w:before="240" w:after="60"/>
      <w:jc w:val="center"/>
      <w:outlineLvl w:val="0"/>
    </w:pPr>
    <w:rPr>
      <w:rFonts w:eastAsia="Times New Roman"/>
      <w:b/>
      <w:bCs/>
      <w:kern w:val="32"/>
      <w:sz w:val="32"/>
      <w:szCs w:val="32"/>
    </w:rPr>
  </w:style>
  <w:style w:type="paragraph" w:styleId="Heading2">
    <w:name w:val="heading 2"/>
    <w:basedOn w:val="ListParagraph"/>
    <w:next w:val="Normal"/>
    <w:link w:val="Heading2Char"/>
    <w:qFormat/>
    <w:rsid w:val="003C3E07"/>
    <w:pPr>
      <w:spacing w:before="240" w:beforeAutospacing="0" w:after="240" w:afterAutospacing="0"/>
      <w:ind w:left="0"/>
      <w:outlineLvl w:val="1"/>
    </w:pPr>
    <w:rPr>
      <w:b/>
      <w:sz w:val="28"/>
      <w:szCs w:val="24"/>
    </w:rPr>
  </w:style>
  <w:style w:type="paragraph" w:styleId="Heading3">
    <w:name w:val="heading 3"/>
    <w:basedOn w:val="Normal"/>
    <w:next w:val="Normal"/>
    <w:link w:val="Heading3Char"/>
    <w:qFormat/>
    <w:rsid w:val="00E32561"/>
    <w:pPr>
      <w:keepNext/>
      <w:spacing w:before="240" w:after="60"/>
      <w:outlineLvl w:val="2"/>
    </w:pPr>
    <w:rPr>
      <w:rFonts w:eastAsia="Times New Roman"/>
      <w:b/>
      <w:bCs/>
      <w:szCs w:val="26"/>
    </w:rPr>
  </w:style>
  <w:style w:type="paragraph" w:styleId="Heading4">
    <w:name w:val="heading 4"/>
    <w:basedOn w:val="Normal"/>
    <w:next w:val="Normal"/>
    <w:link w:val="Heading4Char"/>
    <w:unhideWhenUsed/>
    <w:qFormat/>
    <w:rsid w:val="00F62AD1"/>
    <w:pPr>
      <w:keepNext/>
      <w:numPr>
        <w:ilvl w:val="2"/>
        <w:numId w:val="6"/>
      </w:numPr>
      <w:spacing w:before="200"/>
      <w:outlineLvl w:val="3"/>
    </w:pPr>
    <w:rPr>
      <w:rFonts w:eastAsia="Times New Roman"/>
      <w:b/>
      <w:bCs/>
      <w:szCs w:val="28"/>
    </w:rPr>
  </w:style>
  <w:style w:type="paragraph" w:styleId="Heading5">
    <w:name w:val="heading 5"/>
    <w:basedOn w:val="Normal"/>
    <w:next w:val="Normal"/>
    <w:link w:val="Heading5Char"/>
    <w:uiPriority w:val="9"/>
    <w:unhideWhenUsed/>
    <w:qFormat/>
    <w:rsid w:val="003C6ACE"/>
    <w:pPr>
      <w:spacing w:before="240" w:after="60"/>
      <w:outlineLvl w:val="4"/>
    </w:pPr>
    <w:rPr>
      <w:rFonts w:ascii="Verdana" w:eastAsia="Times New Roman" w:hAnsi="Verdana"/>
      <w:b/>
      <w:bCs/>
      <w:iCs/>
      <w:szCs w:val="26"/>
    </w:rPr>
  </w:style>
  <w:style w:type="paragraph" w:styleId="Heading6">
    <w:name w:val="heading 6"/>
    <w:basedOn w:val="Normal"/>
    <w:next w:val="Normal"/>
    <w:link w:val="Heading6Char"/>
    <w:uiPriority w:val="9"/>
    <w:semiHidden/>
    <w:unhideWhenUsed/>
    <w:qFormat/>
    <w:rsid w:val="008845DA"/>
    <w:pPr>
      <w:spacing w:before="240" w:after="60"/>
      <w:outlineLvl w:val="5"/>
    </w:pPr>
    <w:rPr>
      <w:rFonts w:ascii="Cambria" w:eastAsia="Times New Roman" w:hAnsi="Cambria"/>
      <w:i/>
      <w:iCs/>
      <w:color w:val="243F60"/>
      <w:szCs w:val="24"/>
    </w:rPr>
  </w:style>
  <w:style w:type="paragraph" w:styleId="Heading7">
    <w:name w:val="heading 7"/>
    <w:basedOn w:val="Normal"/>
    <w:next w:val="Normal"/>
    <w:link w:val="Heading7Char"/>
    <w:uiPriority w:val="9"/>
    <w:semiHidden/>
    <w:unhideWhenUsed/>
    <w:qFormat/>
    <w:rsid w:val="008845DA"/>
    <w:pPr>
      <w:spacing w:before="240" w:after="60"/>
      <w:outlineLvl w:val="6"/>
    </w:pPr>
    <w:rPr>
      <w:rFonts w:ascii="Cambria" w:eastAsia="Times New Roman" w:hAnsi="Cambria"/>
      <w:i/>
      <w:iCs/>
      <w:color w:val="404040"/>
      <w:szCs w:val="24"/>
    </w:rPr>
  </w:style>
  <w:style w:type="paragraph" w:styleId="Heading8">
    <w:name w:val="heading 8"/>
    <w:basedOn w:val="Normal"/>
    <w:next w:val="Normal"/>
    <w:link w:val="Heading8Char"/>
    <w:uiPriority w:val="9"/>
    <w:semiHidden/>
    <w:unhideWhenUsed/>
    <w:qFormat/>
    <w:rsid w:val="008845DA"/>
    <w:pPr>
      <w:spacing w:before="240" w:after="60"/>
      <w:outlineLvl w:val="7"/>
    </w:pPr>
    <w:rPr>
      <w:rFonts w:ascii="Cambria" w:eastAsia="Times New Roman" w:hAnsi="Cambria"/>
      <w:color w:val="404040"/>
      <w:sz w:val="20"/>
      <w:szCs w:val="20"/>
    </w:rPr>
  </w:style>
  <w:style w:type="paragraph" w:styleId="Heading9">
    <w:name w:val="heading 9"/>
    <w:basedOn w:val="Normal"/>
    <w:next w:val="Normal"/>
    <w:link w:val="Heading9Char"/>
    <w:uiPriority w:val="9"/>
    <w:semiHidden/>
    <w:unhideWhenUsed/>
    <w:qFormat/>
    <w:rsid w:val="008845DA"/>
    <w:pPr>
      <w:spacing w:before="240" w:after="60"/>
      <w:outlineLvl w:val="8"/>
    </w:pPr>
    <w:rPr>
      <w:rFonts w:ascii="Cambria" w:eastAsia="Times New Roman" w:hAnsi="Cambria"/>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C3E07"/>
    <w:rPr>
      <w:rFonts w:ascii="Times New Roman" w:eastAsia="Times New Roman" w:hAnsi="Times New Roman"/>
      <w:b/>
      <w:bCs/>
      <w:kern w:val="32"/>
      <w:sz w:val="32"/>
      <w:szCs w:val="32"/>
    </w:rPr>
  </w:style>
  <w:style w:type="character" w:customStyle="1" w:styleId="Heading2Char">
    <w:name w:val="Heading 2 Char"/>
    <w:basedOn w:val="DefaultParagraphFont"/>
    <w:link w:val="Heading2"/>
    <w:rsid w:val="003C3E07"/>
    <w:rPr>
      <w:rFonts w:ascii="Times New Roman" w:hAnsi="Times New Roman"/>
      <w:b/>
      <w:sz w:val="28"/>
      <w:szCs w:val="24"/>
    </w:rPr>
  </w:style>
  <w:style w:type="character" w:customStyle="1" w:styleId="Heading3Char">
    <w:name w:val="Heading 3 Char"/>
    <w:basedOn w:val="DefaultParagraphFont"/>
    <w:link w:val="Heading3"/>
    <w:rsid w:val="00E32561"/>
    <w:rPr>
      <w:rFonts w:ascii="Times New Roman" w:eastAsia="Times New Roman" w:hAnsi="Times New Roman"/>
      <w:b/>
      <w:bCs/>
      <w:sz w:val="24"/>
      <w:szCs w:val="26"/>
    </w:rPr>
  </w:style>
  <w:style w:type="character" w:styleId="Hyperlink">
    <w:name w:val="Hyperlink"/>
    <w:basedOn w:val="DefaultParagraphFont"/>
    <w:uiPriority w:val="99"/>
    <w:unhideWhenUsed/>
    <w:rsid w:val="000D27D5"/>
    <w:rPr>
      <w:color w:val="0000FF"/>
      <w:u w:val="single"/>
    </w:rPr>
  </w:style>
  <w:style w:type="paragraph" w:styleId="NormalWeb">
    <w:name w:val="Normal (Web)"/>
    <w:basedOn w:val="Normal"/>
    <w:uiPriority w:val="99"/>
    <w:unhideWhenUsed/>
    <w:rsid w:val="00CA09AD"/>
    <w:pPr>
      <w:spacing w:line="240" w:lineRule="auto"/>
    </w:pPr>
    <w:rPr>
      <w:rFonts w:eastAsia="Times New Roman"/>
      <w:szCs w:val="24"/>
    </w:rPr>
  </w:style>
  <w:style w:type="table" w:styleId="LightGrid-Accent2">
    <w:name w:val="Light Grid Accent 2"/>
    <w:basedOn w:val="TableNormal"/>
    <w:uiPriority w:val="62"/>
    <w:rsid w:val="000920CA"/>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mbria" w:eastAsia="Times New Roman" w:hAnsi="Cambria"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mbria" w:eastAsia="Times New Roman" w:hAnsi="Cambria"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paragraph" w:styleId="BalloonText">
    <w:name w:val="Balloon Text"/>
    <w:basedOn w:val="Normal"/>
    <w:link w:val="BalloonTextChar"/>
    <w:semiHidden/>
    <w:unhideWhenUsed/>
    <w:rsid w:val="00FE325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FE3250"/>
    <w:rPr>
      <w:rFonts w:ascii="Tahoma" w:hAnsi="Tahoma" w:cs="Tahoma"/>
      <w:sz w:val="16"/>
      <w:szCs w:val="16"/>
    </w:rPr>
  </w:style>
  <w:style w:type="character" w:customStyle="1" w:styleId="HTMLDaktilo3">
    <w:name w:val="HTML Daktilo3"/>
    <w:basedOn w:val="DefaultParagraphFont"/>
    <w:rsid w:val="00854A0D"/>
    <w:rPr>
      <w:rFonts w:ascii="Courier New" w:eastAsia="Times New Roman" w:hAnsi="Courier New" w:cs="Courier New"/>
      <w:sz w:val="20"/>
      <w:szCs w:val="20"/>
    </w:rPr>
  </w:style>
  <w:style w:type="character" w:styleId="CommentReference">
    <w:name w:val="annotation reference"/>
    <w:basedOn w:val="DefaultParagraphFont"/>
    <w:uiPriority w:val="99"/>
    <w:semiHidden/>
    <w:unhideWhenUsed/>
    <w:rsid w:val="003444F3"/>
    <w:rPr>
      <w:sz w:val="16"/>
      <w:szCs w:val="16"/>
    </w:rPr>
  </w:style>
  <w:style w:type="paragraph" w:styleId="CommentText">
    <w:name w:val="annotation text"/>
    <w:basedOn w:val="Normal"/>
    <w:link w:val="CommentTextChar"/>
    <w:uiPriority w:val="99"/>
    <w:semiHidden/>
    <w:unhideWhenUsed/>
    <w:rsid w:val="003444F3"/>
    <w:rPr>
      <w:sz w:val="20"/>
      <w:szCs w:val="20"/>
    </w:rPr>
  </w:style>
  <w:style w:type="character" w:customStyle="1" w:styleId="CommentTextChar">
    <w:name w:val="Comment Text Char"/>
    <w:basedOn w:val="DefaultParagraphFont"/>
    <w:link w:val="CommentText"/>
    <w:uiPriority w:val="99"/>
    <w:semiHidden/>
    <w:rsid w:val="003444F3"/>
  </w:style>
  <w:style w:type="paragraph" w:styleId="CommentSubject">
    <w:name w:val="annotation subject"/>
    <w:basedOn w:val="CommentText"/>
    <w:next w:val="CommentText"/>
    <w:link w:val="CommentSubjectChar"/>
    <w:uiPriority w:val="99"/>
    <w:semiHidden/>
    <w:unhideWhenUsed/>
    <w:rsid w:val="003444F3"/>
    <w:rPr>
      <w:b/>
      <w:bCs/>
    </w:rPr>
  </w:style>
  <w:style w:type="character" w:customStyle="1" w:styleId="CommentSubjectChar">
    <w:name w:val="Comment Subject Char"/>
    <w:basedOn w:val="CommentTextChar"/>
    <w:link w:val="CommentSubject"/>
    <w:uiPriority w:val="99"/>
    <w:semiHidden/>
    <w:rsid w:val="003444F3"/>
    <w:rPr>
      <w:b/>
      <w:bCs/>
    </w:rPr>
  </w:style>
  <w:style w:type="character" w:customStyle="1" w:styleId="Heading4Char">
    <w:name w:val="Heading 4 Char"/>
    <w:basedOn w:val="DefaultParagraphFont"/>
    <w:link w:val="Heading4"/>
    <w:rsid w:val="00F62AD1"/>
    <w:rPr>
      <w:rFonts w:ascii="Times New Roman" w:eastAsia="Times New Roman" w:hAnsi="Times New Roman"/>
      <w:b/>
      <w:bCs/>
      <w:sz w:val="24"/>
      <w:szCs w:val="28"/>
    </w:rPr>
  </w:style>
  <w:style w:type="paragraph" w:styleId="ListParagraph">
    <w:name w:val="List Paragraph"/>
    <w:basedOn w:val="Normal"/>
    <w:uiPriority w:val="34"/>
    <w:qFormat/>
    <w:rsid w:val="00F7187F"/>
    <w:pPr>
      <w:ind w:left="720"/>
    </w:pPr>
  </w:style>
  <w:style w:type="paragraph" w:styleId="Header">
    <w:name w:val="header"/>
    <w:basedOn w:val="Normal"/>
    <w:link w:val="HeaderChar"/>
    <w:uiPriority w:val="99"/>
    <w:unhideWhenUsed/>
    <w:rsid w:val="00C25E25"/>
    <w:pPr>
      <w:tabs>
        <w:tab w:val="center" w:pos="4680"/>
        <w:tab w:val="right" w:pos="9360"/>
      </w:tabs>
    </w:pPr>
  </w:style>
  <w:style w:type="character" w:customStyle="1" w:styleId="HeaderChar">
    <w:name w:val="Header Char"/>
    <w:basedOn w:val="DefaultParagraphFont"/>
    <w:link w:val="Header"/>
    <w:uiPriority w:val="99"/>
    <w:rsid w:val="00C25E25"/>
    <w:rPr>
      <w:sz w:val="22"/>
      <w:szCs w:val="22"/>
    </w:rPr>
  </w:style>
  <w:style w:type="paragraph" w:styleId="Footer">
    <w:name w:val="footer"/>
    <w:basedOn w:val="Normal"/>
    <w:link w:val="FooterChar"/>
    <w:uiPriority w:val="99"/>
    <w:unhideWhenUsed/>
    <w:rsid w:val="00C25E25"/>
    <w:pPr>
      <w:tabs>
        <w:tab w:val="center" w:pos="4680"/>
        <w:tab w:val="right" w:pos="9360"/>
      </w:tabs>
    </w:pPr>
  </w:style>
  <w:style w:type="character" w:customStyle="1" w:styleId="FooterChar">
    <w:name w:val="Footer Char"/>
    <w:basedOn w:val="DefaultParagraphFont"/>
    <w:link w:val="Footer"/>
    <w:uiPriority w:val="99"/>
    <w:rsid w:val="00C25E25"/>
    <w:rPr>
      <w:sz w:val="22"/>
      <w:szCs w:val="22"/>
    </w:rPr>
  </w:style>
  <w:style w:type="character" w:customStyle="1" w:styleId="Heading5Char">
    <w:name w:val="Heading 5 Char"/>
    <w:basedOn w:val="DefaultParagraphFont"/>
    <w:link w:val="Heading5"/>
    <w:uiPriority w:val="9"/>
    <w:rsid w:val="003C6ACE"/>
    <w:rPr>
      <w:rFonts w:ascii="Verdana" w:eastAsia="Times New Roman" w:hAnsi="Verdana"/>
      <w:b/>
      <w:bCs/>
      <w:iCs/>
      <w:sz w:val="24"/>
      <w:szCs w:val="26"/>
    </w:rPr>
  </w:style>
  <w:style w:type="paragraph" w:customStyle="1" w:styleId="Heading61">
    <w:name w:val="Heading 61"/>
    <w:basedOn w:val="Normal"/>
    <w:next w:val="Normal"/>
    <w:uiPriority w:val="9"/>
    <w:semiHidden/>
    <w:unhideWhenUsed/>
    <w:qFormat/>
    <w:rsid w:val="008845DA"/>
    <w:pPr>
      <w:keepNext/>
      <w:keepLines/>
      <w:tabs>
        <w:tab w:val="left" w:pos="1092"/>
      </w:tabs>
      <w:spacing w:before="200" w:after="0"/>
      <w:ind w:left="1152" w:hanging="1152"/>
      <w:outlineLvl w:val="5"/>
    </w:pPr>
    <w:rPr>
      <w:rFonts w:ascii="Cambria" w:eastAsia="Times New Roman" w:hAnsi="Cambria"/>
      <w:i/>
      <w:iCs/>
      <w:color w:val="243F60"/>
      <w:szCs w:val="24"/>
    </w:rPr>
  </w:style>
  <w:style w:type="paragraph" w:customStyle="1" w:styleId="Heading71">
    <w:name w:val="Heading 71"/>
    <w:basedOn w:val="Normal"/>
    <w:next w:val="Normal"/>
    <w:uiPriority w:val="9"/>
    <w:semiHidden/>
    <w:unhideWhenUsed/>
    <w:qFormat/>
    <w:rsid w:val="008845DA"/>
    <w:pPr>
      <w:keepNext/>
      <w:keepLines/>
      <w:tabs>
        <w:tab w:val="left" w:pos="1092"/>
      </w:tabs>
      <w:spacing w:before="200" w:after="0"/>
      <w:ind w:left="1296" w:hanging="1296"/>
      <w:outlineLvl w:val="6"/>
    </w:pPr>
    <w:rPr>
      <w:rFonts w:ascii="Cambria" w:eastAsia="Times New Roman" w:hAnsi="Cambria"/>
      <w:i/>
      <w:iCs/>
      <w:color w:val="404040"/>
      <w:szCs w:val="24"/>
    </w:rPr>
  </w:style>
  <w:style w:type="paragraph" w:customStyle="1" w:styleId="Heading81">
    <w:name w:val="Heading 81"/>
    <w:basedOn w:val="Normal"/>
    <w:next w:val="Normal"/>
    <w:uiPriority w:val="9"/>
    <w:semiHidden/>
    <w:unhideWhenUsed/>
    <w:qFormat/>
    <w:rsid w:val="008845DA"/>
    <w:pPr>
      <w:keepNext/>
      <w:keepLines/>
      <w:tabs>
        <w:tab w:val="left" w:pos="1092"/>
      </w:tabs>
      <w:spacing w:before="200" w:after="0"/>
      <w:ind w:left="1440" w:hanging="1440"/>
      <w:outlineLvl w:val="7"/>
    </w:pPr>
    <w:rPr>
      <w:rFonts w:ascii="Cambria" w:eastAsia="Times New Roman" w:hAnsi="Cambria"/>
      <w:color w:val="404040"/>
      <w:sz w:val="20"/>
      <w:szCs w:val="20"/>
    </w:rPr>
  </w:style>
  <w:style w:type="paragraph" w:customStyle="1" w:styleId="Heading91">
    <w:name w:val="Heading 91"/>
    <w:basedOn w:val="Normal"/>
    <w:next w:val="Normal"/>
    <w:uiPriority w:val="9"/>
    <w:semiHidden/>
    <w:unhideWhenUsed/>
    <w:qFormat/>
    <w:rsid w:val="008845DA"/>
    <w:pPr>
      <w:keepNext/>
      <w:keepLines/>
      <w:tabs>
        <w:tab w:val="left" w:pos="1092"/>
      </w:tabs>
      <w:spacing w:before="200" w:after="0"/>
      <w:ind w:left="1584" w:hanging="1584"/>
      <w:outlineLvl w:val="8"/>
    </w:pPr>
    <w:rPr>
      <w:rFonts w:ascii="Cambria" w:eastAsia="Times New Roman" w:hAnsi="Cambria"/>
      <w:i/>
      <w:iCs/>
      <w:color w:val="404040"/>
      <w:sz w:val="20"/>
      <w:szCs w:val="20"/>
    </w:rPr>
  </w:style>
  <w:style w:type="numbering" w:customStyle="1" w:styleId="NoList1">
    <w:name w:val="No List1"/>
    <w:next w:val="NoList"/>
    <w:uiPriority w:val="99"/>
    <w:semiHidden/>
    <w:unhideWhenUsed/>
    <w:rsid w:val="008845DA"/>
  </w:style>
  <w:style w:type="character" w:customStyle="1" w:styleId="Heading6Char">
    <w:name w:val="Heading 6 Char"/>
    <w:basedOn w:val="DefaultParagraphFont"/>
    <w:link w:val="Heading6"/>
    <w:uiPriority w:val="9"/>
    <w:semiHidden/>
    <w:rsid w:val="008845DA"/>
    <w:rPr>
      <w:rFonts w:ascii="Cambria" w:eastAsia="Times New Roman" w:hAnsi="Cambria" w:cs="Times New Roman"/>
      <w:i/>
      <w:iCs/>
      <w:color w:val="243F60"/>
      <w:sz w:val="24"/>
      <w:szCs w:val="24"/>
      <w:lang w:val="en-US"/>
    </w:rPr>
  </w:style>
  <w:style w:type="character" w:customStyle="1" w:styleId="Heading7Char">
    <w:name w:val="Heading 7 Char"/>
    <w:basedOn w:val="DefaultParagraphFont"/>
    <w:link w:val="Heading7"/>
    <w:uiPriority w:val="9"/>
    <w:semiHidden/>
    <w:rsid w:val="008845DA"/>
    <w:rPr>
      <w:rFonts w:ascii="Cambria" w:eastAsia="Times New Roman" w:hAnsi="Cambria" w:cs="Times New Roman"/>
      <w:i/>
      <w:iCs/>
      <w:color w:val="404040"/>
      <w:sz w:val="24"/>
      <w:szCs w:val="24"/>
      <w:lang w:val="en-US"/>
    </w:rPr>
  </w:style>
  <w:style w:type="character" w:customStyle="1" w:styleId="Heading8Char">
    <w:name w:val="Heading 8 Char"/>
    <w:basedOn w:val="DefaultParagraphFont"/>
    <w:link w:val="Heading8"/>
    <w:uiPriority w:val="9"/>
    <w:semiHidden/>
    <w:rsid w:val="008845DA"/>
    <w:rPr>
      <w:rFonts w:ascii="Cambria" w:eastAsia="Times New Roman" w:hAnsi="Cambria" w:cs="Times New Roman"/>
      <w:color w:val="404040"/>
      <w:sz w:val="20"/>
      <w:szCs w:val="20"/>
      <w:lang w:val="en-US"/>
    </w:rPr>
  </w:style>
  <w:style w:type="character" w:customStyle="1" w:styleId="Heading9Char">
    <w:name w:val="Heading 9 Char"/>
    <w:basedOn w:val="DefaultParagraphFont"/>
    <w:link w:val="Heading9"/>
    <w:uiPriority w:val="9"/>
    <w:semiHidden/>
    <w:rsid w:val="008845DA"/>
    <w:rPr>
      <w:rFonts w:ascii="Cambria" w:eastAsia="Times New Roman" w:hAnsi="Cambria" w:cs="Times New Roman"/>
      <w:i/>
      <w:iCs/>
      <w:color w:val="404040"/>
      <w:sz w:val="20"/>
      <w:szCs w:val="20"/>
      <w:lang w:val="en-US"/>
    </w:rPr>
  </w:style>
  <w:style w:type="character" w:customStyle="1" w:styleId="CharChar1">
    <w:name w:val="Char Char1"/>
    <w:rsid w:val="008845DA"/>
    <w:rPr>
      <w:rFonts w:cs="Arial"/>
      <w:b/>
      <w:bCs/>
      <w:kern w:val="32"/>
      <w:sz w:val="32"/>
      <w:szCs w:val="32"/>
      <w:lang w:val="en-US" w:eastAsia="en-US" w:bidi="ar-SA"/>
    </w:rPr>
  </w:style>
  <w:style w:type="character" w:customStyle="1" w:styleId="CharChar">
    <w:name w:val="Char Char"/>
    <w:rsid w:val="008845DA"/>
    <w:rPr>
      <w:rFonts w:cs="Arial"/>
      <w:b/>
      <w:bCs/>
      <w:sz w:val="26"/>
      <w:szCs w:val="26"/>
      <w:lang w:val="en-US" w:eastAsia="en-US" w:bidi="ar-SA"/>
    </w:rPr>
  </w:style>
  <w:style w:type="table" w:styleId="TableGrid">
    <w:name w:val="Table Grid"/>
    <w:basedOn w:val="TableNormal"/>
    <w:uiPriority w:val="39"/>
    <w:rsid w:val="008845DA"/>
    <w:pPr>
      <w:spacing w:line="360" w:lineRule="auto"/>
      <w:jc w:val="both"/>
    </w:pPr>
    <w:rPr>
      <w:rFonts w:ascii="Times New Roman" w:eastAsia="Times New Roman" w:hAnsi="Times New Roman"/>
      <w:lang w:val="tr-TR" w:eastAsia="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8845DA"/>
    <w:pPr>
      <w:tabs>
        <w:tab w:val="left" w:pos="1092"/>
      </w:tabs>
      <w:spacing w:after="0" w:line="240" w:lineRule="auto"/>
      <w:ind w:firstLine="274"/>
    </w:pPr>
    <w:rPr>
      <w:rFonts w:eastAsia="Times New Roman"/>
      <w:szCs w:val="20"/>
    </w:rPr>
  </w:style>
  <w:style w:type="character" w:styleId="PageNumber">
    <w:name w:val="page number"/>
    <w:basedOn w:val="DefaultParagraphFont"/>
    <w:rsid w:val="008845DA"/>
  </w:style>
  <w:style w:type="paragraph" w:styleId="Caption">
    <w:name w:val="caption"/>
    <w:basedOn w:val="Normal"/>
    <w:next w:val="Normal"/>
    <w:link w:val="CaptionChar1"/>
    <w:uiPriority w:val="35"/>
    <w:qFormat/>
    <w:rsid w:val="00963BB0"/>
    <w:pPr>
      <w:tabs>
        <w:tab w:val="left" w:pos="1092"/>
      </w:tabs>
      <w:spacing w:after="0"/>
    </w:pPr>
    <w:rPr>
      <w:rFonts w:eastAsia="Times New Roman"/>
      <w:b/>
      <w:bCs/>
      <w:i/>
      <w:szCs w:val="20"/>
    </w:rPr>
  </w:style>
  <w:style w:type="character" w:customStyle="1" w:styleId="CaptionChar1">
    <w:name w:val="Caption Char1"/>
    <w:link w:val="Caption"/>
    <w:rsid w:val="00963BB0"/>
    <w:rPr>
      <w:rFonts w:ascii="Times New Roman" w:eastAsia="Times New Roman" w:hAnsi="Times New Roman"/>
      <w:b/>
      <w:bCs/>
      <w:i/>
      <w:sz w:val="24"/>
    </w:rPr>
  </w:style>
  <w:style w:type="paragraph" w:customStyle="1" w:styleId="StilResimYazsnce12nkSatraraltek">
    <w:name w:val="Stil Resim Yazısı + Önce:  12 nk Satır aralığı:  tek"/>
    <w:basedOn w:val="Caption"/>
    <w:link w:val="StilResimYazsnce12nkSatraraltekChar1"/>
    <w:rsid w:val="008845DA"/>
    <w:pPr>
      <w:spacing w:before="240" w:line="240" w:lineRule="auto"/>
    </w:pPr>
    <w:rPr>
      <w:bCs w:val="0"/>
    </w:rPr>
  </w:style>
  <w:style w:type="character" w:customStyle="1" w:styleId="StilResimYazsnce12nkSatraraltekChar1">
    <w:name w:val="Stil Resim Yazısı + Önce:  12 nk Satır aralığı:  tek Char1"/>
    <w:basedOn w:val="CaptionChar1"/>
    <w:link w:val="StilResimYazsnce12nkSatraraltek"/>
    <w:rsid w:val="008845DA"/>
    <w:rPr>
      <w:rFonts w:ascii="Times New Roman" w:eastAsia="Times New Roman" w:hAnsi="Times New Roman"/>
      <w:b/>
      <w:bCs/>
      <w:i/>
      <w:sz w:val="24"/>
    </w:rPr>
  </w:style>
  <w:style w:type="paragraph" w:customStyle="1" w:styleId="Author">
    <w:name w:val="Author"/>
    <w:rsid w:val="008845DA"/>
    <w:pPr>
      <w:overflowPunct w:val="0"/>
      <w:autoSpaceDE w:val="0"/>
      <w:autoSpaceDN w:val="0"/>
      <w:adjustRightInd w:val="0"/>
      <w:spacing w:before="480" w:line="260" w:lineRule="exact"/>
      <w:textAlignment w:val="baseline"/>
    </w:pPr>
    <w:rPr>
      <w:rFonts w:ascii="Times New Roman" w:eastAsia="Times New Roman" w:hAnsi="Times New Roman"/>
      <w:noProof/>
      <w:sz w:val="22"/>
      <w:lang w:val="en-GB"/>
    </w:rPr>
  </w:style>
  <w:style w:type="character" w:customStyle="1" w:styleId="CaptionChar">
    <w:name w:val="Caption Char"/>
    <w:rsid w:val="008845DA"/>
    <w:rPr>
      <w:bCs/>
      <w:sz w:val="24"/>
      <w:lang w:val="en-US" w:eastAsia="en-US" w:bidi="ar-SA"/>
    </w:rPr>
  </w:style>
  <w:style w:type="character" w:customStyle="1" w:styleId="StilResimYazsnce12nkSatraraltekChar">
    <w:name w:val="Stil Resim Yazısı + Önce:  12 nk Satır aralığı:  tek Char"/>
    <w:basedOn w:val="CaptionChar"/>
    <w:rsid w:val="008845DA"/>
    <w:rPr>
      <w:bCs/>
      <w:sz w:val="24"/>
      <w:lang w:val="en-US" w:eastAsia="en-US" w:bidi="ar-SA"/>
    </w:rPr>
  </w:style>
  <w:style w:type="character" w:customStyle="1" w:styleId="subsect1-header1">
    <w:name w:val="subsect1-header1"/>
    <w:rsid w:val="008845DA"/>
    <w:rPr>
      <w:b/>
      <w:bCs/>
      <w:color w:val="666666"/>
      <w:sz w:val="28"/>
      <w:szCs w:val="28"/>
    </w:rPr>
  </w:style>
  <w:style w:type="paragraph" w:styleId="BodyTextIndent3">
    <w:name w:val="Body Text Indent 3"/>
    <w:basedOn w:val="Normal"/>
    <w:link w:val="BodyTextIndent3Char"/>
    <w:rsid w:val="008845DA"/>
    <w:pPr>
      <w:widowControl w:val="0"/>
      <w:spacing w:after="120" w:line="240" w:lineRule="auto"/>
      <w:ind w:left="360"/>
    </w:pPr>
    <w:rPr>
      <w:rFonts w:ascii="Century" w:eastAsia="MS Mincho" w:hAnsi="Century"/>
      <w:kern w:val="2"/>
      <w:sz w:val="16"/>
      <w:szCs w:val="16"/>
      <w:lang w:eastAsia="ja-JP"/>
    </w:rPr>
  </w:style>
  <w:style w:type="character" w:customStyle="1" w:styleId="BodyTextIndent3Char">
    <w:name w:val="Body Text Indent 3 Char"/>
    <w:basedOn w:val="DefaultParagraphFont"/>
    <w:link w:val="BodyTextIndent3"/>
    <w:rsid w:val="008845DA"/>
    <w:rPr>
      <w:rFonts w:ascii="Century" w:eastAsia="MS Mincho" w:hAnsi="Century"/>
      <w:kern w:val="2"/>
      <w:sz w:val="16"/>
      <w:szCs w:val="16"/>
      <w:lang w:eastAsia="ja-JP"/>
    </w:rPr>
  </w:style>
  <w:style w:type="character" w:styleId="Strong">
    <w:name w:val="Strong"/>
    <w:uiPriority w:val="22"/>
    <w:qFormat/>
    <w:rsid w:val="008845DA"/>
    <w:rPr>
      <w:b/>
      <w:bCs/>
    </w:rPr>
  </w:style>
  <w:style w:type="table" w:customStyle="1" w:styleId="Basit1edit">
    <w:name w:val="Basit 1 edit"/>
    <w:basedOn w:val="TableNormal"/>
    <w:rsid w:val="008845DA"/>
    <w:pPr>
      <w:keepLines/>
      <w:spacing w:line="360" w:lineRule="auto"/>
      <w:jc w:val="center"/>
    </w:pPr>
    <w:rPr>
      <w:rFonts w:ascii="Times New Roman" w:eastAsia="Times New Roman" w:hAnsi="Times New Roman"/>
      <w:lang w:val="tr-TR" w:eastAsia="tr-TR"/>
    </w:rPr>
    <w:tblPr>
      <w:tblBorders>
        <w:top w:val="single" w:sz="12" w:space="0" w:color="auto"/>
        <w:bottom w:val="single" w:sz="12" w:space="0" w:color="auto"/>
      </w:tblBorders>
    </w:tblPr>
    <w:tcPr>
      <w:shd w:val="clear" w:color="auto" w:fill="auto"/>
      <w:vAlign w:val="center"/>
    </w:tcPr>
    <w:tblStylePr w:type="firstRow">
      <w:rPr>
        <w:b/>
        <w:i/>
      </w:rPr>
      <w:tblPr/>
      <w:tcPr>
        <w:tcBorders>
          <w:bottom w:val="single" w:sz="6" w:space="0" w:color="auto"/>
          <w:tl2br w:val="none" w:sz="0" w:space="0" w:color="auto"/>
          <w:tr2bl w:val="none" w:sz="0" w:space="0" w:color="auto"/>
        </w:tcBorders>
        <w:shd w:val="clear" w:color="auto" w:fill="auto"/>
      </w:tcPr>
    </w:tblStylePr>
    <w:tblStylePr w:type="lastRow">
      <w:tblPr/>
      <w:tcPr>
        <w:tcBorders>
          <w:top w:val="nil"/>
          <w:tl2br w:val="none" w:sz="0" w:space="0" w:color="auto"/>
          <w:tr2bl w:val="none" w:sz="0" w:space="0" w:color="auto"/>
        </w:tcBorders>
        <w:shd w:val="clear" w:color="auto" w:fill="auto"/>
      </w:tcPr>
    </w:tblStylePr>
    <w:tblStylePr w:type="firstCol">
      <w:tblPr/>
      <w:tcPr>
        <w:tcBorders>
          <w:top w:val="single" w:sz="12" w:space="0" w:color="auto"/>
          <w:left w:val="nil"/>
          <w:bottom w:val="single" w:sz="12" w:space="0" w:color="auto"/>
          <w:right w:val="nil"/>
          <w:insideH w:val="nil"/>
          <w:insideV w:val="nil"/>
          <w:tl2br w:val="nil"/>
          <w:tr2bl w:val="nil"/>
        </w:tcBorders>
        <w:shd w:val="clear" w:color="auto" w:fill="auto"/>
      </w:tcPr>
    </w:tblStylePr>
  </w:style>
  <w:style w:type="paragraph" w:customStyle="1" w:styleId="Wiley-FigureCaptions">
    <w:name w:val="Wiley-Figure Captions"/>
    <w:basedOn w:val="Normal"/>
    <w:rsid w:val="008845DA"/>
    <w:pPr>
      <w:spacing w:after="0" w:line="240" w:lineRule="auto"/>
    </w:pPr>
    <w:rPr>
      <w:rFonts w:eastAsia="Times New Roman"/>
      <w:szCs w:val="20"/>
      <w:lang w:val="en-GB"/>
    </w:rPr>
  </w:style>
  <w:style w:type="paragraph" w:customStyle="1" w:styleId="SummaryKeywords">
    <w:name w:val="Summary/Keywords"/>
    <w:basedOn w:val="Normal"/>
    <w:rsid w:val="008845DA"/>
    <w:pPr>
      <w:spacing w:after="0" w:line="240" w:lineRule="auto"/>
      <w:ind w:left="1134"/>
    </w:pPr>
    <w:rPr>
      <w:rFonts w:eastAsia="Times New Roman"/>
      <w:szCs w:val="20"/>
      <w:lang w:val="en-GB"/>
    </w:rPr>
  </w:style>
  <w:style w:type="paragraph" w:customStyle="1" w:styleId="CaptionLinespacingsingle">
    <w:name w:val="Caption + Line spacing:  single"/>
    <w:basedOn w:val="Wiley-FigureCaptions"/>
    <w:rsid w:val="008845DA"/>
  </w:style>
  <w:style w:type="paragraph" w:customStyle="1" w:styleId="References">
    <w:name w:val="References"/>
    <w:basedOn w:val="Normal"/>
    <w:rsid w:val="008845DA"/>
    <w:pPr>
      <w:overflowPunct w:val="0"/>
      <w:autoSpaceDE w:val="0"/>
      <w:autoSpaceDN w:val="0"/>
      <w:adjustRightInd w:val="0"/>
      <w:spacing w:after="0" w:line="220" w:lineRule="exact"/>
      <w:ind w:left="240" w:hanging="240"/>
      <w:textAlignment w:val="baseline"/>
    </w:pPr>
    <w:rPr>
      <w:rFonts w:eastAsia="Times New Roman"/>
      <w:sz w:val="18"/>
      <w:szCs w:val="20"/>
      <w:lang w:val="en-GB"/>
    </w:rPr>
  </w:style>
  <w:style w:type="character" w:customStyle="1" w:styleId="txt1">
    <w:name w:val="txt1"/>
    <w:rsid w:val="008845DA"/>
    <w:rPr>
      <w:sz w:val="20"/>
      <w:szCs w:val="20"/>
    </w:rPr>
  </w:style>
  <w:style w:type="character" w:styleId="Emphasis">
    <w:name w:val="Emphasis"/>
    <w:uiPriority w:val="20"/>
    <w:qFormat/>
    <w:rsid w:val="008845DA"/>
    <w:rPr>
      <w:i/>
      <w:iCs/>
    </w:rPr>
  </w:style>
  <w:style w:type="paragraph" w:customStyle="1" w:styleId="heading20">
    <w:name w:val="heading2"/>
    <w:basedOn w:val="Normal"/>
    <w:rsid w:val="008845DA"/>
    <w:pPr>
      <w:spacing w:before="150" w:after="0" w:line="240" w:lineRule="auto"/>
    </w:pPr>
    <w:rPr>
      <w:rFonts w:eastAsia="Times New Roman"/>
      <w:b/>
      <w:bCs/>
      <w:lang w:val="tr-TR" w:eastAsia="tr-TR"/>
    </w:rPr>
  </w:style>
  <w:style w:type="character" w:customStyle="1" w:styleId="txtboldonly1">
    <w:name w:val="txtboldonly1"/>
    <w:rsid w:val="008845DA"/>
    <w:rPr>
      <w:b/>
      <w:bCs/>
    </w:rPr>
  </w:style>
  <w:style w:type="character" w:customStyle="1" w:styleId="txtbold1">
    <w:name w:val="txtbold1"/>
    <w:rsid w:val="008845DA"/>
    <w:rPr>
      <w:b/>
      <w:bCs/>
      <w:sz w:val="20"/>
      <w:szCs w:val="20"/>
    </w:rPr>
  </w:style>
  <w:style w:type="character" w:customStyle="1" w:styleId="droppedquerycolor1">
    <w:name w:val="droppedquerycolor1"/>
    <w:rsid w:val="008845DA"/>
    <w:rPr>
      <w:color w:val="BBBBBB"/>
    </w:rPr>
  </w:style>
  <w:style w:type="paragraph" w:styleId="TableofFigures">
    <w:name w:val="table of figures"/>
    <w:basedOn w:val="Normal"/>
    <w:next w:val="Normal"/>
    <w:uiPriority w:val="99"/>
    <w:rsid w:val="008845DA"/>
    <w:pPr>
      <w:spacing w:after="0"/>
    </w:pPr>
    <w:rPr>
      <w:rFonts w:eastAsia="Times New Roman"/>
      <w:szCs w:val="24"/>
    </w:rPr>
  </w:style>
  <w:style w:type="paragraph" w:styleId="TOC1">
    <w:name w:val="toc 1"/>
    <w:basedOn w:val="Normal"/>
    <w:next w:val="Normal"/>
    <w:autoRedefine/>
    <w:uiPriority w:val="39"/>
    <w:rsid w:val="00E8581B"/>
    <w:pPr>
      <w:tabs>
        <w:tab w:val="right" w:leader="dot" w:pos="8431"/>
      </w:tabs>
      <w:spacing w:line="240" w:lineRule="auto"/>
    </w:pPr>
    <w:rPr>
      <w:rFonts w:eastAsia="Times New Roman"/>
      <w:noProof/>
      <w:szCs w:val="24"/>
    </w:rPr>
  </w:style>
  <w:style w:type="paragraph" w:styleId="TOC2">
    <w:name w:val="toc 2"/>
    <w:basedOn w:val="Normal"/>
    <w:next w:val="Normal"/>
    <w:autoRedefine/>
    <w:uiPriority w:val="39"/>
    <w:rsid w:val="00134340"/>
    <w:pPr>
      <w:tabs>
        <w:tab w:val="left" w:pos="880"/>
        <w:tab w:val="right" w:leader="dot" w:pos="8431"/>
      </w:tabs>
      <w:contextualSpacing/>
    </w:pPr>
    <w:rPr>
      <w:rFonts w:eastAsia="Times New Roman"/>
      <w:szCs w:val="24"/>
    </w:rPr>
  </w:style>
  <w:style w:type="paragraph" w:styleId="TOC3">
    <w:name w:val="toc 3"/>
    <w:basedOn w:val="Normal"/>
    <w:next w:val="Normal"/>
    <w:autoRedefine/>
    <w:uiPriority w:val="39"/>
    <w:rsid w:val="00B878CD"/>
    <w:pPr>
      <w:tabs>
        <w:tab w:val="right" w:leader="dot" w:pos="8216"/>
      </w:tabs>
      <w:spacing w:before="120" w:beforeAutospacing="0" w:after="120" w:afterAutospacing="0"/>
      <w:ind w:left="284"/>
    </w:pPr>
    <w:rPr>
      <w:rFonts w:eastAsia="Times New Roman"/>
      <w:szCs w:val="24"/>
    </w:rPr>
  </w:style>
  <w:style w:type="paragraph" w:customStyle="1" w:styleId="Default">
    <w:name w:val="Default"/>
    <w:rsid w:val="008845DA"/>
    <w:pPr>
      <w:autoSpaceDE w:val="0"/>
      <w:autoSpaceDN w:val="0"/>
      <w:adjustRightInd w:val="0"/>
    </w:pPr>
    <w:rPr>
      <w:rFonts w:ascii="FPCBB B+ Math Pack One" w:eastAsia="Times New Roman" w:hAnsi="FPCBB B+ Math Pack One" w:cs="FPCBB B+ Math Pack One"/>
      <w:color w:val="000000"/>
      <w:sz w:val="24"/>
      <w:szCs w:val="24"/>
      <w:lang w:val="tr-TR" w:eastAsia="tr-TR"/>
    </w:rPr>
  </w:style>
  <w:style w:type="table" w:customStyle="1" w:styleId="Calendar1">
    <w:name w:val="Calendar 1"/>
    <w:basedOn w:val="TableNormal"/>
    <w:uiPriority w:val="99"/>
    <w:qFormat/>
    <w:rsid w:val="008845DA"/>
    <w:rPr>
      <w:rFonts w:eastAsia="MS Mincho" w:cs="Arial"/>
      <w:sz w:val="22"/>
      <w:szCs w:val="22"/>
      <w:lang w:eastAsia="ja-JP"/>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Calibri" w:hAnsi="Calibri"/>
        <w:b/>
        <w:i w:val="0"/>
        <w:color w:val="000000"/>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left w:val="nil"/>
          <w:bottom w:val="single" w:sz="24" w:space="0" w:color="000000"/>
          <w:right w:val="nil"/>
          <w:insideH w:val="nil"/>
          <w:insideV w:val="nil"/>
          <w:tl2br w:val="nil"/>
          <w:tr2bl w:val="nil"/>
        </w:tcBorders>
        <w:shd w:val="clear" w:color="auto" w:fill="auto"/>
      </w:tcPr>
    </w:tblStylePr>
  </w:style>
  <w:style w:type="paragraph" w:customStyle="1" w:styleId="DecimalAligned">
    <w:name w:val="Decimal Aligned"/>
    <w:basedOn w:val="Normal"/>
    <w:uiPriority w:val="40"/>
    <w:qFormat/>
    <w:rsid w:val="008845DA"/>
    <w:pPr>
      <w:tabs>
        <w:tab w:val="decimal" w:pos="360"/>
      </w:tabs>
    </w:pPr>
    <w:rPr>
      <w:rFonts w:cs="Arial"/>
      <w:lang w:eastAsia="ja-JP"/>
    </w:rPr>
  </w:style>
  <w:style w:type="paragraph" w:styleId="FootnoteText">
    <w:name w:val="footnote text"/>
    <w:basedOn w:val="Normal"/>
    <w:link w:val="FootnoteTextChar"/>
    <w:uiPriority w:val="99"/>
    <w:unhideWhenUsed/>
    <w:rsid w:val="008845DA"/>
    <w:pPr>
      <w:spacing w:after="0" w:line="240" w:lineRule="auto"/>
    </w:pPr>
    <w:rPr>
      <w:rFonts w:eastAsia="MS Mincho"/>
      <w:sz w:val="20"/>
      <w:szCs w:val="20"/>
      <w:lang w:eastAsia="ja-JP"/>
    </w:rPr>
  </w:style>
  <w:style w:type="character" w:customStyle="1" w:styleId="FootnoteTextChar">
    <w:name w:val="Footnote Text Char"/>
    <w:basedOn w:val="DefaultParagraphFont"/>
    <w:link w:val="FootnoteText"/>
    <w:uiPriority w:val="99"/>
    <w:rsid w:val="008845DA"/>
    <w:rPr>
      <w:rFonts w:eastAsia="MS Mincho"/>
      <w:lang w:eastAsia="ja-JP"/>
    </w:rPr>
  </w:style>
  <w:style w:type="character" w:styleId="SubtleEmphasis">
    <w:name w:val="Subtle Emphasis"/>
    <w:uiPriority w:val="19"/>
    <w:qFormat/>
    <w:rsid w:val="008845DA"/>
    <w:rPr>
      <w:i/>
      <w:iCs/>
      <w:color w:val="000000"/>
    </w:rPr>
  </w:style>
  <w:style w:type="table" w:styleId="MediumShading2-Accent5">
    <w:name w:val="Medium Shading 2 Accent 5"/>
    <w:basedOn w:val="TableNormal"/>
    <w:uiPriority w:val="64"/>
    <w:rsid w:val="008845DA"/>
    <w:rPr>
      <w:rFonts w:eastAsia="MS Mincho" w:cs="Arial"/>
      <w:sz w:val="22"/>
      <w:szCs w:val="22"/>
      <w:lang w:eastAsia="ja-JP"/>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paragraph" w:styleId="TOC4">
    <w:name w:val="toc 4"/>
    <w:basedOn w:val="Normal"/>
    <w:next w:val="Normal"/>
    <w:autoRedefine/>
    <w:uiPriority w:val="39"/>
    <w:unhideWhenUsed/>
    <w:rsid w:val="008845DA"/>
    <w:pPr>
      <w:ind w:left="660"/>
    </w:pPr>
    <w:rPr>
      <w:rFonts w:eastAsia="Times New Roman"/>
      <w:lang w:val="tr-TR" w:eastAsia="tr-TR"/>
    </w:rPr>
  </w:style>
  <w:style w:type="paragraph" w:styleId="TOC5">
    <w:name w:val="toc 5"/>
    <w:basedOn w:val="Normal"/>
    <w:next w:val="Normal"/>
    <w:autoRedefine/>
    <w:uiPriority w:val="39"/>
    <w:unhideWhenUsed/>
    <w:rsid w:val="008845DA"/>
    <w:pPr>
      <w:ind w:left="880"/>
    </w:pPr>
    <w:rPr>
      <w:rFonts w:eastAsia="Times New Roman"/>
      <w:lang w:val="tr-TR" w:eastAsia="tr-TR"/>
    </w:rPr>
  </w:style>
  <w:style w:type="paragraph" w:styleId="TOC6">
    <w:name w:val="toc 6"/>
    <w:basedOn w:val="Normal"/>
    <w:next w:val="Normal"/>
    <w:autoRedefine/>
    <w:uiPriority w:val="39"/>
    <w:unhideWhenUsed/>
    <w:rsid w:val="008845DA"/>
    <w:pPr>
      <w:ind w:left="1100"/>
    </w:pPr>
    <w:rPr>
      <w:rFonts w:eastAsia="Times New Roman"/>
      <w:lang w:val="tr-TR" w:eastAsia="tr-TR"/>
    </w:rPr>
  </w:style>
  <w:style w:type="paragraph" w:styleId="TOC7">
    <w:name w:val="toc 7"/>
    <w:basedOn w:val="Normal"/>
    <w:next w:val="Normal"/>
    <w:autoRedefine/>
    <w:uiPriority w:val="39"/>
    <w:unhideWhenUsed/>
    <w:rsid w:val="008845DA"/>
    <w:pPr>
      <w:ind w:left="1320"/>
    </w:pPr>
    <w:rPr>
      <w:rFonts w:eastAsia="Times New Roman"/>
      <w:lang w:val="tr-TR" w:eastAsia="tr-TR"/>
    </w:rPr>
  </w:style>
  <w:style w:type="paragraph" w:styleId="TOC8">
    <w:name w:val="toc 8"/>
    <w:basedOn w:val="Normal"/>
    <w:next w:val="Normal"/>
    <w:autoRedefine/>
    <w:uiPriority w:val="39"/>
    <w:unhideWhenUsed/>
    <w:rsid w:val="008845DA"/>
    <w:pPr>
      <w:ind w:left="1540"/>
    </w:pPr>
    <w:rPr>
      <w:rFonts w:eastAsia="Times New Roman"/>
      <w:lang w:val="tr-TR" w:eastAsia="tr-TR"/>
    </w:rPr>
  </w:style>
  <w:style w:type="paragraph" w:styleId="TOC9">
    <w:name w:val="toc 9"/>
    <w:basedOn w:val="Normal"/>
    <w:next w:val="Normal"/>
    <w:autoRedefine/>
    <w:uiPriority w:val="39"/>
    <w:unhideWhenUsed/>
    <w:rsid w:val="008845DA"/>
    <w:pPr>
      <w:ind w:left="1760"/>
    </w:pPr>
    <w:rPr>
      <w:rFonts w:eastAsia="Times New Roman"/>
      <w:lang w:val="tr-TR" w:eastAsia="tr-TR"/>
    </w:rPr>
  </w:style>
  <w:style w:type="character" w:customStyle="1" w:styleId="nbapihighlight">
    <w:name w:val="nbapihighlight"/>
    <w:rsid w:val="008845DA"/>
  </w:style>
  <w:style w:type="table" w:customStyle="1" w:styleId="TableGrid1">
    <w:name w:val="Table Grid1"/>
    <w:basedOn w:val="TableNormal"/>
    <w:next w:val="TableGrid"/>
    <w:rsid w:val="008845DA"/>
    <w:rPr>
      <w:rFonts w:ascii="Times New Roman" w:eastAsia="Times New Roman" w:hAnsi="Times New Roman"/>
      <w:lang w:val="tr-TR" w:eastAsia="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aliases w:val="FIgure caption"/>
    <w:link w:val="NoSpacingChar"/>
    <w:uiPriority w:val="1"/>
    <w:qFormat/>
    <w:rsid w:val="00F578F8"/>
    <w:pPr>
      <w:spacing w:before="120" w:after="120"/>
      <w:jc w:val="center"/>
    </w:pPr>
    <w:rPr>
      <w:rFonts w:ascii="Times New Roman" w:hAnsi="Times New Roman"/>
      <w:sz w:val="24"/>
      <w:szCs w:val="22"/>
      <w:lang w:val="tr-TR"/>
    </w:rPr>
  </w:style>
  <w:style w:type="character" w:styleId="PlaceholderText">
    <w:name w:val="Placeholder Text"/>
    <w:basedOn w:val="DefaultParagraphFont"/>
    <w:uiPriority w:val="99"/>
    <w:semiHidden/>
    <w:rsid w:val="008845DA"/>
    <w:rPr>
      <w:color w:val="808080"/>
    </w:rPr>
  </w:style>
  <w:style w:type="character" w:customStyle="1" w:styleId="bold">
    <w:name w:val="bold"/>
    <w:basedOn w:val="DefaultParagraphFont"/>
    <w:rsid w:val="008845DA"/>
  </w:style>
  <w:style w:type="character" w:customStyle="1" w:styleId="refpreview">
    <w:name w:val="refpreview"/>
    <w:basedOn w:val="DefaultParagraphFont"/>
    <w:rsid w:val="008845DA"/>
  </w:style>
  <w:style w:type="paragraph" w:customStyle="1" w:styleId="TOCHeading1">
    <w:name w:val="TOC Heading1"/>
    <w:basedOn w:val="Heading1"/>
    <w:next w:val="Normal"/>
    <w:uiPriority w:val="39"/>
    <w:semiHidden/>
    <w:unhideWhenUsed/>
    <w:qFormat/>
    <w:rsid w:val="008845DA"/>
    <w:pPr>
      <w:keepLines/>
      <w:tabs>
        <w:tab w:val="left" w:pos="1092"/>
      </w:tabs>
      <w:spacing w:before="480" w:after="0"/>
      <w:ind w:left="432" w:hanging="432"/>
      <w:outlineLvl w:val="9"/>
    </w:pPr>
    <w:rPr>
      <w:rFonts w:ascii="Cambria" w:hAnsi="Cambria"/>
      <w:color w:val="365F91"/>
      <w:kern w:val="0"/>
      <w:sz w:val="28"/>
      <w:szCs w:val="28"/>
      <w:lang w:eastAsia="ja-JP"/>
    </w:rPr>
  </w:style>
  <w:style w:type="character" w:customStyle="1" w:styleId="Heading6Char1">
    <w:name w:val="Heading 6 Char1"/>
    <w:basedOn w:val="DefaultParagraphFont"/>
    <w:uiPriority w:val="9"/>
    <w:semiHidden/>
    <w:rsid w:val="008845DA"/>
    <w:rPr>
      <w:rFonts w:ascii="Calibri" w:eastAsia="Times New Roman" w:hAnsi="Calibri" w:cs="Times New Roman"/>
      <w:b/>
      <w:bCs/>
      <w:sz w:val="22"/>
      <w:szCs w:val="22"/>
    </w:rPr>
  </w:style>
  <w:style w:type="character" w:customStyle="1" w:styleId="Heading7Char1">
    <w:name w:val="Heading 7 Char1"/>
    <w:basedOn w:val="DefaultParagraphFont"/>
    <w:uiPriority w:val="9"/>
    <w:semiHidden/>
    <w:rsid w:val="008845DA"/>
    <w:rPr>
      <w:rFonts w:ascii="Calibri" w:eastAsia="Times New Roman" w:hAnsi="Calibri" w:cs="Times New Roman"/>
      <w:sz w:val="24"/>
      <w:szCs w:val="24"/>
    </w:rPr>
  </w:style>
  <w:style w:type="character" w:customStyle="1" w:styleId="Heading8Char1">
    <w:name w:val="Heading 8 Char1"/>
    <w:basedOn w:val="DefaultParagraphFont"/>
    <w:uiPriority w:val="9"/>
    <w:semiHidden/>
    <w:rsid w:val="008845DA"/>
    <w:rPr>
      <w:rFonts w:ascii="Calibri" w:eastAsia="Times New Roman" w:hAnsi="Calibri" w:cs="Times New Roman"/>
      <w:i/>
      <w:iCs/>
      <w:sz w:val="24"/>
      <w:szCs w:val="24"/>
    </w:rPr>
  </w:style>
  <w:style w:type="character" w:customStyle="1" w:styleId="Heading9Char1">
    <w:name w:val="Heading 9 Char1"/>
    <w:basedOn w:val="DefaultParagraphFont"/>
    <w:uiPriority w:val="9"/>
    <w:semiHidden/>
    <w:rsid w:val="008845DA"/>
    <w:rPr>
      <w:rFonts w:ascii="Cambria" w:eastAsia="Times New Roman" w:hAnsi="Cambria" w:cs="Times New Roman"/>
      <w:sz w:val="22"/>
      <w:szCs w:val="22"/>
    </w:rPr>
  </w:style>
  <w:style w:type="table" w:styleId="MediumGrid3-Accent2">
    <w:name w:val="Medium Grid 3 Accent 2"/>
    <w:basedOn w:val="TableNormal"/>
    <w:uiPriority w:val="69"/>
    <w:rsid w:val="00F82897"/>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character" w:customStyle="1" w:styleId="apple-style-span">
    <w:name w:val="apple-style-span"/>
    <w:basedOn w:val="DefaultParagraphFont"/>
    <w:rsid w:val="00D606FB"/>
  </w:style>
  <w:style w:type="character" w:customStyle="1" w:styleId="apple-converted-space">
    <w:name w:val="apple-converted-space"/>
    <w:basedOn w:val="DefaultParagraphFont"/>
    <w:rsid w:val="0057433E"/>
  </w:style>
  <w:style w:type="table" w:styleId="ColorfulList-Accent4">
    <w:name w:val="Colorful List Accent 4"/>
    <w:basedOn w:val="TableNormal"/>
    <w:uiPriority w:val="72"/>
    <w:rsid w:val="00C91E2F"/>
    <w:rPr>
      <w:color w:val="000000"/>
      <w:sz w:val="22"/>
      <w:szCs w:val="22"/>
    </w:rPr>
    <w:tblPr>
      <w:tblStyleRowBandSize w:val="1"/>
      <w:tblStyleColBandSize w:val="1"/>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styleId="MediumGrid3-Accent4">
    <w:name w:val="Medium Grid 3 Accent 4"/>
    <w:basedOn w:val="TableNormal"/>
    <w:uiPriority w:val="69"/>
    <w:rsid w:val="001F219B"/>
    <w:rPr>
      <w:sz w:val="22"/>
      <w:szCs w:val="22"/>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MediumShading1-Accent4">
    <w:name w:val="Medium Shading 1 Accent 4"/>
    <w:basedOn w:val="TableNormal"/>
    <w:uiPriority w:val="63"/>
    <w:rsid w:val="001F219B"/>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tblBorders>
    </w:tblPr>
    <w:tblStylePr w:type="firstRow">
      <w:pPr>
        <w:spacing w:before="0" w:after="0" w:line="240" w:lineRule="auto"/>
      </w:pPr>
      <w:rPr>
        <w:b/>
        <w:bCs/>
        <w:color w:val="FFFFFF"/>
      </w:r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rPr>
        <w:b/>
        <w:bCs/>
      </w:r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firstCol">
      <w:rPr>
        <w:b/>
        <w:bCs/>
      </w:rPr>
    </w:tblStylePr>
    <w:tblStylePr w:type="lastCol">
      <w:rPr>
        <w:b/>
        <w:bCs/>
      </w:r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styleId="LightList">
    <w:name w:val="Light List"/>
    <w:basedOn w:val="TableNormal"/>
    <w:uiPriority w:val="61"/>
    <w:rsid w:val="00A22CBE"/>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apple-tab-span">
    <w:name w:val="apple-tab-span"/>
    <w:basedOn w:val="DefaultParagraphFont"/>
    <w:rsid w:val="00E94327"/>
  </w:style>
  <w:style w:type="paragraph" w:customStyle="1" w:styleId="Insidetables">
    <w:name w:val="Inside tables"/>
    <w:basedOn w:val="Normal"/>
    <w:next w:val="Normal"/>
    <w:uiPriority w:val="8"/>
    <w:qFormat/>
    <w:rsid w:val="00E94327"/>
    <w:pPr>
      <w:keepLines/>
      <w:spacing w:line="240" w:lineRule="auto"/>
    </w:pPr>
    <w:rPr>
      <w:rFonts w:eastAsiaTheme="majorEastAsia"/>
      <w:bCs/>
      <w:sz w:val="20"/>
      <w:szCs w:val="26"/>
      <w:lang w:eastAsia="tr-TR"/>
    </w:rPr>
  </w:style>
  <w:style w:type="paragraph" w:customStyle="1" w:styleId="Tablecaption">
    <w:name w:val="Table caption"/>
    <w:basedOn w:val="Normal"/>
    <w:next w:val="Normal"/>
    <w:uiPriority w:val="8"/>
    <w:qFormat/>
    <w:rsid w:val="00E94327"/>
    <w:pPr>
      <w:spacing w:before="200"/>
      <w:jc w:val="center"/>
    </w:pPr>
    <w:rPr>
      <w:rFonts w:eastAsia="Times New Roman"/>
      <w:bCs/>
      <w:szCs w:val="26"/>
    </w:rPr>
  </w:style>
  <w:style w:type="paragraph" w:customStyle="1" w:styleId="Bdy4Heading">
    <w:name w:val="Bdy 4 Heading"/>
    <w:basedOn w:val="Heading4"/>
    <w:next w:val="Normal"/>
    <w:uiPriority w:val="8"/>
    <w:qFormat/>
    <w:rsid w:val="00E94327"/>
    <w:pPr>
      <w:numPr>
        <w:ilvl w:val="3"/>
        <w:numId w:val="1"/>
      </w:numPr>
      <w:spacing w:before="360" w:after="120"/>
      <w:ind w:left="720" w:hanging="720"/>
    </w:pPr>
    <w:rPr>
      <w:rFonts w:cstheme="majorBidi"/>
      <w:bCs w:val="0"/>
      <w:kern w:val="2"/>
      <w:sz w:val="26"/>
      <w:szCs w:val="26"/>
      <w:lang w:eastAsia="ja-JP"/>
    </w:rPr>
  </w:style>
  <w:style w:type="paragraph" w:customStyle="1" w:styleId="Bdy5Heading">
    <w:name w:val="Bdy 5 Heading"/>
    <w:basedOn w:val="Heading5"/>
    <w:next w:val="Normal"/>
    <w:uiPriority w:val="8"/>
    <w:unhideWhenUsed/>
    <w:rsid w:val="00E94327"/>
    <w:pPr>
      <w:keepNext/>
      <w:numPr>
        <w:ilvl w:val="4"/>
        <w:numId w:val="3"/>
      </w:numPr>
      <w:spacing w:after="120"/>
    </w:pPr>
    <w:rPr>
      <w:rFonts w:ascii="Times New Roman" w:eastAsiaTheme="majorEastAsia" w:hAnsi="Times New Roman" w:cstheme="majorBidi"/>
      <w:bCs w:val="0"/>
      <w:i/>
      <w:iCs w:val="0"/>
      <w:szCs w:val="22"/>
    </w:rPr>
  </w:style>
  <w:style w:type="paragraph" w:customStyle="1" w:styleId="Bdy8Heading">
    <w:name w:val="Bdy 8 Heading"/>
    <w:basedOn w:val="Heading8"/>
    <w:next w:val="Normal"/>
    <w:uiPriority w:val="8"/>
    <w:unhideWhenUsed/>
    <w:rsid w:val="00E94327"/>
    <w:pPr>
      <w:keepNext/>
      <w:numPr>
        <w:ilvl w:val="7"/>
        <w:numId w:val="3"/>
      </w:numPr>
      <w:spacing w:before="120" w:after="120"/>
    </w:pPr>
    <w:rPr>
      <w:rFonts w:ascii="Times New Roman" w:eastAsiaTheme="majorEastAsia" w:hAnsi="Times New Roman" w:cstheme="majorBidi"/>
      <w:bCs/>
      <w:color w:val="auto"/>
      <w:sz w:val="24"/>
    </w:rPr>
  </w:style>
  <w:style w:type="paragraph" w:customStyle="1" w:styleId="Bdy3Heading">
    <w:name w:val="Bdy 3 Heading"/>
    <w:basedOn w:val="Heading3"/>
    <w:next w:val="Normal"/>
    <w:uiPriority w:val="8"/>
    <w:qFormat/>
    <w:rsid w:val="00E94327"/>
    <w:pPr>
      <w:numPr>
        <w:ilvl w:val="2"/>
        <w:numId w:val="1"/>
      </w:numPr>
      <w:spacing w:before="360" w:after="0" w:line="240" w:lineRule="auto"/>
    </w:pPr>
    <w:rPr>
      <w:rFonts w:eastAsiaTheme="majorEastAsia" w:cstheme="majorBidi"/>
      <w:bCs w:val="0"/>
      <w:i/>
      <w:iCs/>
      <w:kern w:val="2"/>
      <w:szCs w:val="22"/>
      <w:lang w:eastAsia="ja-JP"/>
    </w:rPr>
  </w:style>
  <w:style w:type="paragraph" w:customStyle="1" w:styleId="Bdy2Heading">
    <w:name w:val="Bdy 2 Heading"/>
    <w:basedOn w:val="Heading2"/>
    <w:next w:val="Normal"/>
    <w:uiPriority w:val="8"/>
    <w:qFormat/>
    <w:rsid w:val="00E94327"/>
    <w:pPr>
      <w:keepNext/>
      <w:spacing w:before="480" w:line="240" w:lineRule="auto"/>
      <w:ind w:left="420" w:hanging="420"/>
      <w:jc w:val="left"/>
    </w:pPr>
    <w:rPr>
      <w:rFonts w:eastAsia="Times New Roman" w:cstheme="majorBidi"/>
      <w:bCs/>
      <w:sz w:val="26"/>
      <w:szCs w:val="26"/>
    </w:rPr>
  </w:style>
  <w:style w:type="paragraph" w:customStyle="1" w:styleId="Bdy1Heading">
    <w:name w:val="Bdy 1 Heading"/>
    <w:basedOn w:val="Heading1"/>
    <w:next w:val="Normal"/>
    <w:uiPriority w:val="8"/>
    <w:qFormat/>
    <w:rsid w:val="00E94327"/>
    <w:pPr>
      <w:spacing w:before="200" w:after="200"/>
    </w:pPr>
    <w:rPr>
      <w:rFonts w:eastAsiaTheme="majorEastAsia" w:cstheme="majorBidi"/>
      <w:kern w:val="0"/>
      <w:szCs w:val="28"/>
    </w:rPr>
  </w:style>
  <w:style w:type="table" w:styleId="ListTable6Colorful">
    <w:name w:val="List Table 6 Colorful"/>
    <w:basedOn w:val="TableNormal"/>
    <w:uiPriority w:val="51"/>
    <w:rsid w:val="00E94327"/>
    <w:rPr>
      <w:rFonts w:asciiTheme="minorHAnsi" w:eastAsiaTheme="minorHAnsi" w:hAnsiTheme="minorHAnsi" w:cstheme="minorBidi"/>
      <w:color w:val="000000" w:themeColor="text1"/>
      <w:sz w:val="22"/>
      <w:szCs w:val="22"/>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2">
    <w:name w:val="List Table 2"/>
    <w:basedOn w:val="TableNormal"/>
    <w:uiPriority w:val="47"/>
    <w:rsid w:val="00E94327"/>
    <w:rPr>
      <w:rFonts w:asciiTheme="minorHAnsi" w:eastAsiaTheme="minorHAnsi" w:hAnsiTheme="minorHAnsi" w:cstheme="minorBidi"/>
      <w:sz w:val="22"/>
      <w:szCs w:val="22"/>
    </w:r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Bibliography">
    <w:name w:val="Bibliography"/>
    <w:basedOn w:val="Normal"/>
    <w:next w:val="Normal"/>
    <w:uiPriority w:val="37"/>
    <w:unhideWhenUsed/>
    <w:rsid w:val="00E94327"/>
    <w:pPr>
      <w:spacing w:before="200"/>
    </w:pPr>
    <w:rPr>
      <w:rFonts w:eastAsiaTheme="majorEastAsia"/>
      <w:bCs/>
      <w:szCs w:val="26"/>
    </w:rPr>
  </w:style>
  <w:style w:type="character" w:styleId="FootnoteReference">
    <w:name w:val="footnote reference"/>
    <w:basedOn w:val="DefaultParagraphFont"/>
    <w:uiPriority w:val="99"/>
    <w:semiHidden/>
    <w:unhideWhenUsed/>
    <w:rsid w:val="00E94327"/>
    <w:rPr>
      <w:vertAlign w:val="superscript"/>
    </w:rPr>
  </w:style>
  <w:style w:type="paragraph" w:styleId="TOCHeading">
    <w:name w:val="TOC Heading"/>
    <w:basedOn w:val="Heading1"/>
    <w:next w:val="Normal"/>
    <w:uiPriority w:val="39"/>
    <w:unhideWhenUsed/>
    <w:qFormat/>
    <w:rsid w:val="00E94327"/>
    <w:pPr>
      <w:keepLines/>
      <w:spacing w:after="0" w:line="259" w:lineRule="auto"/>
      <w:outlineLvl w:val="9"/>
    </w:pPr>
    <w:rPr>
      <w:rFonts w:asciiTheme="majorHAnsi" w:eastAsiaTheme="majorEastAsia" w:hAnsiTheme="majorHAnsi" w:cstheme="majorBidi"/>
      <w:b w:val="0"/>
      <w:bCs w:val="0"/>
      <w:color w:val="365F91" w:themeColor="accent1" w:themeShade="BF"/>
      <w:kern w:val="0"/>
    </w:rPr>
  </w:style>
  <w:style w:type="character" w:customStyle="1" w:styleId="NoSpacingChar">
    <w:name w:val="No Spacing Char"/>
    <w:aliases w:val="FIgure caption Char"/>
    <w:basedOn w:val="DefaultParagraphFont"/>
    <w:link w:val="NoSpacing"/>
    <w:uiPriority w:val="1"/>
    <w:rsid w:val="00F578F8"/>
    <w:rPr>
      <w:rFonts w:ascii="Times New Roman" w:hAnsi="Times New Roman"/>
      <w:sz w:val="24"/>
      <w:szCs w:val="22"/>
      <w:lang w:val="tr-TR"/>
    </w:rPr>
  </w:style>
  <w:style w:type="paragraph" w:customStyle="1" w:styleId="CVHeadingLanguage">
    <w:name w:val="CV Heading Language"/>
    <w:basedOn w:val="Normal"/>
    <w:next w:val="LevelAssessment-Code"/>
    <w:rsid w:val="00E94327"/>
    <w:pPr>
      <w:suppressAutoHyphens/>
      <w:spacing w:after="0" w:line="240" w:lineRule="auto"/>
      <w:ind w:left="113" w:right="113"/>
      <w:jc w:val="right"/>
    </w:pPr>
    <w:rPr>
      <w:rFonts w:ascii="Arial Narrow" w:eastAsia="Times New Roman" w:hAnsi="Arial Narrow"/>
      <w:b/>
      <w:szCs w:val="20"/>
      <w:lang w:eastAsia="ar-SA"/>
    </w:rPr>
  </w:style>
  <w:style w:type="paragraph" w:customStyle="1" w:styleId="LevelAssessment-Code">
    <w:name w:val="Level Assessment - Code"/>
    <w:basedOn w:val="Normal"/>
    <w:next w:val="LevelAssessment-Description"/>
    <w:rsid w:val="00E94327"/>
    <w:pPr>
      <w:suppressAutoHyphens/>
      <w:spacing w:after="0" w:line="240" w:lineRule="auto"/>
      <w:ind w:left="28"/>
      <w:jc w:val="center"/>
    </w:pPr>
    <w:rPr>
      <w:rFonts w:ascii="Arial Narrow" w:eastAsia="Times New Roman" w:hAnsi="Arial Narrow"/>
      <w:sz w:val="18"/>
      <w:szCs w:val="20"/>
      <w:lang w:eastAsia="ar-SA"/>
    </w:rPr>
  </w:style>
  <w:style w:type="paragraph" w:customStyle="1" w:styleId="LevelAssessment-Description">
    <w:name w:val="Level Assessment - Description"/>
    <w:basedOn w:val="LevelAssessment-Code"/>
    <w:next w:val="LevelAssessment-Code"/>
    <w:rsid w:val="00E94327"/>
    <w:pPr>
      <w:textAlignment w:val="bottom"/>
    </w:pPr>
  </w:style>
  <w:style w:type="paragraph" w:customStyle="1" w:styleId="CVHeadingLevel">
    <w:name w:val="CV Heading Level"/>
    <w:basedOn w:val="Normal"/>
    <w:next w:val="Normal"/>
    <w:rsid w:val="00E94327"/>
    <w:pPr>
      <w:suppressAutoHyphens/>
      <w:spacing w:after="0" w:line="240" w:lineRule="auto"/>
      <w:ind w:left="113" w:right="113"/>
      <w:jc w:val="right"/>
      <w:textAlignment w:val="center"/>
    </w:pPr>
    <w:rPr>
      <w:rFonts w:ascii="Arial Narrow" w:eastAsia="Times New Roman" w:hAnsi="Arial Narrow"/>
      <w:i/>
      <w:sz w:val="20"/>
      <w:szCs w:val="20"/>
      <w:lang w:eastAsia="ar-SA"/>
    </w:rPr>
  </w:style>
  <w:style w:type="paragraph" w:customStyle="1" w:styleId="LevelAssessment-Heading1">
    <w:name w:val="Level Assessment - Heading 1"/>
    <w:basedOn w:val="LevelAssessment-Code"/>
    <w:rsid w:val="00E94327"/>
    <w:pPr>
      <w:ind w:left="57" w:right="57"/>
    </w:pPr>
    <w:rPr>
      <w:b/>
      <w:sz w:val="22"/>
    </w:rPr>
  </w:style>
  <w:style w:type="paragraph" w:customStyle="1" w:styleId="LevelAssessment-Heading2">
    <w:name w:val="Level Assessment - Heading 2"/>
    <w:basedOn w:val="Normal"/>
    <w:rsid w:val="00E94327"/>
    <w:pPr>
      <w:suppressAutoHyphens/>
      <w:spacing w:after="0" w:line="240" w:lineRule="auto"/>
      <w:ind w:left="57" w:right="57"/>
      <w:jc w:val="center"/>
    </w:pPr>
    <w:rPr>
      <w:rFonts w:ascii="Arial Narrow" w:eastAsia="Times New Roman" w:hAnsi="Arial Narrow"/>
      <w:sz w:val="18"/>
      <w:szCs w:val="20"/>
      <w:lang w:eastAsia="ar-SA"/>
    </w:rPr>
  </w:style>
  <w:style w:type="paragraph" w:customStyle="1" w:styleId="CVNormal">
    <w:name w:val="CV Normal"/>
    <w:basedOn w:val="Normal"/>
    <w:rsid w:val="00E94327"/>
    <w:pPr>
      <w:suppressAutoHyphens/>
      <w:spacing w:after="0" w:line="240" w:lineRule="auto"/>
      <w:ind w:left="113" w:right="113"/>
    </w:pPr>
    <w:rPr>
      <w:rFonts w:ascii="Arial Narrow" w:eastAsia="Times New Roman" w:hAnsi="Arial Narrow"/>
      <w:sz w:val="20"/>
      <w:szCs w:val="20"/>
      <w:lang w:eastAsia="ar-SA"/>
    </w:rPr>
  </w:style>
  <w:style w:type="table" w:customStyle="1" w:styleId="TableGrid2">
    <w:name w:val="Table Grid2"/>
    <w:basedOn w:val="TableNormal"/>
    <w:next w:val="TableGrid"/>
    <w:rsid w:val="00E94327"/>
    <w:pPr>
      <w:spacing w:line="360" w:lineRule="auto"/>
      <w:jc w:val="both"/>
    </w:pPr>
    <w:rPr>
      <w:rFonts w:ascii="Times New Roman" w:eastAsia="Times New Roman" w:hAnsi="Times New Roman"/>
      <w:lang w:val="tr-TR" w:eastAsia="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99"/>
    <w:semiHidden/>
    <w:unhideWhenUsed/>
    <w:rsid w:val="003E1B92"/>
    <w:pPr>
      <w:spacing w:after="120"/>
    </w:pPr>
  </w:style>
  <w:style w:type="character" w:customStyle="1" w:styleId="BodyTextChar">
    <w:name w:val="Body Text Char"/>
    <w:basedOn w:val="DefaultParagraphFont"/>
    <w:link w:val="BodyText"/>
    <w:uiPriority w:val="99"/>
    <w:semiHidden/>
    <w:rsid w:val="003E1B92"/>
    <w:rPr>
      <w:rFonts w:ascii="Times New Roman" w:hAnsi="Times New Roman"/>
      <w:sz w:val="24"/>
      <w:szCs w:val="22"/>
    </w:rPr>
  </w:style>
  <w:style w:type="paragraph" w:customStyle="1" w:styleId="Theheadingstyle">
    <w:name w:val="The heading style"/>
    <w:basedOn w:val="Heading2"/>
    <w:link w:val="TheheadingstyleChar"/>
    <w:qFormat/>
    <w:rsid w:val="00EF29E7"/>
    <w:pPr>
      <w:ind w:left="1440" w:hanging="360"/>
    </w:pPr>
    <w:rPr>
      <w:color w:val="2E74B5"/>
    </w:rPr>
  </w:style>
  <w:style w:type="character" w:customStyle="1" w:styleId="TheheadingstyleChar">
    <w:name w:val="The heading style Char"/>
    <w:basedOn w:val="Heading2Char"/>
    <w:link w:val="Theheadingstyle"/>
    <w:rsid w:val="00EF29E7"/>
    <w:rPr>
      <w:rFonts w:ascii="Times New Roman" w:hAnsi="Times New Roman"/>
      <w:b/>
      <w:color w:val="2E74B5"/>
      <w:sz w:val="28"/>
      <w:szCs w:val="24"/>
    </w:rPr>
  </w:style>
  <w:style w:type="table" w:customStyle="1" w:styleId="TableGrid0">
    <w:name w:val="Table Grid_0"/>
    <w:basedOn w:val="TableNormal"/>
    <w:uiPriority w:val="39"/>
    <w:rsid w:val="00AD659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uiPriority w:val="99"/>
    <w:semiHidden/>
    <w:unhideWhenUsed/>
    <w:rsid w:val="00116474"/>
    <w:pPr>
      <w:spacing w:before="0" w:after="0" w:line="240" w:lineRule="auto"/>
    </w:pPr>
    <w:rPr>
      <w:sz w:val="20"/>
      <w:szCs w:val="20"/>
    </w:rPr>
  </w:style>
  <w:style w:type="character" w:customStyle="1" w:styleId="EndnoteTextChar">
    <w:name w:val="Endnote Text Char"/>
    <w:basedOn w:val="DefaultParagraphFont"/>
    <w:link w:val="EndnoteText"/>
    <w:uiPriority w:val="99"/>
    <w:semiHidden/>
    <w:rsid w:val="00116474"/>
    <w:rPr>
      <w:rFonts w:ascii="Times New Roman" w:hAnsi="Times New Roman"/>
    </w:rPr>
  </w:style>
  <w:style w:type="character" w:styleId="EndnoteReference">
    <w:name w:val="endnote reference"/>
    <w:basedOn w:val="DefaultParagraphFont"/>
    <w:uiPriority w:val="99"/>
    <w:semiHidden/>
    <w:unhideWhenUsed/>
    <w:rsid w:val="00116474"/>
    <w:rPr>
      <w:vertAlign w:val="superscript"/>
    </w:rPr>
  </w:style>
  <w:style w:type="paragraph" w:customStyle="1" w:styleId="Normal0">
    <w:name w:val="Normal_0"/>
    <w:qFormat/>
    <w:rsid w:val="00B03FD2"/>
    <w:pPr>
      <w:spacing w:after="160" w:line="259" w:lineRule="auto"/>
    </w:pPr>
    <w:rPr>
      <w:rFonts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92792">
      <w:bodyDiv w:val="1"/>
      <w:marLeft w:val="0"/>
      <w:marRight w:val="0"/>
      <w:marTop w:val="0"/>
      <w:marBottom w:val="0"/>
      <w:divBdr>
        <w:top w:val="none" w:sz="0" w:space="0" w:color="auto"/>
        <w:left w:val="none" w:sz="0" w:space="0" w:color="auto"/>
        <w:bottom w:val="none" w:sz="0" w:space="0" w:color="auto"/>
        <w:right w:val="none" w:sz="0" w:space="0" w:color="auto"/>
      </w:divBdr>
    </w:div>
    <w:div w:id="2325774">
      <w:bodyDiv w:val="1"/>
      <w:marLeft w:val="0"/>
      <w:marRight w:val="0"/>
      <w:marTop w:val="0"/>
      <w:marBottom w:val="0"/>
      <w:divBdr>
        <w:top w:val="none" w:sz="0" w:space="0" w:color="auto"/>
        <w:left w:val="none" w:sz="0" w:space="0" w:color="auto"/>
        <w:bottom w:val="none" w:sz="0" w:space="0" w:color="auto"/>
        <w:right w:val="none" w:sz="0" w:space="0" w:color="auto"/>
      </w:divBdr>
    </w:div>
    <w:div w:id="2822140">
      <w:bodyDiv w:val="1"/>
      <w:marLeft w:val="0"/>
      <w:marRight w:val="0"/>
      <w:marTop w:val="0"/>
      <w:marBottom w:val="0"/>
      <w:divBdr>
        <w:top w:val="none" w:sz="0" w:space="0" w:color="auto"/>
        <w:left w:val="none" w:sz="0" w:space="0" w:color="auto"/>
        <w:bottom w:val="none" w:sz="0" w:space="0" w:color="auto"/>
        <w:right w:val="none" w:sz="0" w:space="0" w:color="auto"/>
      </w:divBdr>
    </w:div>
    <w:div w:id="3435841">
      <w:bodyDiv w:val="1"/>
      <w:marLeft w:val="0"/>
      <w:marRight w:val="0"/>
      <w:marTop w:val="0"/>
      <w:marBottom w:val="0"/>
      <w:divBdr>
        <w:top w:val="none" w:sz="0" w:space="0" w:color="auto"/>
        <w:left w:val="none" w:sz="0" w:space="0" w:color="auto"/>
        <w:bottom w:val="none" w:sz="0" w:space="0" w:color="auto"/>
        <w:right w:val="none" w:sz="0" w:space="0" w:color="auto"/>
      </w:divBdr>
    </w:div>
    <w:div w:id="4331621">
      <w:bodyDiv w:val="1"/>
      <w:marLeft w:val="0"/>
      <w:marRight w:val="0"/>
      <w:marTop w:val="0"/>
      <w:marBottom w:val="0"/>
      <w:divBdr>
        <w:top w:val="none" w:sz="0" w:space="0" w:color="auto"/>
        <w:left w:val="none" w:sz="0" w:space="0" w:color="auto"/>
        <w:bottom w:val="none" w:sz="0" w:space="0" w:color="auto"/>
        <w:right w:val="none" w:sz="0" w:space="0" w:color="auto"/>
      </w:divBdr>
    </w:div>
    <w:div w:id="6371758">
      <w:bodyDiv w:val="1"/>
      <w:marLeft w:val="0"/>
      <w:marRight w:val="0"/>
      <w:marTop w:val="0"/>
      <w:marBottom w:val="0"/>
      <w:divBdr>
        <w:top w:val="none" w:sz="0" w:space="0" w:color="auto"/>
        <w:left w:val="none" w:sz="0" w:space="0" w:color="auto"/>
        <w:bottom w:val="none" w:sz="0" w:space="0" w:color="auto"/>
        <w:right w:val="none" w:sz="0" w:space="0" w:color="auto"/>
      </w:divBdr>
    </w:div>
    <w:div w:id="8145541">
      <w:bodyDiv w:val="1"/>
      <w:marLeft w:val="0"/>
      <w:marRight w:val="0"/>
      <w:marTop w:val="0"/>
      <w:marBottom w:val="0"/>
      <w:divBdr>
        <w:top w:val="none" w:sz="0" w:space="0" w:color="auto"/>
        <w:left w:val="none" w:sz="0" w:space="0" w:color="auto"/>
        <w:bottom w:val="none" w:sz="0" w:space="0" w:color="auto"/>
        <w:right w:val="none" w:sz="0" w:space="0" w:color="auto"/>
      </w:divBdr>
    </w:div>
    <w:div w:id="10496941">
      <w:bodyDiv w:val="1"/>
      <w:marLeft w:val="0"/>
      <w:marRight w:val="0"/>
      <w:marTop w:val="0"/>
      <w:marBottom w:val="0"/>
      <w:divBdr>
        <w:top w:val="none" w:sz="0" w:space="0" w:color="auto"/>
        <w:left w:val="none" w:sz="0" w:space="0" w:color="auto"/>
        <w:bottom w:val="none" w:sz="0" w:space="0" w:color="auto"/>
        <w:right w:val="none" w:sz="0" w:space="0" w:color="auto"/>
      </w:divBdr>
    </w:div>
    <w:div w:id="11608583">
      <w:bodyDiv w:val="1"/>
      <w:marLeft w:val="0"/>
      <w:marRight w:val="0"/>
      <w:marTop w:val="0"/>
      <w:marBottom w:val="0"/>
      <w:divBdr>
        <w:top w:val="none" w:sz="0" w:space="0" w:color="auto"/>
        <w:left w:val="none" w:sz="0" w:space="0" w:color="auto"/>
        <w:bottom w:val="none" w:sz="0" w:space="0" w:color="auto"/>
        <w:right w:val="none" w:sz="0" w:space="0" w:color="auto"/>
      </w:divBdr>
    </w:div>
    <w:div w:id="12851593">
      <w:bodyDiv w:val="1"/>
      <w:marLeft w:val="0"/>
      <w:marRight w:val="0"/>
      <w:marTop w:val="0"/>
      <w:marBottom w:val="0"/>
      <w:divBdr>
        <w:top w:val="none" w:sz="0" w:space="0" w:color="auto"/>
        <w:left w:val="none" w:sz="0" w:space="0" w:color="auto"/>
        <w:bottom w:val="none" w:sz="0" w:space="0" w:color="auto"/>
        <w:right w:val="none" w:sz="0" w:space="0" w:color="auto"/>
      </w:divBdr>
    </w:div>
    <w:div w:id="14498499">
      <w:bodyDiv w:val="1"/>
      <w:marLeft w:val="0"/>
      <w:marRight w:val="0"/>
      <w:marTop w:val="0"/>
      <w:marBottom w:val="0"/>
      <w:divBdr>
        <w:top w:val="none" w:sz="0" w:space="0" w:color="auto"/>
        <w:left w:val="none" w:sz="0" w:space="0" w:color="auto"/>
        <w:bottom w:val="none" w:sz="0" w:space="0" w:color="auto"/>
        <w:right w:val="none" w:sz="0" w:space="0" w:color="auto"/>
      </w:divBdr>
    </w:div>
    <w:div w:id="15162787">
      <w:bodyDiv w:val="1"/>
      <w:marLeft w:val="0"/>
      <w:marRight w:val="0"/>
      <w:marTop w:val="0"/>
      <w:marBottom w:val="0"/>
      <w:divBdr>
        <w:top w:val="none" w:sz="0" w:space="0" w:color="auto"/>
        <w:left w:val="none" w:sz="0" w:space="0" w:color="auto"/>
        <w:bottom w:val="none" w:sz="0" w:space="0" w:color="auto"/>
        <w:right w:val="none" w:sz="0" w:space="0" w:color="auto"/>
      </w:divBdr>
    </w:div>
    <w:div w:id="19205485">
      <w:bodyDiv w:val="1"/>
      <w:marLeft w:val="0"/>
      <w:marRight w:val="0"/>
      <w:marTop w:val="0"/>
      <w:marBottom w:val="0"/>
      <w:divBdr>
        <w:top w:val="none" w:sz="0" w:space="0" w:color="auto"/>
        <w:left w:val="none" w:sz="0" w:space="0" w:color="auto"/>
        <w:bottom w:val="none" w:sz="0" w:space="0" w:color="auto"/>
        <w:right w:val="none" w:sz="0" w:space="0" w:color="auto"/>
      </w:divBdr>
    </w:div>
    <w:div w:id="21827175">
      <w:bodyDiv w:val="1"/>
      <w:marLeft w:val="0"/>
      <w:marRight w:val="0"/>
      <w:marTop w:val="0"/>
      <w:marBottom w:val="0"/>
      <w:divBdr>
        <w:top w:val="none" w:sz="0" w:space="0" w:color="auto"/>
        <w:left w:val="none" w:sz="0" w:space="0" w:color="auto"/>
        <w:bottom w:val="none" w:sz="0" w:space="0" w:color="auto"/>
        <w:right w:val="none" w:sz="0" w:space="0" w:color="auto"/>
      </w:divBdr>
    </w:div>
    <w:div w:id="22636895">
      <w:bodyDiv w:val="1"/>
      <w:marLeft w:val="0"/>
      <w:marRight w:val="0"/>
      <w:marTop w:val="0"/>
      <w:marBottom w:val="0"/>
      <w:divBdr>
        <w:top w:val="none" w:sz="0" w:space="0" w:color="auto"/>
        <w:left w:val="none" w:sz="0" w:space="0" w:color="auto"/>
        <w:bottom w:val="none" w:sz="0" w:space="0" w:color="auto"/>
        <w:right w:val="none" w:sz="0" w:space="0" w:color="auto"/>
      </w:divBdr>
    </w:div>
    <w:div w:id="23750649">
      <w:bodyDiv w:val="1"/>
      <w:marLeft w:val="0"/>
      <w:marRight w:val="0"/>
      <w:marTop w:val="0"/>
      <w:marBottom w:val="0"/>
      <w:divBdr>
        <w:top w:val="none" w:sz="0" w:space="0" w:color="auto"/>
        <w:left w:val="none" w:sz="0" w:space="0" w:color="auto"/>
        <w:bottom w:val="none" w:sz="0" w:space="0" w:color="auto"/>
        <w:right w:val="none" w:sz="0" w:space="0" w:color="auto"/>
      </w:divBdr>
    </w:div>
    <w:div w:id="23941524">
      <w:bodyDiv w:val="1"/>
      <w:marLeft w:val="0"/>
      <w:marRight w:val="0"/>
      <w:marTop w:val="0"/>
      <w:marBottom w:val="0"/>
      <w:divBdr>
        <w:top w:val="none" w:sz="0" w:space="0" w:color="auto"/>
        <w:left w:val="none" w:sz="0" w:space="0" w:color="auto"/>
        <w:bottom w:val="none" w:sz="0" w:space="0" w:color="auto"/>
        <w:right w:val="none" w:sz="0" w:space="0" w:color="auto"/>
      </w:divBdr>
    </w:div>
    <w:div w:id="25063267">
      <w:bodyDiv w:val="1"/>
      <w:marLeft w:val="0"/>
      <w:marRight w:val="0"/>
      <w:marTop w:val="0"/>
      <w:marBottom w:val="0"/>
      <w:divBdr>
        <w:top w:val="none" w:sz="0" w:space="0" w:color="auto"/>
        <w:left w:val="none" w:sz="0" w:space="0" w:color="auto"/>
        <w:bottom w:val="none" w:sz="0" w:space="0" w:color="auto"/>
        <w:right w:val="none" w:sz="0" w:space="0" w:color="auto"/>
      </w:divBdr>
    </w:div>
    <w:div w:id="28186077">
      <w:bodyDiv w:val="1"/>
      <w:marLeft w:val="0"/>
      <w:marRight w:val="0"/>
      <w:marTop w:val="0"/>
      <w:marBottom w:val="0"/>
      <w:divBdr>
        <w:top w:val="none" w:sz="0" w:space="0" w:color="auto"/>
        <w:left w:val="none" w:sz="0" w:space="0" w:color="auto"/>
        <w:bottom w:val="none" w:sz="0" w:space="0" w:color="auto"/>
        <w:right w:val="none" w:sz="0" w:space="0" w:color="auto"/>
      </w:divBdr>
    </w:div>
    <w:div w:id="30351223">
      <w:bodyDiv w:val="1"/>
      <w:marLeft w:val="0"/>
      <w:marRight w:val="0"/>
      <w:marTop w:val="0"/>
      <w:marBottom w:val="0"/>
      <w:divBdr>
        <w:top w:val="none" w:sz="0" w:space="0" w:color="auto"/>
        <w:left w:val="none" w:sz="0" w:space="0" w:color="auto"/>
        <w:bottom w:val="none" w:sz="0" w:space="0" w:color="auto"/>
        <w:right w:val="none" w:sz="0" w:space="0" w:color="auto"/>
      </w:divBdr>
    </w:div>
    <w:div w:id="31197935">
      <w:bodyDiv w:val="1"/>
      <w:marLeft w:val="0"/>
      <w:marRight w:val="0"/>
      <w:marTop w:val="0"/>
      <w:marBottom w:val="0"/>
      <w:divBdr>
        <w:top w:val="none" w:sz="0" w:space="0" w:color="auto"/>
        <w:left w:val="none" w:sz="0" w:space="0" w:color="auto"/>
        <w:bottom w:val="none" w:sz="0" w:space="0" w:color="auto"/>
        <w:right w:val="none" w:sz="0" w:space="0" w:color="auto"/>
      </w:divBdr>
    </w:div>
    <w:div w:id="31467089">
      <w:bodyDiv w:val="1"/>
      <w:marLeft w:val="0"/>
      <w:marRight w:val="0"/>
      <w:marTop w:val="0"/>
      <w:marBottom w:val="0"/>
      <w:divBdr>
        <w:top w:val="none" w:sz="0" w:space="0" w:color="auto"/>
        <w:left w:val="none" w:sz="0" w:space="0" w:color="auto"/>
        <w:bottom w:val="none" w:sz="0" w:space="0" w:color="auto"/>
        <w:right w:val="none" w:sz="0" w:space="0" w:color="auto"/>
      </w:divBdr>
    </w:div>
    <w:div w:id="32773336">
      <w:bodyDiv w:val="1"/>
      <w:marLeft w:val="0"/>
      <w:marRight w:val="0"/>
      <w:marTop w:val="0"/>
      <w:marBottom w:val="0"/>
      <w:divBdr>
        <w:top w:val="none" w:sz="0" w:space="0" w:color="auto"/>
        <w:left w:val="none" w:sz="0" w:space="0" w:color="auto"/>
        <w:bottom w:val="none" w:sz="0" w:space="0" w:color="auto"/>
        <w:right w:val="none" w:sz="0" w:space="0" w:color="auto"/>
      </w:divBdr>
    </w:div>
    <w:div w:id="32965605">
      <w:bodyDiv w:val="1"/>
      <w:marLeft w:val="0"/>
      <w:marRight w:val="0"/>
      <w:marTop w:val="0"/>
      <w:marBottom w:val="0"/>
      <w:divBdr>
        <w:top w:val="none" w:sz="0" w:space="0" w:color="auto"/>
        <w:left w:val="none" w:sz="0" w:space="0" w:color="auto"/>
        <w:bottom w:val="none" w:sz="0" w:space="0" w:color="auto"/>
        <w:right w:val="none" w:sz="0" w:space="0" w:color="auto"/>
      </w:divBdr>
    </w:div>
    <w:div w:id="33162822">
      <w:bodyDiv w:val="1"/>
      <w:marLeft w:val="0"/>
      <w:marRight w:val="0"/>
      <w:marTop w:val="0"/>
      <w:marBottom w:val="0"/>
      <w:divBdr>
        <w:top w:val="none" w:sz="0" w:space="0" w:color="auto"/>
        <w:left w:val="none" w:sz="0" w:space="0" w:color="auto"/>
        <w:bottom w:val="none" w:sz="0" w:space="0" w:color="auto"/>
        <w:right w:val="none" w:sz="0" w:space="0" w:color="auto"/>
      </w:divBdr>
    </w:div>
    <w:div w:id="34545475">
      <w:bodyDiv w:val="1"/>
      <w:marLeft w:val="0"/>
      <w:marRight w:val="0"/>
      <w:marTop w:val="0"/>
      <w:marBottom w:val="0"/>
      <w:divBdr>
        <w:top w:val="none" w:sz="0" w:space="0" w:color="auto"/>
        <w:left w:val="none" w:sz="0" w:space="0" w:color="auto"/>
        <w:bottom w:val="none" w:sz="0" w:space="0" w:color="auto"/>
        <w:right w:val="none" w:sz="0" w:space="0" w:color="auto"/>
      </w:divBdr>
    </w:div>
    <w:div w:id="35548826">
      <w:bodyDiv w:val="1"/>
      <w:marLeft w:val="0"/>
      <w:marRight w:val="0"/>
      <w:marTop w:val="0"/>
      <w:marBottom w:val="0"/>
      <w:divBdr>
        <w:top w:val="none" w:sz="0" w:space="0" w:color="auto"/>
        <w:left w:val="none" w:sz="0" w:space="0" w:color="auto"/>
        <w:bottom w:val="none" w:sz="0" w:space="0" w:color="auto"/>
        <w:right w:val="none" w:sz="0" w:space="0" w:color="auto"/>
      </w:divBdr>
    </w:div>
    <w:div w:id="36707893">
      <w:bodyDiv w:val="1"/>
      <w:marLeft w:val="0"/>
      <w:marRight w:val="0"/>
      <w:marTop w:val="0"/>
      <w:marBottom w:val="0"/>
      <w:divBdr>
        <w:top w:val="none" w:sz="0" w:space="0" w:color="auto"/>
        <w:left w:val="none" w:sz="0" w:space="0" w:color="auto"/>
        <w:bottom w:val="none" w:sz="0" w:space="0" w:color="auto"/>
        <w:right w:val="none" w:sz="0" w:space="0" w:color="auto"/>
      </w:divBdr>
    </w:div>
    <w:div w:id="44372721">
      <w:bodyDiv w:val="1"/>
      <w:marLeft w:val="0"/>
      <w:marRight w:val="0"/>
      <w:marTop w:val="0"/>
      <w:marBottom w:val="0"/>
      <w:divBdr>
        <w:top w:val="none" w:sz="0" w:space="0" w:color="auto"/>
        <w:left w:val="none" w:sz="0" w:space="0" w:color="auto"/>
        <w:bottom w:val="none" w:sz="0" w:space="0" w:color="auto"/>
        <w:right w:val="none" w:sz="0" w:space="0" w:color="auto"/>
      </w:divBdr>
    </w:div>
    <w:div w:id="45300621">
      <w:bodyDiv w:val="1"/>
      <w:marLeft w:val="0"/>
      <w:marRight w:val="0"/>
      <w:marTop w:val="0"/>
      <w:marBottom w:val="0"/>
      <w:divBdr>
        <w:top w:val="none" w:sz="0" w:space="0" w:color="auto"/>
        <w:left w:val="none" w:sz="0" w:space="0" w:color="auto"/>
        <w:bottom w:val="none" w:sz="0" w:space="0" w:color="auto"/>
        <w:right w:val="none" w:sz="0" w:space="0" w:color="auto"/>
      </w:divBdr>
    </w:div>
    <w:div w:id="46028733">
      <w:bodyDiv w:val="1"/>
      <w:marLeft w:val="0"/>
      <w:marRight w:val="0"/>
      <w:marTop w:val="0"/>
      <w:marBottom w:val="0"/>
      <w:divBdr>
        <w:top w:val="none" w:sz="0" w:space="0" w:color="auto"/>
        <w:left w:val="none" w:sz="0" w:space="0" w:color="auto"/>
        <w:bottom w:val="none" w:sz="0" w:space="0" w:color="auto"/>
        <w:right w:val="none" w:sz="0" w:space="0" w:color="auto"/>
      </w:divBdr>
    </w:div>
    <w:div w:id="47078037">
      <w:bodyDiv w:val="1"/>
      <w:marLeft w:val="0"/>
      <w:marRight w:val="0"/>
      <w:marTop w:val="0"/>
      <w:marBottom w:val="0"/>
      <w:divBdr>
        <w:top w:val="none" w:sz="0" w:space="0" w:color="auto"/>
        <w:left w:val="none" w:sz="0" w:space="0" w:color="auto"/>
        <w:bottom w:val="none" w:sz="0" w:space="0" w:color="auto"/>
        <w:right w:val="none" w:sz="0" w:space="0" w:color="auto"/>
      </w:divBdr>
    </w:div>
    <w:div w:id="47144749">
      <w:bodyDiv w:val="1"/>
      <w:marLeft w:val="0"/>
      <w:marRight w:val="0"/>
      <w:marTop w:val="0"/>
      <w:marBottom w:val="0"/>
      <w:divBdr>
        <w:top w:val="none" w:sz="0" w:space="0" w:color="auto"/>
        <w:left w:val="none" w:sz="0" w:space="0" w:color="auto"/>
        <w:bottom w:val="none" w:sz="0" w:space="0" w:color="auto"/>
        <w:right w:val="none" w:sz="0" w:space="0" w:color="auto"/>
      </w:divBdr>
    </w:div>
    <w:div w:id="47732213">
      <w:bodyDiv w:val="1"/>
      <w:marLeft w:val="0"/>
      <w:marRight w:val="0"/>
      <w:marTop w:val="0"/>
      <w:marBottom w:val="0"/>
      <w:divBdr>
        <w:top w:val="none" w:sz="0" w:space="0" w:color="auto"/>
        <w:left w:val="none" w:sz="0" w:space="0" w:color="auto"/>
        <w:bottom w:val="none" w:sz="0" w:space="0" w:color="auto"/>
        <w:right w:val="none" w:sz="0" w:space="0" w:color="auto"/>
      </w:divBdr>
    </w:div>
    <w:div w:id="47848254">
      <w:bodyDiv w:val="1"/>
      <w:marLeft w:val="0"/>
      <w:marRight w:val="0"/>
      <w:marTop w:val="0"/>
      <w:marBottom w:val="0"/>
      <w:divBdr>
        <w:top w:val="none" w:sz="0" w:space="0" w:color="auto"/>
        <w:left w:val="none" w:sz="0" w:space="0" w:color="auto"/>
        <w:bottom w:val="none" w:sz="0" w:space="0" w:color="auto"/>
        <w:right w:val="none" w:sz="0" w:space="0" w:color="auto"/>
      </w:divBdr>
    </w:div>
    <w:div w:id="50272421">
      <w:bodyDiv w:val="1"/>
      <w:marLeft w:val="0"/>
      <w:marRight w:val="0"/>
      <w:marTop w:val="0"/>
      <w:marBottom w:val="0"/>
      <w:divBdr>
        <w:top w:val="none" w:sz="0" w:space="0" w:color="auto"/>
        <w:left w:val="none" w:sz="0" w:space="0" w:color="auto"/>
        <w:bottom w:val="none" w:sz="0" w:space="0" w:color="auto"/>
        <w:right w:val="none" w:sz="0" w:space="0" w:color="auto"/>
      </w:divBdr>
    </w:div>
    <w:div w:id="51542566">
      <w:bodyDiv w:val="1"/>
      <w:marLeft w:val="0"/>
      <w:marRight w:val="0"/>
      <w:marTop w:val="0"/>
      <w:marBottom w:val="0"/>
      <w:divBdr>
        <w:top w:val="none" w:sz="0" w:space="0" w:color="auto"/>
        <w:left w:val="none" w:sz="0" w:space="0" w:color="auto"/>
        <w:bottom w:val="none" w:sz="0" w:space="0" w:color="auto"/>
        <w:right w:val="none" w:sz="0" w:space="0" w:color="auto"/>
      </w:divBdr>
    </w:div>
    <w:div w:id="51658615">
      <w:bodyDiv w:val="1"/>
      <w:marLeft w:val="0"/>
      <w:marRight w:val="0"/>
      <w:marTop w:val="0"/>
      <w:marBottom w:val="0"/>
      <w:divBdr>
        <w:top w:val="none" w:sz="0" w:space="0" w:color="auto"/>
        <w:left w:val="none" w:sz="0" w:space="0" w:color="auto"/>
        <w:bottom w:val="none" w:sz="0" w:space="0" w:color="auto"/>
        <w:right w:val="none" w:sz="0" w:space="0" w:color="auto"/>
      </w:divBdr>
    </w:div>
    <w:div w:id="52117881">
      <w:bodyDiv w:val="1"/>
      <w:marLeft w:val="0"/>
      <w:marRight w:val="0"/>
      <w:marTop w:val="0"/>
      <w:marBottom w:val="0"/>
      <w:divBdr>
        <w:top w:val="none" w:sz="0" w:space="0" w:color="auto"/>
        <w:left w:val="none" w:sz="0" w:space="0" w:color="auto"/>
        <w:bottom w:val="none" w:sz="0" w:space="0" w:color="auto"/>
        <w:right w:val="none" w:sz="0" w:space="0" w:color="auto"/>
      </w:divBdr>
    </w:div>
    <w:div w:id="52198289">
      <w:bodyDiv w:val="1"/>
      <w:marLeft w:val="0"/>
      <w:marRight w:val="0"/>
      <w:marTop w:val="0"/>
      <w:marBottom w:val="0"/>
      <w:divBdr>
        <w:top w:val="none" w:sz="0" w:space="0" w:color="auto"/>
        <w:left w:val="none" w:sz="0" w:space="0" w:color="auto"/>
        <w:bottom w:val="none" w:sz="0" w:space="0" w:color="auto"/>
        <w:right w:val="none" w:sz="0" w:space="0" w:color="auto"/>
      </w:divBdr>
    </w:div>
    <w:div w:id="52824514">
      <w:bodyDiv w:val="1"/>
      <w:marLeft w:val="0"/>
      <w:marRight w:val="0"/>
      <w:marTop w:val="0"/>
      <w:marBottom w:val="0"/>
      <w:divBdr>
        <w:top w:val="none" w:sz="0" w:space="0" w:color="auto"/>
        <w:left w:val="none" w:sz="0" w:space="0" w:color="auto"/>
        <w:bottom w:val="none" w:sz="0" w:space="0" w:color="auto"/>
        <w:right w:val="none" w:sz="0" w:space="0" w:color="auto"/>
      </w:divBdr>
    </w:div>
    <w:div w:id="53819902">
      <w:bodyDiv w:val="1"/>
      <w:marLeft w:val="0"/>
      <w:marRight w:val="0"/>
      <w:marTop w:val="0"/>
      <w:marBottom w:val="0"/>
      <w:divBdr>
        <w:top w:val="none" w:sz="0" w:space="0" w:color="auto"/>
        <w:left w:val="none" w:sz="0" w:space="0" w:color="auto"/>
        <w:bottom w:val="none" w:sz="0" w:space="0" w:color="auto"/>
        <w:right w:val="none" w:sz="0" w:space="0" w:color="auto"/>
      </w:divBdr>
    </w:div>
    <w:div w:id="55903600">
      <w:bodyDiv w:val="1"/>
      <w:marLeft w:val="0"/>
      <w:marRight w:val="0"/>
      <w:marTop w:val="0"/>
      <w:marBottom w:val="0"/>
      <w:divBdr>
        <w:top w:val="none" w:sz="0" w:space="0" w:color="auto"/>
        <w:left w:val="none" w:sz="0" w:space="0" w:color="auto"/>
        <w:bottom w:val="none" w:sz="0" w:space="0" w:color="auto"/>
        <w:right w:val="none" w:sz="0" w:space="0" w:color="auto"/>
      </w:divBdr>
    </w:div>
    <w:div w:id="56520433">
      <w:bodyDiv w:val="1"/>
      <w:marLeft w:val="0"/>
      <w:marRight w:val="0"/>
      <w:marTop w:val="0"/>
      <w:marBottom w:val="0"/>
      <w:divBdr>
        <w:top w:val="none" w:sz="0" w:space="0" w:color="auto"/>
        <w:left w:val="none" w:sz="0" w:space="0" w:color="auto"/>
        <w:bottom w:val="none" w:sz="0" w:space="0" w:color="auto"/>
        <w:right w:val="none" w:sz="0" w:space="0" w:color="auto"/>
      </w:divBdr>
    </w:div>
    <w:div w:id="57753548">
      <w:bodyDiv w:val="1"/>
      <w:marLeft w:val="0"/>
      <w:marRight w:val="0"/>
      <w:marTop w:val="0"/>
      <w:marBottom w:val="0"/>
      <w:divBdr>
        <w:top w:val="none" w:sz="0" w:space="0" w:color="auto"/>
        <w:left w:val="none" w:sz="0" w:space="0" w:color="auto"/>
        <w:bottom w:val="none" w:sz="0" w:space="0" w:color="auto"/>
        <w:right w:val="none" w:sz="0" w:space="0" w:color="auto"/>
      </w:divBdr>
    </w:div>
    <w:div w:id="57754410">
      <w:bodyDiv w:val="1"/>
      <w:marLeft w:val="0"/>
      <w:marRight w:val="0"/>
      <w:marTop w:val="0"/>
      <w:marBottom w:val="0"/>
      <w:divBdr>
        <w:top w:val="none" w:sz="0" w:space="0" w:color="auto"/>
        <w:left w:val="none" w:sz="0" w:space="0" w:color="auto"/>
        <w:bottom w:val="none" w:sz="0" w:space="0" w:color="auto"/>
        <w:right w:val="none" w:sz="0" w:space="0" w:color="auto"/>
      </w:divBdr>
    </w:div>
    <w:div w:id="60711279">
      <w:bodyDiv w:val="1"/>
      <w:marLeft w:val="0"/>
      <w:marRight w:val="0"/>
      <w:marTop w:val="0"/>
      <w:marBottom w:val="0"/>
      <w:divBdr>
        <w:top w:val="none" w:sz="0" w:space="0" w:color="auto"/>
        <w:left w:val="none" w:sz="0" w:space="0" w:color="auto"/>
        <w:bottom w:val="none" w:sz="0" w:space="0" w:color="auto"/>
        <w:right w:val="none" w:sz="0" w:space="0" w:color="auto"/>
      </w:divBdr>
    </w:div>
    <w:div w:id="62215867">
      <w:bodyDiv w:val="1"/>
      <w:marLeft w:val="0"/>
      <w:marRight w:val="0"/>
      <w:marTop w:val="0"/>
      <w:marBottom w:val="0"/>
      <w:divBdr>
        <w:top w:val="none" w:sz="0" w:space="0" w:color="auto"/>
        <w:left w:val="none" w:sz="0" w:space="0" w:color="auto"/>
        <w:bottom w:val="none" w:sz="0" w:space="0" w:color="auto"/>
        <w:right w:val="none" w:sz="0" w:space="0" w:color="auto"/>
      </w:divBdr>
    </w:div>
    <w:div w:id="63067050">
      <w:bodyDiv w:val="1"/>
      <w:marLeft w:val="0"/>
      <w:marRight w:val="0"/>
      <w:marTop w:val="0"/>
      <w:marBottom w:val="0"/>
      <w:divBdr>
        <w:top w:val="none" w:sz="0" w:space="0" w:color="auto"/>
        <w:left w:val="none" w:sz="0" w:space="0" w:color="auto"/>
        <w:bottom w:val="none" w:sz="0" w:space="0" w:color="auto"/>
        <w:right w:val="none" w:sz="0" w:space="0" w:color="auto"/>
      </w:divBdr>
    </w:div>
    <w:div w:id="63140628">
      <w:bodyDiv w:val="1"/>
      <w:marLeft w:val="0"/>
      <w:marRight w:val="0"/>
      <w:marTop w:val="0"/>
      <w:marBottom w:val="0"/>
      <w:divBdr>
        <w:top w:val="none" w:sz="0" w:space="0" w:color="auto"/>
        <w:left w:val="none" w:sz="0" w:space="0" w:color="auto"/>
        <w:bottom w:val="none" w:sz="0" w:space="0" w:color="auto"/>
        <w:right w:val="none" w:sz="0" w:space="0" w:color="auto"/>
      </w:divBdr>
    </w:div>
    <w:div w:id="69230311">
      <w:bodyDiv w:val="1"/>
      <w:marLeft w:val="0"/>
      <w:marRight w:val="0"/>
      <w:marTop w:val="0"/>
      <w:marBottom w:val="0"/>
      <w:divBdr>
        <w:top w:val="none" w:sz="0" w:space="0" w:color="auto"/>
        <w:left w:val="none" w:sz="0" w:space="0" w:color="auto"/>
        <w:bottom w:val="none" w:sz="0" w:space="0" w:color="auto"/>
        <w:right w:val="none" w:sz="0" w:space="0" w:color="auto"/>
      </w:divBdr>
    </w:div>
    <w:div w:id="70086751">
      <w:bodyDiv w:val="1"/>
      <w:marLeft w:val="0"/>
      <w:marRight w:val="0"/>
      <w:marTop w:val="0"/>
      <w:marBottom w:val="0"/>
      <w:divBdr>
        <w:top w:val="none" w:sz="0" w:space="0" w:color="auto"/>
        <w:left w:val="none" w:sz="0" w:space="0" w:color="auto"/>
        <w:bottom w:val="none" w:sz="0" w:space="0" w:color="auto"/>
        <w:right w:val="none" w:sz="0" w:space="0" w:color="auto"/>
      </w:divBdr>
    </w:div>
    <w:div w:id="70393644">
      <w:bodyDiv w:val="1"/>
      <w:marLeft w:val="0"/>
      <w:marRight w:val="0"/>
      <w:marTop w:val="0"/>
      <w:marBottom w:val="0"/>
      <w:divBdr>
        <w:top w:val="none" w:sz="0" w:space="0" w:color="auto"/>
        <w:left w:val="none" w:sz="0" w:space="0" w:color="auto"/>
        <w:bottom w:val="none" w:sz="0" w:space="0" w:color="auto"/>
        <w:right w:val="none" w:sz="0" w:space="0" w:color="auto"/>
      </w:divBdr>
    </w:div>
    <w:div w:id="72707249">
      <w:bodyDiv w:val="1"/>
      <w:marLeft w:val="0"/>
      <w:marRight w:val="0"/>
      <w:marTop w:val="0"/>
      <w:marBottom w:val="0"/>
      <w:divBdr>
        <w:top w:val="none" w:sz="0" w:space="0" w:color="auto"/>
        <w:left w:val="none" w:sz="0" w:space="0" w:color="auto"/>
        <w:bottom w:val="none" w:sz="0" w:space="0" w:color="auto"/>
        <w:right w:val="none" w:sz="0" w:space="0" w:color="auto"/>
      </w:divBdr>
    </w:div>
    <w:div w:id="75135951">
      <w:bodyDiv w:val="1"/>
      <w:marLeft w:val="0"/>
      <w:marRight w:val="0"/>
      <w:marTop w:val="0"/>
      <w:marBottom w:val="0"/>
      <w:divBdr>
        <w:top w:val="none" w:sz="0" w:space="0" w:color="auto"/>
        <w:left w:val="none" w:sz="0" w:space="0" w:color="auto"/>
        <w:bottom w:val="none" w:sz="0" w:space="0" w:color="auto"/>
        <w:right w:val="none" w:sz="0" w:space="0" w:color="auto"/>
      </w:divBdr>
    </w:div>
    <w:div w:id="76366251">
      <w:bodyDiv w:val="1"/>
      <w:marLeft w:val="0"/>
      <w:marRight w:val="0"/>
      <w:marTop w:val="0"/>
      <w:marBottom w:val="0"/>
      <w:divBdr>
        <w:top w:val="none" w:sz="0" w:space="0" w:color="auto"/>
        <w:left w:val="none" w:sz="0" w:space="0" w:color="auto"/>
        <w:bottom w:val="none" w:sz="0" w:space="0" w:color="auto"/>
        <w:right w:val="none" w:sz="0" w:space="0" w:color="auto"/>
      </w:divBdr>
    </w:div>
    <w:div w:id="76901684">
      <w:bodyDiv w:val="1"/>
      <w:marLeft w:val="0"/>
      <w:marRight w:val="0"/>
      <w:marTop w:val="0"/>
      <w:marBottom w:val="0"/>
      <w:divBdr>
        <w:top w:val="none" w:sz="0" w:space="0" w:color="auto"/>
        <w:left w:val="none" w:sz="0" w:space="0" w:color="auto"/>
        <w:bottom w:val="none" w:sz="0" w:space="0" w:color="auto"/>
        <w:right w:val="none" w:sz="0" w:space="0" w:color="auto"/>
      </w:divBdr>
    </w:div>
    <w:div w:id="76945957">
      <w:bodyDiv w:val="1"/>
      <w:marLeft w:val="0"/>
      <w:marRight w:val="0"/>
      <w:marTop w:val="0"/>
      <w:marBottom w:val="0"/>
      <w:divBdr>
        <w:top w:val="none" w:sz="0" w:space="0" w:color="auto"/>
        <w:left w:val="none" w:sz="0" w:space="0" w:color="auto"/>
        <w:bottom w:val="none" w:sz="0" w:space="0" w:color="auto"/>
        <w:right w:val="none" w:sz="0" w:space="0" w:color="auto"/>
      </w:divBdr>
    </w:div>
    <w:div w:id="80878530">
      <w:bodyDiv w:val="1"/>
      <w:marLeft w:val="0"/>
      <w:marRight w:val="0"/>
      <w:marTop w:val="0"/>
      <w:marBottom w:val="0"/>
      <w:divBdr>
        <w:top w:val="none" w:sz="0" w:space="0" w:color="auto"/>
        <w:left w:val="none" w:sz="0" w:space="0" w:color="auto"/>
        <w:bottom w:val="none" w:sz="0" w:space="0" w:color="auto"/>
        <w:right w:val="none" w:sz="0" w:space="0" w:color="auto"/>
      </w:divBdr>
    </w:div>
    <w:div w:id="82339784">
      <w:bodyDiv w:val="1"/>
      <w:marLeft w:val="0"/>
      <w:marRight w:val="0"/>
      <w:marTop w:val="0"/>
      <w:marBottom w:val="0"/>
      <w:divBdr>
        <w:top w:val="none" w:sz="0" w:space="0" w:color="auto"/>
        <w:left w:val="none" w:sz="0" w:space="0" w:color="auto"/>
        <w:bottom w:val="none" w:sz="0" w:space="0" w:color="auto"/>
        <w:right w:val="none" w:sz="0" w:space="0" w:color="auto"/>
      </w:divBdr>
    </w:div>
    <w:div w:id="83766351">
      <w:bodyDiv w:val="1"/>
      <w:marLeft w:val="0"/>
      <w:marRight w:val="0"/>
      <w:marTop w:val="0"/>
      <w:marBottom w:val="0"/>
      <w:divBdr>
        <w:top w:val="none" w:sz="0" w:space="0" w:color="auto"/>
        <w:left w:val="none" w:sz="0" w:space="0" w:color="auto"/>
        <w:bottom w:val="none" w:sz="0" w:space="0" w:color="auto"/>
        <w:right w:val="none" w:sz="0" w:space="0" w:color="auto"/>
      </w:divBdr>
    </w:div>
    <w:div w:id="85393597">
      <w:bodyDiv w:val="1"/>
      <w:marLeft w:val="0"/>
      <w:marRight w:val="0"/>
      <w:marTop w:val="0"/>
      <w:marBottom w:val="0"/>
      <w:divBdr>
        <w:top w:val="none" w:sz="0" w:space="0" w:color="auto"/>
        <w:left w:val="none" w:sz="0" w:space="0" w:color="auto"/>
        <w:bottom w:val="none" w:sz="0" w:space="0" w:color="auto"/>
        <w:right w:val="none" w:sz="0" w:space="0" w:color="auto"/>
      </w:divBdr>
    </w:div>
    <w:div w:id="88233829">
      <w:bodyDiv w:val="1"/>
      <w:marLeft w:val="0"/>
      <w:marRight w:val="0"/>
      <w:marTop w:val="0"/>
      <w:marBottom w:val="0"/>
      <w:divBdr>
        <w:top w:val="none" w:sz="0" w:space="0" w:color="auto"/>
        <w:left w:val="none" w:sz="0" w:space="0" w:color="auto"/>
        <w:bottom w:val="none" w:sz="0" w:space="0" w:color="auto"/>
        <w:right w:val="none" w:sz="0" w:space="0" w:color="auto"/>
      </w:divBdr>
    </w:div>
    <w:div w:id="88353734">
      <w:bodyDiv w:val="1"/>
      <w:marLeft w:val="0"/>
      <w:marRight w:val="0"/>
      <w:marTop w:val="0"/>
      <w:marBottom w:val="0"/>
      <w:divBdr>
        <w:top w:val="none" w:sz="0" w:space="0" w:color="auto"/>
        <w:left w:val="none" w:sz="0" w:space="0" w:color="auto"/>
        <w:bottom w:val="none" w:sz="0" w:space="0" w:color="auto"/>
        <w:right w:val="none" w:sz="0" w:space="0" w:color="auto"/>
      </w:divBdr>
    </w:div>
    <w:div w:id="89199749">
      <w:bodyDiv w:val="1"/>
      <w:marLeft w:val="0"/>
      <w:marRight w:val="0"/>
      <w:marTop w:val="0"/>
      <w:marBottom w:val="0"/>
      <w:divBdr>
        <w:top w:val="none" w:sz="0" w:space="0" w:color="auto"/>
        <w:left w:val="none" w:sz="0" w:space="0" w:color="auto"/>
        <w:bottom w:val="none" w:sz="0" w:space="0" w:color="auto"/>
        <w:right w:val="none" w:sz="0" w:space="0" w:color="auto"/>
      </w:divBdr>
    </w:div>
    <w:div w:id="90127483">
      <w:bodyDiv w:val="1"/>
      <w:marLeft w:val="0"/>
      <w:marRight w:val="0"/>
      <w:marTop w:val="0"/>
      <w:marBottom w:val="0"/>
      <w:divBdr>
        <w:top w:val="none" w:sz="0" w:space="0" w:color="auto"/>
        <w:left w:val="none" w:sz="0" w:space="0" w:color="auto"/>
        <w:bottom w:val="none" w:sz="0" w:space="0" w:color="auto"/>
        <w:right w:val="none" w:sz="0" w:space="0" w:color="auto"/>
      </w:divBdr>
    </w:div>
    <w:div w:id="90392418">
      <w:bodyDiv w:val="1"/>
      <w:marLeft w:val="0"/>
      <w:marRight w:val="0"/>
      <w:marTop w:val="0"/>
      <w:marBottom w:val="0"/>
      <w:divBdr>
        <w:top w:val="none" w:sz="0" w:space="0" w:color="auto"/>
        <w:left w:val="none" w:sz="0" w:space="0" w:color="auto"/>
        <w:bottom w:val="none" w:sz="0" w:space="0" w:color="auto"/>
        <w:right w:val="none" w:sz="0" w:space="0" w:color="auto"/>
      </w:divBdr>
    </w:div>
    <w:div w:id="91635640">
      <w:bodyDiv w:val="1"/>
      <w:marLeft w:val="0"/>
      <w:marRight w:val="0"/>
      <w:marTop w:val="0"/>
      <w:marBottom w:val="0"/>
      <w:divBdr>
        <w:top w:val="none" w:sz="0" w:space="0" w:color="auto"/>
        <w:left w:val="none" w:sz="0" w:space="0" w:color="auto"/>
        <w:bottom w:val="none" w:sz="0" w:space="0" w:color="auto"/>
        <w:right w:val="none" w:sz="0" w:space="0" w:color="auto"/>
      </w:divBdr>
    </w:div>
    <w:div w:id="95292468">
      <w:bodyDiv w:val="1"/>
      <w:marLeft w:val="0"/>
      <w:marRight w:val="0"/>
      <w:marTop w:val="0"/>
      <w:marBottom w:val="0"/>
      <w:divBdr>
        <w:top w:val="none" w:sz="0" w:space="0" w:color="auto"/>
        <w:left w:val="none" w:sz="0" w:space="0" w:color="auto"/>
        <w:bottom w:val="none" w:sz="0" w:space="0" w:color="auto"/>
        <w:right w:val="none" w:sz="0" w:space="0" w:color="auto"/>
      </w:divBdr>
    </w:div>
    <w:div w:id="95713311">
      <w:bodyDiv w:val="1"/>
      <w:marLeft w:val="0"/>
      <w:marRight w:val="0"/>
      <w:marTop w:val="0"/>
      <w:marBottom w:val="0"/>
      <w:divBdr>
        <w:top w:val="none" w:sz="0" w:space="0" w:color="auto"/>
        <w:left w:val="none" w:sz="0" w:space="0" w:color="auto"/>
        <w:bottom w:val="none" w:sz="0" w:space="0" w:color="auto"/>
        <w:right w:val="none" w:sz="0" w:space="0" w:color="auto"/>
      </w:divBdr>
    </w:div>
    <w:div w:id="96601737">
      <w:bodyDiv w:val="1"/>
      <w:marLeft w:val="0"/>
      <w:marRight w:val="0"/>
      <w:marTop w:val="0"/>
      <w:marBottom w:val="0"/>
      <w:divBdr>
        <w:top w:val="none" w:sz="0" w:space="0" w:color="auto"/>
        <w:left w:val="none" w:sz="0" w:space="0" w:color="auto"/>
        <w:bottom w:val="none" w:sz="0" w:space="0" w:color="auto"/>
        <w:right w:val="none" w:sz="0" w:space="0" w:color="auto"/>
      </w:divBdr>
    </w:div>
    <w:div w:id="97455934">
      <w:bodyDiv w:val="1"/>
      <w:marLeft w:val="0"/>
      <w:marRight w:val="0"/>
      <w:marTop w:val="0"/>
      <w:marBottom w:val="0"/>
      <w:divBdr>
        <w:top w:val="none" w:sz="0" w:space="0" w:color="auto"/>
        <w:left w:val="none" w:sz="0" w:space="0" w:color="auto"/>
        <w:bottom w:val="none" w:sz="0" w:space="0" w:color="auto"/>
        <w:right w:val="none" w:sz="0" w:space="0" w:color="auto"/>
      </w:divBdr>
    </w:div>
    <w:div w:id="98717108">
      <w:bodyDiv w:val="1"/>
      <w:marLeft w:val="0"/>
      <w:marRight w:val="0"/>
      <w:marTop w:val="0"/>
      <w:marBottom w:val="0"/>
      <w:divBdr>
        <w:top w:val="none" w:sz="0" w:space="0" w:color="auto"/>
        <w:left w:val="none" w:sz="0" w:space="0" w:color="auto"/>
        <w:bottom w:val="none" w:sz="0" w:space="0" w:color="auto"/>
        <w:right w:val="none" w:sz="0" w:space="0" w:color="auto"/>
      </w:divBdr>
    </w:div>
    <w:div w:id="99184929">
      <w:bodyDiv w:val="1"/>
      <w:marLeft w:val="0"/>
      <w:marRight w:val="0"/>
      <w:marTop w:val="0"/>
      <w:marBottom w:val="0"/>
      <w:divBdr>
        <w:top w:val="none" w:sz="0" w:space="0" w:color="auto"/>
        <w:left w:val="none" w:sz="0" w:space="0" w:color="auto"/>
        <w:bottom w:val="none" w:sz="0" w:space="0" w:color="auto"/>
        <w:right w:val="none" w:sz="0" w:space="0" w:color="auto"/>
      </w:divBdr>
    </w:div>
    <w:div w:id="100035322">
      <w:bodyDiv w:val="1"/>
      <w:marLeft w:val="0"/>
      <w:marRight w:val="0"/>
      <w:marTop w:val="0"/>
      <w:marBottom w:val="0"/>
      <w:divBdr>
        <w:top w:val="none" w:sz="0" w:space="0" w:color="auto"/>
        <w:left w:val="none" w:sz="0" w:space="0" w:color="auto"/>
        <w:bottom w:val="none" w:sz="0" w:space="0" w:color="auto"/>
        <w:right w:val="none" w:sz="0" w:space="0" w:color="auto"/>
      </w:divBdr>
    </w:div>
    <w:div w:id="102768933">
      <w:bodyDiv w:val="1"/>
      <w:marLeft w:val="0"/>
      <w:marRight w:val="0"/>
      <w:marTop w:val="0"/>
      <w:marBottom w:val="0"/>
      <w:divBdr>
        <w:top w:val="none" w:sz="0" w:space="0" w:color="auto"/>
        <w:left w:val="none" w:sz="0" w:space="0" w:color="auto"/>
        <w:bottom w:val="none" w:sz="0" w:space="0" w:color="auto"/>
        <w:right w:val="none" w:sz="0" w:space="0" w:color="auto"/>
      </w:divBdr>
    </w:div>
    <w:div w:id="103380725">
      <w:bodyDiv w:val="1"/>
      <w:marLeft w:val="0"/>
      <w:marRight w:val="0"/>
      <w:marTop w:val="0"/>
      <w:marBottom w:val="0"/>
      <w:divBdr>
        <w:top w:val="none" w:sz="0" w:space="0" w:color="auto"/>
        <w:left w:val="none" w:sz="0" w:space="0" w:color="auto"/>
        <w:bottom w:val="none" w:sz="0" w:space="0" w:color="auto"/>
        <w:right w:val="none" w:sz="0" w:space="0" w:color="auto"/>
      </w:divBdr>
    </w:div>
    <w:div w:id="103579234">
      <w:bodyDiv w:val="1"/>
      <w:marLeft w:val="0"/>
      <w:marRight w:val="0"/>
      <w:marTop w:val="0"/>
      <w:marBottom w:val="0"/>
      <w:divBdr>
        <w:top w:val="none" w:sz="0" w:space="0" w:color="auto"/>
        <w:left w:val="none" w:sz="0" w:space="0" w:color="auto"/>
        <w:bottom w:val="none" w:sz="0" w:space="0" w:color="auto"/>
        <w:right w:val="none" w:sz="0" w:space="0" w:color="auto"/>
      </w:divBdr>
    </w:div>
    <w:div w:id="103699343">
      <w:bodyDiv w:val="1"/>
      <w:marLeft w:val="0"/>
      <w:marRight w:val="0"/>
      <w:marTop w:val="0"/>
      <w:marBottom w:val="0"/>
      <w:divBdr>
        <w:top w:val="none" w:sz="0" w:space="0" w:color="auto"/>
        <w:left w:val="none" w:sz="0" w:space="0" w:color="auto"/>
        <w:bottom w:val="none" w:sz="0" w:space="0" w:color="auto"/>
        <w:right w:val="none" w:sz="0" w:space="0" w:color="auto"/>
      </w:divBdr>
    </w:div>
    <w:div w:id="104620491">
      <w:bodyDiv w:val="1"/>
      <w:marLeft w:val="0"/>
      <w:marRight w:val="0"/>
      <w:marTop w:val="0"/>
      <w:marBottom w:val="0"/>
      <w:divBdr>
        <w:top w:val="none" w:sz="0" w:space="0" w:color="auto"/>
        <w:left w:val="none" w:sz="0" w:space="0" w:color="auto"/>
        <w:bottom w:val="none" w:sz="0" w:space="0" w:color="auto"/>
        <w:right w:val="none" w:sz="0" w:space="0" w:color="auto"/>
      </w:divBdr>
    </w:div>
    <w:div w:id="111481568">
      <w:bodyDiv w:val="1"/>
      <w:marLeft w:val="0"/>
      <w:marRight w:val="0"/>
      <w:marTop w:val="0"/>
      <w:marBottom w:val="0"/>
      <w:divBdr>
        <w:top w:val="none" w:sz="0" w:space="0" w:color="auto"/>
        <w:left w:val="none" w:sz="0" w:space="0" w:color="auto"/>
        <w:bottom w:val="none" w:sz="0" w:space="0" w:color="auto"/>
        <w:right w:val="none" w:sz="0" w:space="0" w:color="auto"/>
      </w:divBdr>
    </w:div>
    <w:div w:id="116611717">
      <w:bodyDiv w:val="1"/>
      <w:marLeft w:val="0"/>
      <w:marRight w:val="0"/>
      <w:marTop w:val="0"/>
      <w:marBottom w:val="0"/>
      <w:divBdr>
        <w:top w:val="none" w:sz="0" w:space="0" w:color="auto"/>
        <w:left w:val="none" w:sz="0" w:space="0" w:color="auto"/>
        <w:bottom w:val="none" w:sz="0" w:space="0" w:color="auto"/>
        <w:right w:val="none" w:sz="0" w:space="0" w:color="auto"/>
      </w:divBdr>
    </w:div>
    <w:div w:id="116798974">
      <w:bodyDiv w:val="1"/>
      <w:marLeft w:val="0"/>
      <w:marRight w:val="0"/>
      <w:marTop w:val="0"/>
      <w:marBottom w:val="0"/>
      <w:divBdr>
        <w:top w:val="none" w:sz="0" w:space="0" w:color="auto"/>
        <w:left w:val="none" w:sz="0" w:space="0" w:color="auto"/>
        <w:bottom w:val="none" w:sz="0" w:space="0" w:color="auto"/>
        <w:right w:val="none" w:sz="0" w:space="0" w:color="auto"/>
      </w:divBdr>
    </w:div>
    <w:div w:id="117796830">
      <w:bodyDiv w:val="1"/>
      <w:marLeft w:val="0"/>
      <w:marRight w:val="0"/>
      <w:marTop w:val="0"/>
      <w:marBottom w:val="0"/>
      <w:divBdr>
        <w:top w:val="none" w:sz="0" w:space="0" w:color="auto"/>
        <w:left w:val="none" w:sz="0" w:space="0" w:color="auto"/>
        <w:bottom w:val="none" w:sz="0" w:space="0" w:color="auto"/>
        <w:right w:val="none" w:sz="0" w:space="0" w:color="auto"/>
      </w:divBdr>
    </w:div>
    <w:div w:id="119499606">
      <w:bodyDiv w:val="1"/>
      <w:marLeft w:val="0"/>
      <w:marRight w:val="0"/>
      <w:marTop w:val="0"/>
      <w:marBottom w:val="0"/>
      <w:divBdr>
        <w:top w:val="none" w:sz="0" w:space="0" w:color="auto"/>
        <w:left w:val="none" w:sz="0" w:space="0" w:color="auto"/>
        <w:bottom w:val="none" w:sz="0" w:space="0" w:color="auto"/>
        <w:right w:val="none" w:sz="0" w:space="0" w:color="auto"/>
      </w:divBdr>
    </w:div>
    <w:div w:id="122356289">
      <w:bodyDiv w:val="1"/>
      <w:marLeft w:val="0"/>
      <w:marRight w:val="0"/>
      <w:marTop w:val="0"/>
      <w:marBottom w:val="0"/>
      <w:divBdr>
        <w:top w:val="none" w:sz="0" w:space="0" w:color="auto"/>
        <w:left w:val="none" w:sz="0" w:space="0" w:color="auto"/>
        <w:bottom w:val="none" w:sz="0" w:space="0" w:color="auto"/>
        <w:right w:val="none" w:sz="0" w:space="0" w:color="auto"/>
      </w:divBdr>
    </w:div>
    <w:div w:id="122890543">
      <w:bodyDiv w:val="1"/>
      <w:marLeft w:val="0"/>
      <w:marRight w:val="0"/>
      <w:marTop w:val="0"/>
      <w:marBottom w:val="0"/>
      <w:divBdr>
        <w:top w:val="none" w:sz="0" w:space="0" w:color="auto"/>
        <w:left w:val="none" w:sz="0" w:space="0" w:color="auto"/>
        <w:bottom w:val="none" w:sz="0" w:space="0" w:color="auto"/>
        <w:right w:val="none" w:sz="0" w:space="0" w:color="auto"/>
      </w:divBdr>
    </w:div>
    <w:div w:id="123624041">
      <w:bodyDiv w:val="1"/>
      <w:marLeft w:val="0"/>
      <w:marRight w:val="0"/>
      <w:marTop w:val="0"/>
      <w:marBottom w:val="0"/>
      <w:divBdr>
        <w:top w:val="none" w:sz="0" w:space="0" w:color="auto"/>
        <w:left w:val="none" w:sz="0" w:space="0" w:color="auto"/>
        <w:bottom w:val="none" w:sz="0" w:space="0" w:color="auto"/>
        <w:right w:val="none" w:sz="0" w:space="0" w:color="auto"/>
      </w:divBdr>
    </w:div>
    <w:div w:id="126246552">
      <w:bodyDiv w:val="1"/>
      <w:marLeft w:val="0"/>
      <w:marRight w:val="0"/>
      <w:marTop w:val="0"/>
      <w:marBottom w:val="0"/>
      <w:divBdr>
        <w:top w:val="none" w:sz="0" w:space="0" w:color="auto"/>
        <w:left w:val="none" w:sz="0" w:space="0" w:color="auto"/>
        <w:bottom w:val="none" w:sz="0" w:space="0" w:color="auto"/>
        <w:right w:val="none" w:sz="0" w:space="0" w:color="auto"/>
      </w:divBdr>
    </w:div>
    <w:div w:id="127012724">
      <w:bodyDiv w:val="1"/>
      <w:marLeft w:val="0"/>
      <w:marRight w:val="0"/>
      <w:marTop w:val="0"/>
      <w:marBottom w:val="0"/>
      <w:divBdr>
        <w:top w:val="none" w:sz="0" w:space="0" w:color="auto"/>
        <w:left w:val="none" w:sz="0" w:space="0" w:color="auto"/>
        <w:bottom w:val="none" w:sz="0" w:space="0" w:color="auto"/>
        <w:right w:val="none" w:sz="0" w:space="0" w:color="auto"/>
      </w:divBdr>
    </w:div>
    <w:div w:id="128280897">
      <w:bodyDiv w:val="1"/>
      <w:marLeft w:val="0"/>
      <w:marRight w:val="0"/>
      <w:marTop w:val="0"/>
      <w:marBottom w:val="0"/>
      <w:divBdr>
        <w:top w:val="none" w:sz="0" w:space="0" w:color="auto"/>
        <w:left w:val="none" w:sz="0" w:space="0" w:color="auto"/>
        <w:bottom w:val="none" w:sz="0" w:space="0" w:color="auto"/>
        <w:right w:val="none" w:sz="0" w:space="0" w:color="auto"/>
      </w:divBdr>
    </w:div>
    <w:div w:id="132720782">
      <w:bodyDiv w:val="1"/>
      <w:marLeft w:val="0"/>
      <w:marRight w:val="0"/>
      <w:marTop w:val="0"/>
      <w:marBottom w:val="0"/>
      <w:divBdr>
        <w:top w:val="none" w:sz="0" w:space="0" w:color="auto"/>
        <w:left w:val="none" w:sz="0" w:space="0" w:color="auto"/>
        <w:bottom w:val="none" w:sz="0" w:space="0" w:color="auto"/>
        <w:right w:val="none" w:sz="0" w:space="0" w:color="auto"/>
      </w:divBdr>
    </w:div>
    <w:div w:id="133331152">
      <w:bodyDiv w:val="1"/>
      <w:marLeft w:val="0"/>
      <w:marRight w:val="0"/>
      <w:marTop w:val="0"/>
      <w:marBottom w:val="0"/>
      <w:divBdr>
        <w:top w:val="none" w:sz="0" w:space="0" w:color="auto"/>
        <w:left w:val="none" w:sz="0" w:space="0" w:color="auto"/>
        <w:bottom w:val="none" w:sz="0" w:space="0" w:color="auto"/>
        <w:right w:val="none" w:sz="0" w:space="0" w:color="auto"/>
      </w:divBdr>
    </w:div>
    <w:div w:id="133838083">
      <w:bodyDiv w:val="1"/>
      <w:marLeft w:val="0"/>
      <w:marRight w:val="0"/>
      <w:marTop w:val="0"/>
      <w:marBottom w:val="0"/>
      <w:divBdr>
        <w:top w:val="none" w:sz="0" w:space="0" w:color="auto"/>
        <w:left w:val="none" w:sz="0" w:space="0" w:color="auto"/>
        <w:bottom w:val="none" w:sz="0" w:space="0" w:color="auto"/>
        <w:right w:val="none" w:sz="0" w:space="0" w:color="auto"/>
      </w:divBdr>
    </w:div>
    <w:div w:id="134487840">
      <w:bodyDiv w:val="1"/>
      <w:marLeft w:val="0"/>
      <w:marRight w:val="0"/>
      <w:marTop w:val="0"/>
      <w:marBottom w:val="0"/>
      <w:divBdr>
        <w:top w:val="none" w:sz="0" w:space="0" w:color="auto"/>
        <w:left w:val="none" w:sz="0" w:space="0" w:color="auto"/>
        <w:bottom w:val="none" w:sz="0" w:space="0" w:color="auto"/>
        <w:right w:val="none" w:sz="0" w:space="0" w:color="auto"/>
      </w:divBdr>
    </w:div>
    <w:div w:id="134495792">
      <w:bodyDiv w:val="1"/>
      <w:marLeft w:val="0"/>
      <w:marRight w:val="0"/>
      <w:marTop w:val="0"/>
      <w:marBottom w:val="0"/>
      <w:divBdr>
        <w:top w:val="none" w:sz="0" w:space="0" w:color="auto"/>
        <w:left w:val="none" w:sz="0" w:space="0" w:color="auto"/>
        <w:bottom w:val="none" w:sz="0" w:space="0" w:color="auto"/>
        <w:right w:val="none" w:sz="0" w:space="0" w:color="auto"/>
      </w:divBdr>
    </w:div>
    <w:div w:id="135529871">
      <w:bodyDiv w:val="1"/>
      <w:marLeft w:val="0"/>
      <w:marRight w:val="0"/>
      <w:marTop w:val="0"/>
      <w:marBottom w:val="0"/>
      <w:divBdr>
        <w:top w:val="none" w:sz="0" w:space="0" w:color="auto"/>
        <w:left w:val="none" w:sz="0" w:space="0" w:color="auto"/>
        <w:bottom w:val="none" w:sz="0" w:space="0" w:color="auto"/>
        <w:right w:val="none" w:sz="0" w:space="0" w:color="auto"/>
      </w:divBdr>
    </w:div>
    <w:div w:id="138033501">
      <w:bodyDiv w:val="1"/>
      <w:marLeft w:val="0"/>
      <w:marRight w:val="0"/>
      <w:marTop w:val="0"/>
      <w:marBottom w:val="0"/>
      <w:divBdr>
        <w:top w:val="none" w:sz="0" w:space="0" w:color="auto"/>
        <w:left w:val="none" w:sz="0" w:space="0" w:color="auto"/>
        <w:bottom w:val="none" w:sz="0" w:space="0" w:color="auto"/>
        <w:right w:val="none" w:sz="0" w:space="0" w:color="auto"/>
      </w:divBdr>
    </w:div>
    <w:div w:id="138620753">
      <w:bodyDiv w:val="1"/>
      <w:marLeft w:val="0"/>
      <w:marRight w:val="0"/>
      <w:marTop w:val="0"/>
      <w:marBottom w:val="0"/>
      <w:divBdr>
        <w:top w:val="none" w:sz="0" w:space="0" w:color="auto"/>
        <w:left w:val="none" w:sz="0" w:space="0" w:color="auto"/>
        <w:bottom w:val="none" w:sz="0" w:space="0" w:color="auto"/>
        <w:right w:val="none" w:sz="0" w:space="0" w:color="auto"/>
      </w:divBdr>
    </w:div>
    <w:div w:id="141195923">
      <w:bodyDiv w:val="1"/>
      <w:marLeft w:val="0"/>
      <w:marRight w:val="0"/>
      <w:marTop w:val="0"/>
      <w:marBottom w:val="0"/>
      <w:divBdr>
        <w:top w:val="none" w:sz="0" w:space="0" w:color="auto"/>
        <w:left w:val="none" w:sz="0" w:space="0" w:color="auto"/>
        <w:bottom w:val="none" w:sz="0" w:space="0" w:color="auto"/>
        <w:right w:val="none" w:sz="0" w:space="0" w:color="auto"/>
      </w:divBdr>
    </w:div>
    <w:div w:id="141240162">
      <w:bodyDiv w:val="1"/>
      <w:marLeft w:val="0"/>
      <w:marRight w:val="0"/>
      <w:marTop w:val="0"/>
      <w:marBottom w:val="0"/>
      <w:divBdr>
        <w:top w:val="none" w:sz="0" w:space="0" w:color="auto"/>
        <w:left w:val="none" w:sz="0" w:space="0" w:color="auto"/>
        <w:bottom w:val="none" w:sz="0" w:space="0" w:color="auto"/>
        <w:right w:val="none" w:sz="0" w:space="0" w:color="auto"/>
      </w:divBdr>
    </w:div>
    <w:div w:id="144903291">
      <w:bodyDiv w:val="1"/>
      <w:marLeft w:val="0"/>
      <w:marRight w:val="0"/>
      <w:marTop w:val="0"/>
      <w:marBottom w:val="0"/>
      <w:divBdr>
        <w:top w:val="none" w:sz="0" w:space="0" w:color="auto"/>
        <w:left w:val="none" w:sz="0" w:space="0" w:color="auto"/>
        <w:bottom w:val="none" w:sz="0" w:space="0" w:color="auto"/>
        <w:right w:val="none" w:sz="0" w:space="0" w:color="auto"/>
      </w:divBdr>
    </w:div>
    <w:div w:id="148913187">
      <w:bodyDiv w:val="1"/>
      <w:marLeft w:val="0"/>
      <w:marRight w:val="0"/>
      <w:marTop w:val="0"/>
      <w:marBottom w:val="0"/>
      <w:divBdr>
        <w:top w:val="none" w:sz="0" w:space="0" w:color="auto"/>
        <w:left w:val="none" w:sz="0" w:space="0" w:color="auto"/>
        <w:bottom w:val="none" w:sz="0" w:space="0" w:color="auto"/>
        <w:right w:val="none" w:sz="0" w:space="0" w:color="auto"/>
      </w:divBdr>
    </w:div>
    <w:div w:id="149561550">
      <w:bodyDiv w:val="1"/>
      <w:marLeft w:val="0"/>
      <w:marRight w:val="0"/>
      <w:marTop w:val="0"/>
      <w:marBottom w:val="0"/>
      <w:divBdr>
        <w:top w:val="none" w:sz="0" w:space="0" w:color="auto"/>
        <w:left w:val="none" w:sz="0" w:space="0" w:color="auto"/>
        <w:bottom w:val="none" w:sz="0" w:space="0" w:color="auto"/>
        <w:right w:val="none" w:sz="0" w:space="0" w:color="auto"/>
      </w:divBdr>
    </w:div>
    <w:div w:id="151021577">
      <w:bodyDiv w:val="1"/>
      <w:marLeft w:val="0"/>
      <w:marRight w:val="0"/>
      <w:marTop w:val="0"/>
      <w:marBottom w:val="0"/>
      <w:divBdr>
        <w:top w:val="none" w:sz="0" w:space="0" w:color="auto"/>
        <w:left w:val="none" w:sz="0" w:space="0" w:color="auto"/>
        <w:bottom w:val="none" w:sz="0" w:space="0" w:color="auto"/>
        <w:right w:val="none" w:sz="0" w:space="0" w:color="auto"/>
      </w:divBdr>
    </w:div>
    <w:div w:id="155653948">
      <w:bodyDiv w:val="1"/>
      <w:marLeft w:val="0"/>
      <w:marRight w:val="0"/>
      <w:marTop w:val="0"/>
      <w:marBottom w:val="0"/>
      <w:divBdr>
        <w:top w:val="none" w:sz="0" w:space="0" w:color="auto"/>
        <w:left w:val="none" w:sz="0" w:space="0" w:color="auto"/>
        <w:bottom w:val="none" w:sz="0" w:space="0" w:color="auto"/>
        <w:right w:val="none" w:sz="0" w:space="0" w:color="auto"/>
      </w:divBdr>
    </w:div>
    <w:div w:id="155920449">
      <w:bodyDiv w:val="1"/>
      <w:marLeft w:val="0"/>
      <w:marRight w:val="0"/>
      <w:marTop w:val="0"/>
      <w:marBottom w:val="0"/>
      <w:divBdr>
        <w:top w:val="none" w:sz="0" w:space="0" w:color="auto"/>
        <w:left w:val="none" w:sz="0" w:space="0" w:color="auto"/>
        <w:bottom w:val="none" w:sz="0" w:space="0" w:color="auto"/>
        <w:right w:val="none" w:sz="0" w:space="0" w:color="auto"/>
      </w:divBdr>
    </w:div>
    <w:div w:id="156655634">
      <w:bodyDiv w:val="1"/>
      <w:marLeft w:val="0"/>
      <w:marRight w:val="0"/>
      <w:marTop w:val="0"/>
      <w:marBottom w:val="0"/>
      <w:divBdr>
        <w:top w:val="none" w:sz="0" w:space="0" w:color="auto"/>
        <w:left w:val="none" w:sz="0" w:space="0" w:color="auto"/>
        <w:bottom w:val="none" w:sz="0" w:space="0" w:color="auto"/>
        <w:right w:val="none" w:sz="0" w:space="0" w:color="auto"/>
      </w:divBdr>
    </w:div>
    <w:div w:id="159346289">
      <w:bodyDiv w:val="1"/>
      <w:marLeft w:val="0"/>
      <w:marRight w:val="0"/>
      <w:marTop w:val="0"/>
      <w:marBottom w:val="0"/>
      <w:divBdr>
        <w:top w:val="none" w:sz="0" w:space="0" w:color="auto"/>
        <w:left w:val="none" w:sz="0" w:space="0" w:color="auto"/>
        <w:bottom w:val="none" w:sz="0" w:space="0" w:color="auto"/>
        <w:right w:val="none" w:sz="0" w:space="0" w:color="auto"/>
      </w:divBdr>
    </w:div>
    <w:div w:id="159928431">
      <w:bodyDiv w:val="1"/>
      <w:marLeft w:val="0"/>
      <w:marRight w:val="0"/>
      <w:marTop w:val="0"/>
      <w:marBottom w:val="0"/>
      <w:divBdr>
        <w:top w:val="none" w:sz="0" w:space="0" w:color="auto"/>
        <w:left w:val="none" w:sz="0" w:space="0" w:color="auto"/>
        <w:bottom w:val="none" w:sz="0" w:space="0" w:color="auto"/>
        <w:right w:val="none" w:sz="0" w:space="0" w:color="auto"/>
      </w:divBdr>
    </w:div>
    <w:div w:id="161240281">
      <w:bodyDiv w:val="1"/>
      <w:marLeft w:val="0"/>
      <w:marRight w:val="0"/>
      <w:marTop w:val="0"/>
      <w:marBottom w:val="0"/>
      <w:divBdr>
        <w:top w:val="none" w:sz="0" w:space="0" w:color="auto"/>
        <w:left w:val="none" w:sz="0" w:space="0" w:color="auto"/>
        <w:bottom w:val="none" w:sz="0" w:space="0" w:color="auto"/>
        <w:right w:val="none" w:sz="0" w:space="0" w:color="auto"/>
      </w:divBdr>
    </w:div>
    <w:div w:id="161552535">
      <w:bodyDiv w:val="1"/>
      <w:marLeft w:val="0"/>
      <w:marRight w:val="0"/>
      <w:marTop w:val="0"/>
      <w:marBottom w:val="0"/>
      <w:divBdr>
        <w:top w:val="none" w:sz="0" w:space="0" w:color="auto"/>
        <w:left w:val="none" w:sz="0" w:space="0" w:color="auto"/>
        <w:bottom w:val="none" w:sz="0" w:space="0" w:color="auto"/>
        <w:right w:val="none" w:sz="0" w:space="0" w:color="auto"/>
      </w:divBdr>
    </w:div>
    <w:div w:id="161899235">
      <w:bodyDiv w:val="1"/>
      <w:marLeft w:val="0"/>
      <w:marRight w:val="0"/>
      <w:marTop w:val="0"/>
      <w:marBottom w:val="0"/>
      <w:divBdr>
        <w:top w:val="none" w:sz="0" w:space="0" w:color="auto"/>
        <w:left w:val="none" w:sz="0" w:space="0" w:color="auto"/>
        <w:bottom w:val="none" w:sz="0" w:space="0" w:color="auto"/>
        <w:right w:val="none" w:sz="0" w:space="0" w:color="auto"/>
      </w:divBdr>
    </w:div>
    <w:div w:id="162165674">
      <w:bodyDiv w:val="1"/>
      <w:marLeft w:val="0"/>
      <w:marRight w:val="0"/>
      <w:marTop w:val="0"/>
      <w:marBottom w:val="0"/>
      <w:divBdr>
        <w:top w:val="none" w:sz="0" w:space="0" w:color="auto"/>
        <w:left w:val="none" w:sz="0" w:space="0" w:color="auto"/>
        <w:bottom w:val="none" w:sz="0" w:space="0" w:color="auto"/>
        <w:right w:val="none" w:sz="0" w:space="0" w:color="auto"/>
      </w:divBdr>
    </w:div>
    <w:div w:id="165019973">
      <w:bodyDiv w:val="1"/>
      <w:marLeft w:val="0"/>
      <w:marRight w:val="0"/>
      <w:marTop w:val="0"/>
      <w:marBottom w:val="0"/>
      <w:divBdr>
        <w:top w:val="none" w:sz="0" w:space="0" w:color="auto"/>
        <w:left w:val="none" w:sz="0" w:space="0" w:color="auto"/>
        <w:bottom w:val="none" w:sz="0" w:space="0" w:color="auto"/>
        <w:right w:val="none" w:sz="0" w:space="0" w:color="auto"/>
      </w:divBdr>
    </w:div>
    <w:div w:id="166095610">
      <w:bodyDiv w:val="1"/>
      <w:marLeft w:val="0"/>
      <w:marRight w:val="0"/>
      <w:marTop w:val="0"/>
      <w:marBottom w:val="0"/>
      <w:divBdr>
        <w:top w:val="none" w:sz="0" w:space="0" w:color="auto"/>
        <w:left w:val="none" w:sz="0" w:space="0" w:color="auto"/>
        <w:bottom w:val="none" w:sz="0" w:space="0" w:color="auto"/>
        <w:right w:val="none" w:sz="0" w:space="0" w:color="auto"/>
      </w:divBdr>
    </w:div>
    <w:div w:id="168253501">
      <w:bodyDiv w:val="1"/>
      <w:marLeft w:val="0"/>
      <w:marRight w:val="0"/>
      <w:marTop w:val="0"/>
      <w:marBottom w:val="0"/>
      <w:divBdr>
        <w:top w:val="none" w:sz="0" w:space="0" w:color="auto"/>
        <w:left w:val="none" w:sz="0" w:space="0" w:color="auto"/>
        <w:bottom w:val="none" w:sz="0" w:space="0" w:color="auto"/>
        <w:right w:val="none" w:sz="0" w:space="0" w:color="auto"/>
      </w:divBdr>
    </w:div>
    <w:div w:id="168834518">
      <w:bodyDiv w:val="1"/>
      <w:marLeft w:val="0"/>
      <w:marRight w:val="0"/>
      <w:marTop w:val="0"/>
      <w:marBottom w:val="0"/>
      <w:divBdr>
        <w:top w:val="none" w:sz="0" w:space="0" w:color="auto"/>
        <w:left w:val="none" w:sz="0" w:space="0" w:color="auto"/>
        <w:bottom w:val="none" w:sz="0" w:space="0" w:color="auto"/>
        <w:right w:val="none" w:sz="0" w:space="0" w:color="auto"/>
      </w:divBdr>
    </w:div>
    <w:div w:id="171991120">
      <w:bodyDiv w:val="1"/>
      <w:marLeft w:val="0"/>
      <w:marRight w:val="0"/>
      <w:marTop w:val="0"/>
      <w:marBottom w:val="0"/>
      <w:divBdr>
        <w:top w:val="none" w:sz="0" w:space="0" w:color="auto"/>
        <w:left w:val="none" w:sz="0" w:space="0" w:color="auto"/>
        <w:bottom w:val="none" w:sz="0" w:space="0" w:color="auto"/>
        <w:right w:val="none" w:sz="0" w:space="0" w:color="auto"/>
      </w:divBdr>
    </w:div>
    <w:div w:id="172571007">
      <w:bodyDiv w:val="1"/>
      <w:marLeft w:val="0"/>
      <w:marRight w:val="0"/>
      <w:marTop w:val="0"/>
      <w:marBottom w:val="0"/>
      <w:divBdr>
        <w:top w:val="none" w:sz="0" w:space="0" w:color="auto"/>
        <w:left w:val="none" w:sz="0" w:space="0" w:color="auto"/>
        <w:bottom w:val="none" w:sz="0" w:space="0" w:color="auto"/>
        <w:right w:val="none" w:sz="0" w:space="0" w:color="auto"/>
      </w:divBdr>
    </w:div>
    <w:div w:id="173500708">
      <w:bodyDiv w:val="1"/>
      <w:marLeft w:val="0"/>
      <w:marRight w:val="0"/>
      <w:marTop w:val="0"/>
      <w:marBottom w:val="0"/>
      <w:divBdr>
        <w:top w:val="none" w:sz="0" w:space="0" w:color="auto"/>
        <w:left w:val="none" w:sz="0" w:space="0" w:color="auto"/>
        <w:bottom w:val="none" w:sz="0" w:space="0" w:color="auto"/>
        <w:right w:val="none" w:sz="0" w:space="0" w:color="auto"/>
      </w:divBdr>
    </w:div>
    <w:div w:id="177473560">
      <w:bodyDiv w:val="1"/>
      <w:marLeft w:val="0"/>
      <w:marRight w:val="0"/>
      <w:marTop w:val="0"/>
      <w:marBottom w:val="0"/>
      <w:divBdr>
        <w:top w:val="none" w:sz="0" w:space="0" w:color="auto"/>
        <w:left w:val="none" w:sz="0" w:space="0" w:color="auto"/>
        <w:bottom w:val="none" w:sz="0" w:space="0" w:color="auto"/>
        <w:right w:val="none" w:sz="0" w:space="0" w:color="auto"/>
      </w:divBdr>
    </w:div>
    <w:div w:id="179665816">
      <w:bodyDiv w:val="1"/>
      <w:marLeft w:val="0"/>
      <w:marRight w:val="0"/>
      <w:marTop w:val="0"/>
      <w:marBottom w:val="0"/>
      <w:divBdr>
        <w:top w:val="none" w:sz="0" w:space="0" w:color="auto"/>
        <w:left w:val="none" w:sz="0" w:space="0" w:color="auto"/>
        <w:bottom w:val="none" w:sz="0" w:space="0" w:color="auto"/>
        <w:right w:val="none" w:sz="0" w:space="0" w:color="auto"/>
      </w:divBdr>
    </w:div>
    <w:div w:id="179855327">
      <w:bodyDiv w:val="1"/>
      <w:marLeft w:val="0"/>
      <w:marRight w:val="0"/>
      <w:marTop w:val="0"/>
      <w:marBottom w:val="0"/>
      <w:divBdr>
        <w:top w:val="none" w:sz="0" w:space="0" w:color="auto"/>
        <w:left w:val="none" w:sz="0" w:space="0" w:color="auto"/>
        <w:bottom w:val="none" w:sz="0" w:space="0" w:color="auto"/>
        <w:right w:val="none" w:sz="0" w:space="0" w:color="auto"/>
      </w:divBdr>
    </w:div>
    <w:div w:id="180510905">
      <w:bodyDiv w:val="1"/>
      <w:marLeft w:val="0"/>
      <w:marRight w:val="0"/>
      <w:marTop w:val="0"/>
      <w:marBottom w:val="0"/>
      <w:divBdr>
        <w:top w:val="none" w:sz="0" w:space="0" w:color="auto"/>
        <w:left w:val="none" w:sz="0" w:space="0" w:color="auto"/>
        <w:bottom w:val="none" w:sz="0" w:space="0" w:color="auto"/>
        <w:right w:val="none" w:sz="0" w:space="0" w:color="auto"/>
      </w:divBdr>
    </w:div>
    <w:div w:id="181238881">
      <w:bodyDiv w:val="1"/>
      <w:marLeft w:val="0"/>
      <w:marRight w:val="0"/>
      <w:marTop w:val="0"/>
      <w:marBottom w:val="0"/>
      <w:divBdr>
        <w:top w:val="none" w:sz="0" w:space="0" w:color="auto"/>
        <w:left w:val="none" w:sz="0" w:space="0" w:color="auto"/>
        <w:bottom w:val="none" w:sz="0" w:space="0" w:color="auto"/>
        <w:right w:val="none" w:sz="0" w:space="0" w:color="auto"/>
      </w:divBdr>
    </w:div>
    <w:div w:id="181405386">
      <w:bodyDiv w:val="1"/>
      <w:marLeft w:val="0"/>
      <w:marRight w:val="0"/>
      <w:marTop w:val="0"/>
      <w:marBottom w:val="0"/>
      <w:divBdr>
        <w:top w:val="none" w:sz="0" w:space="0" w:color="auto"/>
        <w:left w:val="none" w:sz="0" w:space="0" w:color="auto"/>
        <w:bottom w:val="none" w:sz="0" w:space="0" w:color="auto"/>
        <w:right w:val="none" w:sz="0" w:space="0" w:color="auto"/>
      </w:divBdr>
    </w:div>
    <w:div w:id="182521767">
      <w:bodyDiv w:val="1"/>
      <w:marLeft w:val="0"/>
      <w:marRight w:val="0"/>
      <w:marTop w:val="0"/>
      <w:marBottom w:val="0"/>
      <w:divBdr>
        <w:top w:val="none" w:sz="0" w:space="0" w:color="auto"/>
        <w:left w:val="none" w:sz="0" w:space="0" w:color="auto"/>
        <w:bottom w:val="none" w:sz="0" w:space="0" w:color="auto"/>
        <w:right w:val="none" w:sz="0" w:space="0" w:color="auto"/>
      </w:divBdr>
    </w:div>
    <w:div w:id="183828921">
      <w:bodyDiv w:val="1"/>
      <w:marLeft w:val="0"/>
      <w:marRight w:val="0"/>
      <w:marTop w:val="0"/>
      <w:marBottom w:val="0"/>
      <w:divBdr>
        <w:top w:val="none" w:sz="0" w:space="0" w:color="auto"/>
        <w:left w:val="none" w:sz="0" w:space="0" w:color="auto"/>
        <w:bottom w:val="none" w:sz="0" w:space="0" w:color="auto"/>
        <w:right w:val="none" w:sz="0" w:space="0" w:color="auto"/>
      </w:divBdr>
    </w:div>
    <w:div w:id="183983841">
      <w:bodyDiv w:val="1"/>
      <w:marLeft w:val="0"/>
      <w:marRight w:val="0"/>
      <w:marTop w:val="0"/>
      <w:marBottom w:val="0"/>
      <w:divBdr>
        <w:top w:val="none" w:sz="0" w:space="0" w:color="auto"/>
        <w:left w:val="none" w:sz="0" w:space="0" w:color="auto"/>
        <w:bottom w:val="none" w:sz="0" w:space="0" w:color="auto"/>
        <w:right w:val="none" w:sz="0" w:space="0" w:color="auto"/>
      </w:divBdr>
    </w:div>
    <w:div w:id="184908792">
      <w:bodyDiv w:val="1"/>
      <w:marLeft w:val="0"/>
      <w:marRight w:val="0"/>
      <w:marTop w:val="0"/>
      <w:marBottom w:val="0"/>
      <w:divBdr>
        <w:top w:val="none" w:sz="0" w:space="0" w:color="auto"/>
        <w:left w:val="none" w:sz="0" w:space="0" w:color="auto"/>
        <w:bottom w:val="none" w:sz="0" w:space="0" w:color="auto"/>
        <w:right w:val="none" w:sz="0" w:space="0" w:color="auto"/>
      </w:divBdr>
    </w:div>
    <w:div w:id="186258327">
      <w:bodyDiv w:val="1"/>
      <w:marLeft w:val="0"/>
      <w:marRight w:val="0"/>
      <w:marTop w:val="0"/>
      <w:marBottom w:val="0"/>
      <w:divBdr>
        <w:top w:val="none" w:sz="0" w:space="0" w:color="auto"/>
        <w:left w:val="none" w:sz="0" w:space="0" w:color="auto"/>
        <w:bottom w:val="none" w:sz="0" w:space="0" w:color="auto"/>
        <w:right w:val="none" w:sz="0" w:space="0" w:color="auto"/>
      </w:divBdr>
    </w:div>
    <w:div w:id="186600741">
      <w:bodyDiv w:val="1"/>
      <w:marLeft w:val="0"/>
      <w:marRight w:val="0"/>
      <w:marTop w:val="0"/>
      <w:marBottom w:val="0"/>
      <w:divBdr>
        <w:top w:val="none" w:sz="0" w:space="0" w:color="auto"/>
        <w:left w:val="none" w:sz="0" w:space="0" w:color="auto"/>
        <w:bottom w:val="none" w:sz="0" w:space="0" w:color="auto"/>
        <w:right w:val="none" w:sz="0" w:space="0" w:color="auto"/>
      </w:divBdr>
    </w:div>
    <w:div w:id="193660881">
      <w:bodyDiv w:val="1"/>
      <w:marLeft w:val="0"/>
      <w:marRight w:val="0"/>
      <w:marTop w:val="0"/>
      <w:marBottom w:val="0"/>
      <w:divBdr>
        <w:top w:val="none" w:sz="0" w:space="0" w:color="auto"/>
        <w:left w:val="none" w:sz="0" w:space="0" w:color="auto"/>
        <w:bottom w:val="none" w:sz="0" w:space="0" w:color="auto"/>
        <w:right w:val="none" w:sz="0" w:space="0" w:color="auto"/>
      </w:divBdr>
    </w:div>
    <w:div w:id="194002833">
      <w:bodyDiv w:val="1"/>
      <w:marLeft w:val="0"/>
      <w:marRight w:val="0"/>
      <w:marTop w:val="0"/>
      <w:marBottom w:val="0"/>
      <w:divBdr>
        <w:top w:val="none" w:sz="0" w:space="0" w:color="auto"/>
        <w:left w:val="none" w:sz="0" w:space="0" w:color="auto"/>
        <w:bottom w:val="none" w:sz="0" w:space="0" w:color="auto"/>
        <w:right w:val="none" w:sz="0" w:space="0" w:color="auto"/>
      </w:divBdr>
    </w:div>
    <w:div w:id="194658541">
      <w:bodyDiv w:val="1"/>
      <w:marLeft w:val="0"/>
      <w:marRight w:val="0"/>
      <w:marTop w:val="0"/>
      <w:marBottom w:val="0"/>
      <w:divBdr>
        <w:top w:val="none" w:sz="0" w:space="0" w:color="auto"/>
        <w:left w:val="none" w:sz="0" w:space="0" w:color="auto"/>
        <w:bottom w:val="none" w:sz="0" w:space="0" w:color="auto"/>
        <w:right w:val="none" w:sz="0" w:space="0" w:color="auto"/>
      </w:divBdr>
    </w:div>
    <w:div w:id="195387106">
      <w:bodyDiv w:val="1"/>
      <w:marLeft w:val="0"/>
      <w:marRight w:val="0"/>
      <w:marTop w:val="0"/>
      <w:marBottom w:val="0"/>
      <w:divBdr>
        <w:top w:val="none" w:sz="0" w:space="0" w:color="auto"/>
        <w:left w:val="none" w:sz="0" w:space="0" w:color="auto"/>
        <w:bottom w:val="none" w:sz="0" w:space="0" w:color="auto"/>
        <w:right w:val="none" w:sz="0" w:space="0" w:color="auto"/>
      </w:divBdr>
    </w:div>
    <w:div w:id="199167125">
      <w:bodyDiv w:val="1"/>
      <w:marLeft w:val="0"/>
      <w:marRight w:val="0"/>
      <w:marTop w:val="0"/>
      <w:marBottom w:val="0"/>
      <w:divBdr>
        <w:top w:val="none" w:sz="0" w:space="0" w:color="auto"/>
        <w:left w:val="none" w:sz="0" w:space="0" w:color="auto"/>
        <w:bottom w:val="none" w:sz="0" w:space="0" w:color="auto"/>
        <w:right w:val="none" w:sz="0" w:space="0" w:color="auto"/>
      </w:divBdr>
    </w:div>
    <w:div w:id="199712669">
      <w:bodyDiv w:val="1"/>
      <w:marLeft w:val="0"/>
      <w:marRight w:val="0"/>
      <w:marTop w:val="0"/>
      <w:marBottom w:val="0"/>
      <w:divBdr>
        <w:top w:val="none" w:sz="0" w:space="0" w:color="auto"/>
        <w:left w:val="none" w:sz="0" w:space="0" w:color="auto"/>
        <w:bottom w:val="none" w:sz="0" w:space="0" w:color="auto"/>
        <w:right w:val="none" w:sz="0" w:space="0" w:color="auto"/>
      </w:divBdr>
    </w:div>
    <w:div w:id="201021063">
      <w:bodyDiv w:val="1"/>
      <w:marLeft w:val="0"/>
      <w:marRight w:val="0"/>
      <w:marTop w:val="0"/>
      <w:marBottom w:val="0"/>
      <w:divBdr>
        <w:top w:val="none" w:sz="0" w:space="0" w:color="auto"/>
        <w:left w:val="none" w:sz="0" w:space="0" w:color="auto"/>
        <w:bottom w:val="none" w:sz="0" w:space="0" w:color="auto"/>
        <w:right w:val="none" w:sz="0" w:space="0" w:color="auto"/>
      </w:divBdr>
    </w:div>
    <w:div w:id="201944179">
      <w:bodyDiv w:val="1"/>
      <w:marLeft w:val="0"/>
      <w:marRight w:val="0"/>
      <w:marTop w:val="0"/>
      <w:marBottom w:val="0"/>
      <w:divBdr>
        <w:top w:val="none" w:sz="0" w:space="0" w:color="auto"/>
        <w:left w:val="none" w:sz="0" w:space="0" w:color="auto"/>
        <w:bottom w:val="none" w:sz="0" w:space="0" w:color="auto"/>
        <w:right w:val="none" w:sz="0" w:space="0" w:color="auto"/>
      </w:divBdr>
    </w:div>
    <w:div w:id="201987910">
      <w:bodyDiv w:val="1"/>
      <w:marLeft w:val="0"/>
      <w:marRight w:val="0"/>
      <w:marTop w:val="0"/>
      <w:marBottom w:val="0"/>
      <w:divBdr>
        <w:top w:val="none" w:sz="0" w:space="0" w:color="auto"/>
        <w:left w:val="none" w:sz="0" w:space="0" w:color="auto"/>
        <w:bottom w:val="none" w:sz="0" w:space="0" w:color="auto"/>
        <w:right w:val="none" w:sz="0" w:space="0" w:color="auto"/>
      </w:divBdr>
    </w:div>
    <w:div w:id="202597268">
      <w:bodyDiv w:val="1"/>
      <w:marLeft w:val="0"/>
      <w:marRight w:val="0"/>
      <w:marTop w:val="0"/>
      <w:marBottom w:val="0"/>
      <w:divBdr>
        <w:top w:val="none" w:sz="0" w:space="0" w:color="auto"/>
        <w:left w:val="none" w:sz="0" w:space="0" w:color="auto"/>
        <w:bottom w:val="none" w:sz="0" w:space="0" w:color="auto"/>
        <w:right w:val="none" w:sz="0" w:space="0" w:color="auto"/>
      </w:divBdr>
    </w:div>
    <w:div w:id="202641124">
      <w:bodyDiv w:val="1"/>
      <w:marLeft w:val="0"/>
      <w:marRight w:val="0"/>
      <w:marTop w:val="0"/>
      <w:marBottom w:val="0"/>
      <w:divBdr>
        <w:top w:val="none" w:sz="0" w:space="0" w:color="auto"/>
        <w:left w:val="none" w:sz="0" w:space="0" w:color="auto"/>
        <w:bottom w:val="none" w:sz="0" w:space="0" w:color="auto"/>
        <w:right w:val="none" w:sz="0" w:space="0" w:color="auto"/>
      </w:divBdr>
    </w:div>
    <w:div w:id="207959676">
      <w:bodyDiv w:val="1"/>
      <w:marLeft w:val="0"/>
      <w:marRight w:val="0"/>
      <w:marTop w:val="0"/>
      <w:marBottom w:val="0"/>
      <w:divBdr>
        <w:top w:val="none" w:sz="0" w:space="0" w:color="auto"/>
        <w:left w:val="none" w:sz="0" w:space="0" w:color="auto"/>
        <w:bottom w:val="none" w:sz="0" w:space="0" w:color="auto"/>
        <w:right w:val="none" w:sz="0" w:space="0" w:color="auto"/>
      </w:divBdr>
    </w:div>
    <w:div w:id="208498299">
      <w:bodyDiv w:val="1"/>
      <w:marLeft w:val="0"/>
      <w:marRight w:val="0"/>
      <w:marTop w:val="0"/>
      <w:marBottom w:val="0"/>
      <w:divBdr>
        <w:top w:val="none" w:sz="0" w:space="0" w:color="auto"/>
        <w:left w:val="none" w:sz="0" w:space="0" w:color="auto"/>
        <w:bottom w:val="none" w:sz="0" w:space="0" w:color="auto"/>
        <w:right w:val="none" w:sz="0" w:space="0" w:color="auto"/>
      </w:divBdr>
    </w:div>
    <w:div w:id="209223519">
      <w:bodyDiv w:val="1"/>
      <w:marLeft w:val="0"/>
      <w:marRight w:val="0"/>
      <w:marTop w:val="0"/>
      <w:marBottom w:val="0"/>
      <w:divBdr>
        <w:top w:val="none" w:sz="0" w:space="0" w:color="auto"/>
        <w:left w:val="none" w:sz="0" w:space="0" w:color="auto"/>
        <w:bottom w:val="none" w:sz="0" w:space="0" w:color="auto"/>
        <w:right w:val="none" w:sz="0" w:space="0" w:color="auto"/>
      </w:divBdr>
    </w:div>
    <w:div w:id="211620633">
      <w:bodyDiv w:val="1"/>
      <w:marLeft w:val="0"/>
      <w:marRight w:val="0"/>
      <w:marTop w:val="0"/>
      <w:marBottom w:val="0"/>
      <w:divBdr>
        <w:top w:val="none" w:sz="0" w:space="0" w:color="auto"/>
        <w:left w:val="none" w:sz="0" w:space="0" w:color="auto"/>
        <w:bottom w:val="none" w:sz="0" w:space="0" w:color="auto"/>
        <w:right w:val="none" w:sz="0" w:space="0" w:color="auto"/>
      </w:divBdr>
    </w:div>
    <w:div w:id="212355501">
      <w:bodyDiv w:val="1"/>
      <w:marLeft w:val="0"/>
      <w:marRight w:val="0"/>
      <w:marTop w:val="0"/>
      <w:marBottom w:val="0"/>
      <w:divBdr>
        <w:top w:val="none" w:sz="0" w:space="0" w:color="auto"/>
        <w:left w:val="none" w:sz="0" w:space="0" w:color="auto"/>
        <w:bottom w:val="none" w:sz="0" w:space="0" w:color="auto"/>
        <w:right w:val="none" w:sz="0" w:space="0" w:color="auto"/>
      </w:divBdr>
    </w:div>
    <w:div w:id="213127497">
      <w:bodyDiv w:val="1"/>
      <w:marLeft w:val="0"/>
      <w:marRight w:val="0"/>
      <w:marTop w:val="0"/>
      <w:marBottom w:val="0"/>
      <w:divBdr>
        <w:top w:val="none" w:sz="0" w:space="0" w:color="auto"/>
        <w:left w:val="none" w:sz="0" w:space="0" w:color="auto"/>
        <w:bottom w:val="none" w:sz="0" w:space="0" w:color="auto"/>
        <w:right w:val="none" w:sz="0" w:space="0" w:color="auto"/>
      </w:divBdr>
    </w:div>
    <w:div w:id="215168299">
      <w:bodyDiv w:val="1"/>
      <w:marLeft w:val="0"/>
      <w:marRight w:val="0"/>
      <w:marTop w:val="0"/>
      <w:marBottom w:val="0"/>
      <w:divBdr>
        <w:top w:val="none" w:sz="0" w:space="0" w:color="auto"/>
        <w:left w:val="none" w:sz="0" w:space="0" w:color="auto"/>
        <w:bottom w:val="none" w:sz="0" w:space="0" w:color="auto"/>
        <w:right w:val="none" w:sz="0" w:space="0" w:color="auto"/>
      </w:divBdr>
    </w:div>
    <w:div w:id="215356632">
      <w:bodyDiv w:val="1"/>
      <w:marLeft w:val="0"/>
      <w:marRight w:val="0"/>
      <w:marTop w:val="0"/>
      <w:marBottom w:val="0"/>
      <w:divBdr>
        <w:top w:val="none" w:sz="0" w:space="0" w:color="auto"/>
        <w:left w:val="none" w:sz="0" w:space="0" w:color="auto"/>
        <w:bottom w:val="none" w:sz="0" w:space="0" w:color="auto"/>
        <w:right w:val="none" w:sz="0" w:space="0" w:color="auto"/>
      </w:divBdr>
    </w:div>
    <w:div w:id="216668067">
      <w:bodyDiv w:val="1"/>
      <w:marLeft w:val="0"/>
      <w:marRight w:val="0"/>
      <w:marTop w:val="0"/>
      <w:marBottom w:val="0"/>
      <w:divBdr>
        <w:top w:val="none" w:sz="0" w:space="0" w:color="auto"/>
        <w:left w:val="none" w:sz="0" w:space="0" w:color="auto"/>
        <w:bottom w:val="none" w:sz="0" w:space="0" w:color="auto"/>
        <w:right w:val="none" w:sz="0" w:space="0" w:color="auto"/>
      </w:divBdr>
    </w:div>
    <w:div w:id="218438377">
      <w:bodyDiv w:val="1"/>
      <w:marLeft w:val="0"/>
      <w:marRight w:val="0"/>
      <w:marTop w:val="0"/>
      <w:marBottom w:val="0"/>
      <w:divBdr>
        <w:top w:val="none" w:sz="0" w:space="0" w:color="auto"/>
        <w:left w:val="none" w:sz="0" w:space="0" w:color="auto"/>
        <w:bottom w:val="none" w:sz="0" w:space="0" w:color="auto"/>
        <w:right w:val="none" w:sz="0" w:space="0" w:color="auto"/>
      </w:divBdr>
    </w:div>
    <w:div w:id="220212803">
      <w:bodyDiv w:val="1"/>
      <w:marLeft w:val="0"/>
      <w:marRight w:val="0"/>
      <w:marTop w:val="0"/>
      <w:marBottom w:val="0"/>
      <w:divBdr>
        <w:top w:val="none" w:sz="0" w:space="0" w:color="auto"/>
        <w:left w:val="none" w:sz="0" w:space="0" w:color="auto"/>
        <w:bottom w:val="none" w:sz="0" w:space="0" w:color="auto"/>
        <w:right w:val="none" w:sz="0" w:space="0" w:color="auto"/>
      </w:divBdr>
    </w:div>
    <w:div w:id="220290683">
      <w:bodyDiv w:val="1"/>
      <w:marLeft w:val="0"/>
      <w:marRight w:val="0"/>
      <w:marTop w:val="0"/>
      <w:marBottom w:val="0"/>
      <w:divBdr>
        <w:top w:val="none" w:sz="0" w:space="0" w:color="auto"/>
        <w:left w:val="none" w:sz="0" w:space="0" w:color="auto"/>
        <w:bottom w:val="none" w:sz="0" w:space="0" w:color="auto"/>
        <w:right w:val="none" w:sz="0" w:space="0" w:color="auto"/>
      </w:divBdr>
    </w:div>
    <w:div w:id="220294718">
      <w:bodyDiv w:val="1"/>
      <w:marLeft w:val="0"/>
      <w:marRight w:val="0"/>
      <w:marTop w:val="0"/>
      <w:marBottom w:val="0"/>
      <w:divBdr>
        <w:top w:val="none" w:sz="0" w:space="0" w:color="auto"/>
        <w:left w:val="none" w:sz="0" w:space="0" w:color="auto"/>
        <w:bottom w:val="none" w:sz="0" w:space="0" w:color="auto"/>
        <w:right w:val="none" w:sz="0" w:space="0" w:color="auto"/>
      </w:divBdr>
    </w:div>
    <w:div w:id="223298373">
      <w:bodyDiv w:val="1"/>
      <w:marLeft w:val="0"/>
      <w:marRight w:val="0"/>
      <w:marTop w:val="0"/>
      <w:marBottom w:val="0"/>
      <w:divBdr>
        <w:top w:val="none" w:sz="0" w:space="0" w:color="auto"/>
        <w:left w:val="none" w:sz="0" w:space="0" w:color="auto"/>
        <w:bottom w:val="none" w:sz="0" w:space="0" w:color="auto"/>
        <w:right w:val="none" w:sz="0" w:space="0" w:color="auto"/>
      </w:divBdr>
    </w:div>
    <w:div w:id="224684807">
      <w:bodyDiv w:val="1"/>
      <w:marLeft w:val="0"/>
      <w:marRight w:val="0"/>
      <w:marTop w:val="0"/>
      <w:marBottom w:val="0"/>
      <w:divBdr>
        <w:top w:val="none" w:sz="0" w:space="0" w:color="auto"/>
        <w:left w:val="none" w:sz="0" w:space="0" w:color="auto"/>
        <w:bottom w:val="none" w:sz="0" w:space="0" w:color="auto"/>
        <w:right w:val="none" w:sz="0" w:space="0" w:color="auto"/>
      </w:divBdr>
    </w:div>
    <w:div w:id="225725271">
      <w:bodyDiv w:val="1"/>
      <w:marLeft w:val="0"/>
      <w:marRight w:val="0"/>
      <w:marTop w:val="0"/>
      <w:marBottom w:val="0"/>
      <w:divBdr>
        <w:top w:val="none" w:sz="0" w:space="0" w:color="auto"/>
        <w:left w:val="none" w:sz="0" w:space="0" w:color="auto"/>
        <w:bottom w:val="none" w:sz="0" w:space="0" w:color="auto"/>
        <w:right w:val="none" w:sz="0" w:space="0" w:color="auto"/>
      </w:divBdr>
    </w:div>
    <w:div w:id="227956385">
      <w:bodyDiv w:val="1"/>
      <w:marLeft w:val="0"/>
      <w:marRight w:val="0"/>
      <w:marTop w:val="0"/>
      <w:marBottom w:val="0"/>
      <w:divBdr>
        <w:top w:val="none" w:sz="0" w:space="0" w:color="auto"/>
        <w:left w:val="none" w:sz="0" w:space="0" w:color="auto"/>
        <w:bottom w:val="none" w:sz="0" w:space="0" w:color="auto"/>
        <w:right w:val="none" w:sz="0" w:space="0" w:color="auto"/>
      </w:divBdr>
    </w:div>
    <w:div w:id="228687207">
      <w:bodyDiv w:val="1"/>
      <w:marLeft w:val="0"/>
      <w:marRight w:val="0"/>
      <w:marTop w:val="0"/>
      <w:marBottom w:val="0"/>
      <w:divBdr>
        <w:top w:val="none" w:sz="0" w:space="0" w:color="auto"/>
        <w:left w:val="none" w:sz="0" w:space="0" w:color="auto"/>
        <w:bottom w:val="none" w:sz="0" w:space="0" w:color="auto"/>
        <w:right w:val="none" w:sz="0" w:space="0" w:color="auto"/>
      </w:divBdr>
    </w:div>
    <w:div w:id="228735688">
      <w:bodyDiv w:val="1"/>
      <w:marLeft w:val="0"/>
      <w:marRight w:val="0"/>
      <w:marTop w:val="0"/>
      <w:marBottom w:val="0"/>
      <w:divBdr>
        <w:top w:val="none" w:sz="0" w:space="0" w:color="auto"/>
        <w:left w:val="none" w:sz="0" w:space="0" w:color="auto"/>
        <w:bottom w:val="none" w:sz="0" w:space="0" w:color="auto"/>
        <w:right w:val="none" w:sz="0" w:space="0" w:color="auto"/>
      </w:divBdr>
    </w:div>
    <w:div w:id="231744959">
      <w:bodyDiv w:val="1"/>
      <w:marLeft w:val="0"/>
      <w:marRight w:val="0"/>
      <w:marTop w:val="0"/>
      <w:marBottom w:val="0"/>
      <w:divBdr>
        <w:top w:val="none" w:sz="0" w:space="0" w:color="auto"/>
        <w:left w:val="none" w:sz="0" w:space="0" w:color="auto"/>
        <w:bottom w:val="none" w:sz="0" w:space="0" w:color="auto"/>
        <w:right w:val="none" w:sz="0" w:space="0" w:color="auto"/>
      </w:divBdr>
    </w:div>
    <w:div w:id="232282805">
      <w:bodyDiv w:val="1"/>
      <w:marLeft w:val="0"/>
      <w:marRight w:val="0"/>
      <w:marTop w:val="0"/>
      <w:marBottom w:val="0"/>
      <w:divBdr>
        <w:top w:val="none" w:sz="0" w:space="0" w:color="auto"/>
        <w:left w:val="none" w:sz="0" w:space="0" w:color="auto"/>
        <w:bottom w:val="none" w:sz="0" w:space="0" w:color="auto"/>
        <w:right w:val="none" w:sz="0" w:space="0" w:color="auto"/>
      </w:divBdr>
    </w:div>
    <w:div w:id="232930260">
      <w:bodyDiv w:val="1"/>
      <w:marLeft w:val="0"/>
      <w:marRight w:val="0"/>
      <w:marTop w:val="0"/>
      <w:marBottom w:val="0"/>
      <w:divBdr>
        <w:top w:val="none" w:sz="0" w:space="0" w:color="auto"/>
        <w:left w:val="none" w:sz="0" w:space="0" w:color="auto"/>
        <w:bottom w:val="none" w:sz="0" w:space="0" w:color="auto"/>
        <w:right w:val="none" w:sz="0" w:space="0" w:color="auto"/>
      </w:divBdr>
    </w:div>
    <w:div w:id="235436593">
      <w:bodyDiv w:val="1"/>
      <w:marLeft w:val="0"/>
      <w:marRight w:val="0"/>
      <w:marTop w:val="0"/>
      <w:marBottom w:val="0"/>
      <w:divBdr>
        <w:top w:val="none" w:sz="0" w:space="0" w:color="auto"/>
        <w:left w:val="none" w:sz="0" w:space="0" w:color="auto"/>
        <w:bottom w:val="none" w:sz="0" w:space="0" w:color="auto"/>
        <w:right w:val="none" w:sz="0" w:space="0" w:color="auto"/>
      </w:divBdr>
    </w:div>
    <w:div w:id="237401042">
      <w:bodyDiv w:val="1"/>
      <w:marLeft w:val="0"/>
      <w:marRight w:val="0"/>
      <w:marTop w:val="0"/>
      <w:marBottom w:val="0"/>
      <w:divBdr>
        <w:top w:val="none" w:sz="0" w:space="0" w:color="auto"/>
        <w:left w:val="none" w:sz="0" w:space="0" w:color="auto"/>
        <w:bottom w:val="none" w:sz="0" w:space="0" w:color="auto"/>
        <w:right w:val="none" w:sz="0" w:space="0" w:color="auto"/>
      </w:divBdr>
    </w:div>
    <w:div w:id="238253263">
      <w:bodyDiv w:val="1"/>
      <w:marLeft w:val="0"/>
      <w:marRight w:val="0"/>
      <w:marTop w:val="0"/>
      <w:marBottom w:val="0"/>
      <w:divBdr>
        <w:top w:val="none" w:sz="0" w:space="0" w:color="auto"/>
        <w:left w:val="none" w:sz="0" w:space="0" w:color="auto"/>
        <w:bottom w:val="none" w:sz="0" w:space="0" w:color="auto"/>
        <w:right w:val="none" w:sz="0" w:space="0" w:color="auto"/>
      </w:divBdr>
    </w:div>
    <w:div w:id="238710039">
      <w:bodyDiv w:val="1"/>
      <w:marLeft w:val="0"/>
      <w:marRight w:val="0"/>
      <w:marTop w:val="0"/>
      <w:marBottom w:val="0"/>
      <w:divBdr>
        <w:top w:val="none" w:sz="0" w:space="0" w:color="auto"/>
        <w:left w:val="none" w:sz="0" w:space="0" w:color="auto"/>
        <w:bottom w:val="none" w:sz="0" w:space="0" w:color="auto"/>
        <w:right w:val="none" w:sz="0" w:space="0" w:color="auto"/>
      </w:divBdr>
    </w:div>
    <w:div w:id="238952519">
      <w:bodyDiv w:val="1"/>
      <w:marLeft w:val="0"/>
      <w:marRight w:val="0"/>
      <w:marTop w:val="0"/>
      <w:marBottom w:val="0"/>
      <w:divBdr>
        <w:top w:val="none" w:sz="0" w:space="0" w:color="auto"/>
        <w:left w:val="none" w:sz="0" w:space="0" w:color="auto"/>
        <w:bottom w:val="none" w:sz="0" w:space="0" w:color="auto"/>
        <w:right w:val="none" w:sz="0" w:space="0" w:color="auto"/>
      </w:divBdr>
    </w:div>
    <w:div w:id="240457683">
      <w:bodyDiv w:val="1"/>
      <w:marLeft w:val="0"/>
      <w:marRight w:val="0"/>
      <w:marTop w:val="0"/>
      <w:marBottom w:val="0"/>
      <w:divBdr>
        <w:top w:val="none" w:sz="0" w:space="0" w:color="auto"/>
        <w:left w:val="none" w:sz="0" w:space="0" w:color="auto"/>
        <w:bottom w:val="none" w:sz="0" w:space="0" w:color="auto"/>
        <w:right w:val="none" w:sz="0" w:space="0" w:color="auto"/>
      </w:divBdr>
    </w:div>
    <w:div w:id="240943066">
      <w:bodyDiv w:val="1"/>
      <w:marLeft w:val="0"/>
      <w:marRight w:val="0"/>
      <w:marTop w:val="0"/>
      <w:marBottom w:val="0"/>
      <w:divBdr>
        <w:top w:val="none" w:sz="0" w:space="0" w:color="auto"/>
        <w:left w:val="none" w:sz="0" w:space="0" w:color="auto"/>
        <w:bottom w:val="none" w:sz="0" w:space="0" w:color="auto"/>
        <w:right w:val="none" w:sz="0" w:space="0" w:color="auto"/>
      </w:divBdr>
    </w:div>
    <w:div w:id="241065254">
      <w:bodyDiv w:val="1"/>
      <w:marLeft w:val="0"/>
      <w:marRight w:val="0"/>
      <w:marTop w:val="0"/>
      <w:marBottom w:val="0"/>
      <w:divBdr>
        <w:top w:val="none" w:sz="0" w:space="0" w:color="auto"/>
        <w:left w:val="none" w:sz="0" w:space="0" w:color="auto"/>
        <w:bottom w:val="none" w:sz="0" w:space="0" w:color="auto"/>
        <w:right w:val="none" w:sz="0" w:space="0" w:color="auto"/>
      </w:divBdr>
    </w:div>
    <w:div w:id="241913868">
      <w:bodyDiv w:val="1"/>
      <w:marLeft w:val="0"/>
      <w:marRight w:val="0"/>
      <w:marTop w:val="0"/>
      <w:marBottom w:val="0"/>
      <w:divBdr>
        <w:top w:val="none" w:sz="0" w:space="0" w:color="auto"/>
        <w:left w:val="none" w:sz="0" w:space="0" w:color="auto"/>
        <w:bottom w:val="none" w:sz="0" w:space="0" w:color="auto"/>
        <w:right w:val="none" w:sz="0" w:space="0" w:color="auto"/>
      </w:divBdr>
    </w:div>
    <w:div w:id="242447908">
      <w:bodyDiv w:val="1"/>
      <w:marLeft w:val="0"/>
      <w:marRight w:val="0"/>
      <w:marTop w:val="0"/>
      <w:marBottom w:val="0"/>
      <w:divBdr>
        <w:top w:val="none" w:sz="0" w:space="0" w:color="auto"/>
        <w:left w:val="none" w:sz="0" w:space="0" w:color="auto"/>
        <w:bottom w:val="none" w:sz="0" w:space="0" w:color="auto"/>
        <w:right w:val="none" w:sz="0" w:space="0" w:color="auto"/>
      </w:divBdr>
    </w:div>
    <w:div w:id="242760329">
      <w:bodyDiv w:val="1"/>
      <w:marLeft w:val="0"/>
      <w:marRight w:val="0"/>
      <w:marTop w:val="0"/>
      <w:marBottom w:val="0"/>
      <w:divBdr>
        <w:top w:val="none" w:sz="0" w:space="0" w:color="auto"/>
        <w:left w:val="none" w:sz="0" w:space="0" w:color="auto"/>
        <w:bottom w:val="none" w:sz="0" w:space="0" w:color="auto"/>
        <w:right w:val="none" w:sz="0" w:space="0" w:color="auto"/>
      </w:divBdr>
    </w:div>
    <w:div w:id="243224973">
      <w:bodyDiv w:val="1"/>
      <w:marLeft w:val="0"/>
      <w:marRight w:val="0"/>
      <w:marTop w:val="0"/>
      <w:marBottom w:val="0"/>
      <w:divBdr>
        <w:top w:val="none" w:sz="0" w:space="0" w:color="auto"/>
        <w:left w:val="none" w:sz="0" w:space="0" w:color="auto"/>
        <w:bottom w:val="none" w:sz="0" w:space="0" w:color="auto"/>
        <w:right w:val="none" w:sz="0" w:space="0" w:color="auto"/>
      </w:divBdr>
    </w:div>
    <w:div w:id="244920275">
      <w:bodyDiv w:val="1"/>
      <w:marLeft w:val="0"/>
      <w:marRight w:val="0"/>
      <w:marTop w:val="0"/>
      <w:marBottom w:val="0"/>
      <w:divBdr>
        <w:top w:val="none" w:sz="0" w:space="0" w:color="auto"/>
        <w:left w:val="none" w:sz="0" w:space="0" w:color="auto"/>
        <w:bottom w:val="none" w:sz="0" w:space="0" w:color="auto"/>
        <w:right w:val="none" w:sz="0" w:space="0" w:color="auto"/>
      </w:divBdr>
    </w:div>
    <w:div w:id="245383367">
      <w:bodyDiv w:val="1"/>
      <w:marLeft w:val="0"/>
      <w:marRight w:val="0"/>
      <w:marTop w:val="0"/>
      <w:marBottom w:val="0"/>
      <w:divBdr>
        <w:top w:val="none" w:sz="0" w:space="0" w:color="auto"/>
        <w:left w:val="none" w:sz="0" w:space="0" w:color="auto"/>
        <w:bottom w:val="none" w:sz="0" w:space="0" w:color="auto"/>
        <w:right w:val="none" w:sz="0" w:space="0" w:color="auto"/>
      </w:divBdr>
    </w:div>
    <w:div w:id="245725773">
      <w:bodyDiv w:val="1"/>
      <w:marLeft w:val="0"/>
      <w:marRight w:val="0"/>
      <w:marTop w:val="0"/>
      <w:marBottom w:val="0"/>
      <w:divBdr>
        <w:top w:val="none" w:sz="0" w:space="0" w:color="auto"/>
        <w:left w:val="none" w:sz="0" w:space="0" w:color="auto"/>
        <w:bottom w:val="none" w:sz="0" w:space="0" w:color="auto"/>
        <w:right w:val="none" w:sz="0" w:space="0" w:color="auto"/>
      </w:divBdr>
    </w:div>
    <w:div w:id="245772110">
      <w:bodyDiv w:val="1"/>
      <w:marLeft w:val="0"/>
      <w:marRight w:val="0"/>
      <w:marTop w:val="0"/>
      <w:marBottom w:val="0"/>
      <w:divBdr>
        <w:top w:val="none" w:sz="0" w:space="0" w:color="auto"/>
        <w:left w:val="none" w:sz="0" w:space="0" w:color="auto"/>
        <w:bottom w:val="none" w:sz="0" w:space="0" w:color="auto"/>
        <w:right w:val="none" w:sz="0" w:space="0" w:color="auto"/>
      </w:divBdr>
    </w:div>
    <w:div w:id="250745868">
      <w:bodyDiv w:val="1"/>
      <w:marLeft w:val="0"/>
      <w:marRight w:val="0"/>
      <w:marTop w:val="0"/>
      <w:marBottom w:val="0"/>
      <w:divBdr>
        <w:top w:val="none" w:sz="0" w:space="0" w:color="auto"/>
        <w:left w:val="none" w:sz="0" w:space="0" w:color="auto"/>
        <w:bottom w:val="none" w:sz="0" w:space="0" w:color="auto"/>
        <w:right w:val="none" w:sz="0" w:space="0" w:color="auto"/>
      </w:divBdr>
    </w:div>
    <w:div w:id="252789410">
      <w:bodyDiv w:val="1"/>
      <w:marLeft w:val="0"/>
      <w:marRight w:val="0"/>
      <w:marTop w:val="0"/>
      <w:marBottom w:val="0"/>
      <w:divBdr>
        <w:top w:val="none" w:sz="0" w:space="0" w:color="auto"/>
        <w:left w:val="none" w:sz="0" w:space="0" w:color="auto"/>
        <w:bottom w:val="none" w:sz="0" w:space="0" w:color="auto"/>
        <w:right w:val="none" w:sz="0" w:space="0" w:color="auto"/>
      </w:divBdr>
    </w:div>
    <w:div w:id="252857604">
      <w:bodyDiv w:val="1"/>
      <w:marLeft w:val="0"/>
      <w:marRight w:val="0"/>
      <w:marTop w:val="0"/>
      <w:marBottom w:val="0"/>
      <w:divBdr>
        <w:top w:val="none" w:sz="0" w:space="0" w:color="auto"/>
        <w:left w:val="none" w:sz="0" w:space="0" w:color="auto"/>
        <w:bottom w:val="none" w:sz="0" w:space="0" w:color="auto"/>
        <w:right w:val="none" w:sz="0" w:space="0" w:color="auto"/>
      </w:divBdr>
    </w:div>
    <w:div w:id="254017814">
      <w:bodyDiv w:val="1"/>
      <w:marLeft w:val="0"/>
      <w:marRight w:val="0"/>
      <w:marTop w:val="0"/>
      <w:marBottom w:val="0"/>
      <w:divBdr>
        <w:top w:val="none" w:sz="0" w:space="0" w:color="auto"/>
        <w:left w:val="none" w:sz="0" w:space="0" w:color="auto"/>
        <w:bottom w:val="none" w:sz="0" w:space="0" w:color="auto"/>
        <w:right w:val="none" w:sz="0" w:space="0" w:color="auto"/>
      </w:divBdr>
    </w:div>
    <w:div w:id="255142135">
      <w:bodyDiv w:val="1"/>
      <w:marLeft w:val="0"/>
      <w:marRight w:val="0"/>
      <w:marTop w:val="0"/>
      <w:marBottom w:val="0"/>
      <w:divBdr>
        <w:top w:val="none" w:sz="0" w:space="0" w:color="auto"/>
        <w:left w:val="none" w:sz="0" w:space="0" w:color="auto"/>
        <w:bottom w:val="none" w:sz="0" w:space="0" w:color="auto"/>
        <w:right w:val="none" w:sz="0" w:space="0" w:color="auto"/>
      </w:divBdr>
    </w:div>
    <w:div w:id="256059948">
      <w:bodyDiv w:val="1"/>
      <w:marLeft w:val="0"/>
      <w:marRight w:val="0"/>
      <w:marTop w:val="0"/>
      <w:marBottom w:val="0"/>
      <w:divBdr>
        <w:top w:val="none" w:sz="0" w:space="0" w:color="auto"/>
        <w:left w:val="none" w:sz="0" w:space="0" w:color="auto"/>
        <w:bottom w:val="none" w:sz="0" w:space="0" w:color="auto"/>
        <w:right w:val="none" w:sz="0" w:space="0" w:color="auto"/>
      </w:divBdr>
    </w:div>
    <w:div w:id="257980789">
      <w:bodyDiv w:val="1"/>
      <w:marLeft w:val="0"/>
      <w:marRight w:val="0"/>
      <w:marTop w:val="0"/>
      <w:marBottom w:val="0"/>
      <w:divBdr>
        <w:top w:val="none" w:sz="0" w:space="0" w:color="auto"/>
        <w:left w:val="none" w:sz="0" w:space="0" w:color="auto"/>
        <w:bottom w:val="none" w:sz="0" w:space="0" w:color="auto"/>
        <w:right w:val="none" w:sz="0" w:space="0" w:color="auto"/>
      </w:divBdr>
    </w:div>
    <w:div w:id="258831329">
      <w:bodyDiv w:val="1"/>
      <w:marLeft w:val="0"/>
      <w:marRight w:val="0"/>
      <w:marTop w:val="0"/>
      <w:marBottom w:val="0"/>
      <w:divBdr>
        <w:top w:val="none" w:sz="0" w:space="0" w:color="auto"/>
        <w:left w:val="none" w:sz="0" w:space="0" w:color="auto"/>
        <w:bottom w:val="none" w:sz="0" w:space="0" w:color="auto"/>
        <w:right w:val="none" w:sz="0" w:space="0" w:color="auto"/>
      </w:divBdr>
    </w:div>
    <w:div w:id="260721443">
      <w:bodyDiv w:val="1"/>
      <w:marLeft w:val="0"/>
      <w:marRight w:val="0"/>
      <w:marTop w:val="0"/>
      <w:marBottom w:val="0"/>
      <w:divBdr>
        <w:top w:val="none" w:sz="0" w:space="0" w:color="auto"/>
        <w:left w:val="none" w:sz="0" w:space="0" w:color="auto"/>
        <w:bottom w:val="none" w:sz="0" w:space="0" w:color="auto"/>
        <w:right w:val="none" w:sz="0" w:space="0" w:color="auto"/>
      </w:divBdr>
    </w:div>
    <w:div w:id="263222284">
      <w:bodyDiv w:val="1"/>
      <w:marLeft w:val="0"/>
      <w:marRight w:val="0"/>
      <w:marTop w:val="0"/>
      <w:marBottom w:val="0"/>
      <w:divBdr>
        <w:top w:val="none" w:sz="0" w:space="0" w:color="auto"/>
        <w:left w:val="none" w:sz="0" w:space="0" w:color="auto"/>
        <w:bottom w:val="none" w:sz="0" w:space="0" w:color="auto"/>
        <w:right w:val="none" w:sz="0" w:space="0" w:color="auto"/>
      </w:divBdr>
    </w:div>
    <w:div w:id="263539805">
      <w:bodyDiv w:val="1"/>
      <w:marLeft w:val="0"/>
      <w:marRight w:val="0"/>
      <w:marTop w:val="0"/>
      <w:marBottom w:val="0"/>
      <w:divBdr>
        <w:top w:val="none" w:sz="0" w:space="0" w:color="auto"/>
        <w:left w:val="none" w:sz="0" w:space="0" w:color="auto"/>
        <w:bottom w:val="none" w:sz="0" w:space="0" w:color="auto"/>
        <w:right w:val="none" w:sz="0" w:space="0" w:color="auto"/>
      </w:divBdr>
    </w:div>
    <w:div w:id="268512885">
      <w:bodyDiv w:val="1"/>
      <w:marLeft w:val="0"/>
      <w:marRight w:val="0"/>
      <w:marTop w:val="0"/>
      <w:marBottom w:val="0"/>
      <w:divBdr>
        <w:top w:val="none" w:sz="0" w:space="0" w:color="auto"/>
        <w:left w:val="none" w:sz="0" w:space="0" w:color="auto"/>
        <w:bottom w:val="none" w:sz="0" w:space="0" w:color="auto"/>
        <w:right w:val="none" w:sz="0" w:space="0" w:color="auto"/>
      </w:divBdr>
    </w:div>
    <w:div w:id="268778909">
      <w:bodyDiv w:val="1"/>
      <w:marLeft w:val="0"/>
      <w:marRight w:val="0"/>
      <w:marTop w:val="0"/>
      <w:marBottom w:val="0"/>
      <w:divBdr>
        <w:top w:val="none" w:sz="0" w:space="0" w:color="auto"/>
        <w:left w:val="none" w:sz="0" w:space="0" w:color="auto"/>
        <w:bottom w:val="none" w:sz="0" w:space="0" w:color="auto"/>
        <w:right w:val="none" w:sz="0" w:space="0" w:color="auto"/>
      </w:divBdr>
    </w:div>
    <w:div w:id="269047322">
      <w:bodyDiv w:val="1"/>
      <w:marLeft w:val="0"/>
      <w:marRight w:val="0"/>
      <w:marTop w:val="0"/>
      <w:marBottom w:val="0"/>
      <w:divBdr>
        <w:top w:val="none" w:sz="0" w:space="0" w:color="auto"/>
        <w:left w:val="none" w:sz="0" w:space="0" w:color="auto"/>
        <w:bottom w:val="none" w:sz="0" w:space="0" w:color="auto"/>
        <w:right w:val="none" w:sz="0" w:space="0" w:color="auto"/>
      </w:divBdr>
    </w:div>
    <w:div w:id="269894516">
      <w:bodyDiv w:val="1"/>
      <w:marLeft w:val="0"/>
      <w:marRight w:val="0"/>
      <w:marTop w:val="0"/>
      <w:marBottom w:val="0"/>
      <w:divBdr>
        <w:top w:val="none" w:sz="0" w:space="0" w:color="auto"/>
        <w:left w:val="none" w:sz="0" w:space="0" w:color="auto"/>
        <w:bottom w:val="none" w:sz="0" w:space="0" w:color="auto"/>
        <w:right w:val="none" w:sz="0" w:space="0" w:color="auto"/>
      </w:divBdr>
    </w:div>
    <w:div w:id="271208422">
      <w:bodyDiv w:val="1"/>
      <w:marLeft w:val="0"/>
      <w:marRight w:val="0"/>
      <w:marTop w:val="0"/>
      <w:marBottom w:val="0"/>
      <w:divBdr>
        <w:top w:val="none" w:sz="0" w:space="0" w:color="auto"/>
        <w:left w:val="none" w:sz="0" w:space="0" w:color="auto"/>
        <w:bottom w:val="none" w:sz="0" w:space="0" w:color="auto"/>
        <w:right w:val="none" w:sz="0" w:space="0" w:color="auto"/>
      </w:divBdr>
    </w:div>
    <w:div w:id="271515832">
      <w:bodyDiv w:val="1"/>
      <w:marLeft w:val="0"/>
      <w:marRight w:val="0"/>
      <w:marTop w:val="0"/>
      <w:marBottom w:val="0"/>
      <w:divBdr>
        <w:top w:val="none" w:sz="0" w:space="0" w:color="auto"/>
        <w:left w:val="none" w:sz="0" w:space="0" w:color="auto"/>
        <w:bottom w:val="none" w:sz="0" w:space="0" w:color="auto"/>
        <w:right w:val="none" w:sz="0" w:space="0" w:color="auto"/>
      </w:divBdr>
    </w:div>
    <w:div w:id="272321718">
      <w:bodyDiv w:val="1"/>
      <w:marLeft w:val="0"/>
      <w:marRight w:val="0"/>
      <w:marTop w:val="0"/>
      <w:marBottom w:val="0"/>
      <w:divBdr>
        <w:top w:val="none" w:sz="0" w:space="0" w:color="auto"/>
        <w:left w:val="none" w:sz="0" w:space="0" w:color="auto"/>
        <w:bottom w:val="none" w:sz="0" w:space="0" w:color="auto"/>
        <w:right w:val="none" w:sz="0" w:space="0" w:color="auto"/>
      </w:divBdr>
    </w:div>
    <w:div w:id="276107448">
      <w:bodyDiv w:val="1"/>
      <w:marLeft w:val="0"/>
      <w:marRight w:val="0"/>
      <w:marTop w:val="0"/>
      <w:marBottom w:val="0"/>
      <w:divBdr>
        <w:top w:val="none" w:sz="0" w:space="0" w:color="auto"/>
        <w:left w:val="none" w:sz="0" w:space="0" w:color="auto"/>
        <w:bottom w:val="none" w:sz="0" w:space="0" w:color="auto"/>
        <w:right w:val="none" w:sz="0" w:space="0" w:color="auto"/>
      </w:divBdr>
    </w:div>
    <w:div w:id="277028318">
      <w:bodyDiv w:val="1"/>
      <w:marLeft w:val="0"/>
      <w:marRight w:val="0"/>
      <w:marTop w:val="0"/>
      <w:marBottom w:val="0"/>
      <w:divBdr>
        <w:top w:val="none" w:sz="0" w:space="0" w:color="auto"/>
        <w:left w:val="none" w:sz="0" w:space="0" w:color="auto"/>
        <w:bottom w:val="none" w:sz="0" w:space="0" w:color="auto"/>
        <w:right w:val="none" w:sz="0" w:space="0" w:color="auto"/>
      </w:divBdr>
    </w:div>
    <w:div w:id="278949339">
      <w:bodyDiv w:val="1"/>
      <w:marLeft w:val="0"/>
      <w:marRight w:val="0"/>
      <w:marTop w:val="0"/>
      <w:marBottom w:val="0"/>
      <w:divBdr>
        <w:top w:val="none" w:sz="0" w:space="0" w:color="auto"/>
        <w:left w:val="none" w:sz="0" w:space="0" w:color="auto"/>
        <w:bottom w:val="none" w:sz="0" w:space="0" w:color="auto"/>
        <w:right w:val="none" w:sz="0" w:space="0" w:color="auto"/>
      </w:divBdr>
    </w:div>
    <w:div w:id="279460328">
      <w:bodyDiv w:val="1"/>
      <w:marLeft w:val="0"/>
      <w:marRight w:val="0"/>
      <w:marTop w:val="0"/>
      <w:marBottom w:val="0"/>
      <w:divBdr>
        <w:top w:val="none" w:sz="0" w:space="0" w:color="auto"/>
        <w:left w:val="none" w:sz="0" w:space="0" w:color="auto"/>
        <w:bottom w:val="none" w:sz="0" w:space="0" w:color="auto"/>
        <w:right w:val="none" w:sz="0" w:space="0" w:color="auto"/>
      </w:divBdr>
    </w:div>
    <w:div w:id="285429691">
      <w:bodyDiv w:val="1"/>
      <w:marLeft w:val="0"/>
      <w:marRight w:val="0"/>
      <w:marTop w:val="0"/>
      <w:marBottom w:val="0"/>
      <w:divBdr>
        <w:top w:val="none" w:sz="0" w:space="0" w:color="auto"/>
        <w:left w:val="none" w:sz="0" w:space="0" w:color="auto"/>
        <w:bottom w:val="none" w:sz="0" w:space="0" w:color="auto"/>
        <w:right w:val="none" w:sz="0" w:space="0" w:color="auto"/>
      </w:divBdr>
    </w:div>
    <w:div w:id="285548001">
      <w:bodyDiv w:val="1"/>
      <w:marLeft w:val="0"/>
      <w:marRight w:val="0"/>
      <w:marTop w:val="0"/>
      <w:marBottom w:val="0"/>
      <w:divBdr>
        <w:top w:val="none" w:sz="0" w:space="0" w:color="auto"/>
        <w:left w:val="none" w:sz="0" w:space="0" w:color="auto"/>
        <w:bottom w:val="none" w:sz="0" w:space="0" w:color="auto"/>
        <w:right w:val="none" w:sz="0" w:space="0" w:color="auto"/>
      </w:divBdr>
    </w:div>
    <w:div w:id="285703910">
      <w:bodyDiv w:val="1"/>
      <w:marLeft w:val="0"/>
      <w:marRight w:val="0"/>
      <w:marTop w:val="0"/>
      <w:marBottom w:val="0"/>
      <w:divBdr>
        <w:top w:val="none" w:sz="0" w:space="0" w:color="auto"/>
        <w:left w:val="none" w:sz="0" w:space="0" w:color="auto"/>
        <w:bottom w:val="none" w:sz="0" w:space="0" w:color="auto"/>
        <w:right w:val="none" w:sz="0" w:space="0" w:color="auto"/>
      </w:divBdr>
    </w:div>
    <w:div w:id="289088827">
      <w:bodyDiv w:val="1"/>
      <w:marLeft w:val="0"/>
      <w:marRight w:val="0"/>
      <w:marTop w:val="0"/>
      <w:marBottom w:val="0"/>
      <w:divBdr>
        <w:top w:val="none" w:sz="0" w:space="0" w:color="auto"/>
        <w:left w:val="none" w:sz="0" w:space="0" w:color="auto"/>
        <w:bottom w:val="none" w:sz="0" w:space="0" w:color="auto"/>
        <w:right w:val="none" w:sz="0" w:space="0" w:color="auto"/>
      </w:divBdr>
    </w:div>
    <w:div w:id="289670269">
      <w:bodyDiv w:val="1"/>
      <w:marLeft w:val="0"/>
      <w:marRight w:val="0"/>
      <w:marTop w:val="0"/>
      <w:marBottom w:val="0"/>
      <w:divBdr>
        <w:top w:val="none" w:sz="0" w:space="0" w:color="auto"/>
        <w:left w:val="none" w:sz="0" w:space="0" w:color="auto"/>
        <w:bottom w:val="none" w:sz="0" w:space="0" w:color="auto"/>
        <w:right w:val="none" w:sz="0" w:space="0" w:color="auto"/>
      </w:divBdr>
    </w:div>
    <w:div w:id="289752271">
      <w:bodyDiv w:val="1"/>
      <w:marLeft w:val="0"/>
      <w:marRight w:val="0"/>
      <w:marTop w:val="0"/>
      <w:marBottom w:val="0"/>
      <w:divBdr>
        <w:top w:val="none" w:sz="0" w:space="0" w:color="auto"/>
        <w:left w:val="none" w:sz="0" w:space="0" w:color="auto"/>
        <w:bottom w:val="none" w:sz="0" w:space="0" w:color="auto"/>
        <w:right w:val="none" w:sz="0" w:space="0" w:color="auto"/>
      </w:divBdr>
    </w:div>
    <w:div w:id="290552604">
      <w:bodyDiv w:val="1"/>
      <w:marLeft w:val="0"/>
      <w:marRight w:val="0"/>
      <w:marTop w:val="0"/>
      <w:marBottom w:val="0"/>
      <w:divBdr>
        <w:top w:val="none" w:sz="0" w:space="0" w:color="auto"/>
        <w:left w:val="none" w:sz="0" w:space="0" w:color="auto"/>
        <w:bottom w:val="none" w:sz="0" w:space="0" w:color="auto"/>
        <w:right w:val="none" w:sz="0" w:space="0" w:color="auto"/>
      </w:divBdr>
    </w:div>
    <w:div w:id="290869113">
      <w:bodyDiv w:val="1"/>
      <w:marLeft w:val="0"/>
      <w:marRight w:val="0"/>
      <w:marTop w:val="0"/>
      <w:marBottom w:val="0"/>
      <w:divBdr>
        <w:top w:val="none" w:sz="0" w:space="0" w:color="auto"/>
        <w:left w:val="none" w:sz="0" w:space="0" w:color="auto"/>
        <w:bottom w:val="none" w:sz="0" w:space="0" w:color="auto"/>
        <w:right w:val="none" w:sz="0" w:space="0" w:color="auto"/>
      </w:divBdr>
    </w:div>
    <w:div w:id="291330910">
      <w:bodyDiv w:val="1"/>
      <w:marLeft w:val="0"/>
      <w:marRight w:val="0"/>
      <w:marTop w:val="0"/>
      <w:marBottom w:val="0"/>
      <w:divBdr>
        <w:top w:val="none" w:sz="0" w:space="0" w:color="auto"/>
        <w:left w:val="none" w:sz="0" w:space="0" w:color="auto"/>
        <w:bottom w:val="none" w:sz="0" w:space="0" w:color="auto"/>
        <w:right w:val="none" w:sz="0" w:space="0" w:color="auto"/>
      </w:divBdr>
    </w:div>
    <w:div w:id="291713461">
      <w:bodyDiv w:val="1"/>
      <w:marLeft w:val="0"/>
      <w:marRight w:val="0"/>
      <w:marTop w:val="0"/>
      <w:marBottom w:val="0"/>
      <w:divBdr>
        <w:top w:val="none" w:sz="0" w:space="0" w:color="auto"/>
        <w:left w:val="none" w:sz="0" w:space="0" w:color="auto"/>
        <w:bottom w:val="none" w:sz="0" w:space="0" w:color="auto"/>
        <w:right w:val="none" w:sz="0" w:space="0" w:color="auto"/>
      </w:divBdr>
    </w:div>
    <w:div w:id="293366635">
      <w:bodyDiv w:val="1"/>
      <w:marLeft w:val="0"/>
      <w:marRight w:val="0"/>
      <w:marTop w:val="0"/>
      <w:marBottom w:val="0"/>
      <w:divBdr>
        <w:top w:val="none" w:sz="0" w:space="0" w:color="auto"/>
        <w:left w:val="none" w:sz="0" w:space="0" w:color="auto"/>
        <w:bottom w:val="none" w:sz="0" w:space="0" w:color="auto"/>
        <w:right w:val="none" w:sz="0" w:space="0" w:color="auto"/>
      </w:divBdr>
    </w:div>
    <w:div w:id="294070824">
      <w:bodyDiv w:val="1"/>
      <w:marLeft w:val="0"/>
      <w:marRight w:val="0"/>
      <w:marTop w:val="0"/>
      <w:marBottom w:val="0"/>
      <w:divBdr>
        <w:top w:val="none" w:sz="0" w:space="0" w:color="auto"/>
        <w:left w:val="none" w:sz="0" w:space="0" w:color="auto"/>
        <w:bottom w:val="none" w:sz="0" w:space="0" w:color="auto"/>
        <w:right w:val="none" w:sz="0" w:space="0" w:color="auto"/>
      </w:divBdr>
    </w:div>
    <w:div w:id="294604544">
      <w:bodyDiv w:val="1"/>
      <w:marLeft w:val="0"/>
      <w:marRight w:val="0"/>
      <w:marTop w:val="0"/>
      <w:marBottom w:val="0"/>
      <w:divBdr>
        <w:top w:val="none" w:sz="0" w:space="0" w:color="auto"/>
        <w:left w:val="none" w:sz="0" w:space="0" w:color="auto"/>
        <w:bottom w:val="none" w:sz="0" w:space="0" w:color="auto"/>
        <w:right w:val="none" w:sz="0" w:space="0" w:color="auto"/>
      </w:divBdr>
    </w:div>
    <w:div w:id="295646845">
      <w:bodyDiv w:val="1"/>
      <w:marLeft w:val="0"/>
      <w:marRight w:val="0"/>
      <w:marTop w:val="0"/>
      <w:marBottom w:val="0"/>
      <w:divBdr>
        <w:top w:val="none" w:sz="0" w:space="0" w:color="auto"/>
        <w:left w:val="none" w:sz="0" w:space="0" w:color="auto"/>
        <w:bottom w:val="none" w:sz="0" w:space="0" w:color="auto"/>
        <w:right w:val="none" w:sz="0" w:space="0" w:color="auto"/>
      </w:divBdr>
    </w:div>
    <w:div w:id="295768259">
      <w:bodyDiv w:val="1"/>
      <w:marLeft w:val="0"/>
      <w:marRight w:val="0"/>
      <w:marTop w:val="0"/>
      <w:marBottom w:val="0"/>
      <w:divBdr>
        <w:top w:val="none" w:sz="0" w:space="0" w:color="auto"/>
        <w:left w:val="none" w:sz="0" w:space="0" w:color="auto"/>
        <w:bottom w:val="none" w:sz="0" w:space="0" w:color="auto"/>
        <w:right w:val="none" w:sz="0" w:space="0" w:color="auto"/>
      </w:divBdr>
    </w:div>
    <w:div w:id="296110225">
      <w:bodyDiv w:val="1"/>
      <w:marLeft w:val="0"/>
      <w:marRight w:val="0"/>
      <w:marTop w:val="0"/>
      <w:marBottom w:val="0"/>
      <w:divBdr>
        <w:top w:val="none" w:sz="0" w:space="0" w:color="auto"/>
        <w:left w:val="none" w:sz="0" w:space="0" w:color="auto"/>
        <w:bottom w:val="none" w:sz="0" w:space="0" w:color="auto"/>
        <w:right w:val="none" w:sz="0" w:space="0" w:color="auto"/>
      </w:divBdr>
    </w:div>
    <w:div w:id="297885382">
      <w:bodyDiv w:val="1"/>
      <w:marLeft w:val="0"/>
      <w:marRight w:val="0"/>
      <w:marTop w:val="0"/>
      <w:marBottom w:val="0"/>
      <w:divBdr>
        <w:top w:val="none" w:sz="0" w:space="0" w:color="auto"/>
        <w:left w:val="none" w:sz="0" w:space="0" w:color="auto"/>
        <w:bottom w:val="none" w:sz="0" w:space="0" w:color="auto"/>
        <w:right w:val="none" w:sz="0" w:space="0" w:color="auto"/>
      </w:divBdr>
    </w:div>
    <w:div w:id="298727745">
      <w:bodyDiv w:val="1"/>
      <w:marLeft w:val="0"/>
      <w:marRight w:val="0"/>
      <w:marTop w:val="0"/>
      <w:marBottom w:val="0"/>
      <w:divBdr>
        <w:top w:val="none" w:sz="0" w:space="0" w:color="auto"/>
        <w:left w:val="none" w:sz="0" w:space="0" w:color="auto"/>
        <w:bottom w:val="none" w:sz="0" w:space="0" w:color="auto"/>
        <w:right w:val="none" w:sz="0" w:space="0" w:color="auto"/>
      </w:divBdr>
    </w:div>
    <w:div w:id="299266768">
      <w:bodyDiv w:val="1"/>
      <w:marLeft w:val="0"/>
      <w:marRight w:val="0"/>
      <w:marTop w:val="0"/>
      <w:marBottom w:val="0"/>
      <w:divBdr>
        <w:top w:val="none" w:sz="0" w:space="0" w:color="auto"/>
        <w:left w:val="none" w:sz="0" w:space="0" w:color="auto"/>
        <w:bottom w:val="none" w:sz="0" w:space="0" w:color="auto"/>
        <w:right w:val="none" w:sz="0" w:space="0" w:color="auto"/>
      </w:divBdr>
    </w:div>
    <w:div w:id="299843515">
      <w:bodyDiv w:val="1"/>
      <w:marLeft w:val="0"/>
      <w:marRight w:val="0"/>
      <w:marTop w:val="0"/>
      <w:marBottom w:val="0"/>
      <w:divBdr>
        <w:top w:val="none" w:sz="0" w:space="0" w:color="auto"/>
        <w:left w:val="none" w:sz="0" w:space="0" w:color="auto"/>
        <w:bottom w:val="none" w:sz="0" w:space="0" w:color="auto"/>
        <w:right w:val="none" w:sz="0" w:space="0" w:color="auto"/>
      </w:divBdr>
    </w:div>
    <w:div w:id="301466763">
      <w:bodyDiv w:val="1"/>
      <w:marLeft w:val="0"/>
      <w:marRight w:val="0"/>
      <w:marTop w:val="0"/>
      <w:marBottom w:val="0"/>
      <w:divBdr>
        <w:top w:val="none" w:sz="0" w:space="0" w:color="auto"/>
        <w:left w:val="none" w:sz="0" w:space="0" w:color="auto"/>
        <w:bottom w:val="none" w:sz="0" w:space="0" w:color="auto"/>
        <w:right w:val="none" w:sz="0" w:space="0" w:color="auto"/>
      </w:divBdr>
    </w:div>
    <w:div w:id="302005851">
      <w:bodyDiv w:val="1"/>
      <w:marLeft w:val="0"/>
      <w:marRight w:val="0"/>
      <w:marTop w:val="0"/>
      <w:marBottom w:val="0"/>
      <w:divBdr>
        <w:top w:val="none" w:sz="0" w:space="0" w:color="auto"/>
        <w:left w:val="none" w:sz="0" w:space="0" w:color="auto"/>
        <w:bottom w:val="none" w:sz="0" w:space="0" w:color="auto"/>
        <w:right w:val="none" w:sz="0" w:space="0" w:color="auto"/>
      </w:divBdr>
    </w:div>
    <w:div w:id="305088119">
      <w:bodyDiv w:val="1"/>
      <w:marLeft w:val="0"/>
      <w:marRight w:val="0"/>
      <w:marTop w:val="0"/>
      <w:marBottom w:val="0"/>
      <w:divBdr>
        <w:top w:val="none" w:sz="0" w:space="0" w:color="auto"/>
        <w:left w:val="none" w:sz="0" w:space="0" w:color="auto"/>
        <w:bottom w:val="none" w:sz="0" w:space="0" w:color="auto"/>
        <w:right w:val="none" w:sz="0" w:space="0" w:color="auto"/>
      </w:divBdr>
    </w:div>
    <w:div w:id="306665582">
      <w:bodyDiv w:val="1"/>
      <w:marLeft w:val="0"/>
      <w:marRight w:val="0"/>
      <w:marTop w:val="0"/>
      <w:marBottom w:val="0"/>
      <w:divBdr>
        <w:top w:val="none" w:sz="0" w:space="0" w:color="auto"/>
        <w:left w:val="none" w:sz="0" w:space="0" w:color="auto"/>
        <w:bottom w:val="none" w:sz="0" w:space="0" w:color="auto"/>
        <w:right w:val="none" w:sz="0" w:space="0" w:color="auto"/>
      </w:divBdr>
    </w:div>
    <w:div w:id="306666062">
      <w:bodyDiv w:val="1"/>
      <w:marLeft w:val="0"/>
      <w:marRight w:val="0"/>
      <w:marTop w:val="0"/>
      <w:marBottom w:val="0"/>
      <w:divBdr>
        <w:top w:val="none" w:sz="0" w:space="0" w:color="auto"/>
        <w:left w:val="none" w:sz="0" w:space="0" w:color="auto"/>
        <w:bottom w:val="none" w:sz="0" w:space="0" w:color="auto"/>
        <w:right w:val="none" w:sz="0" w:space="0" w:color="auto"/>
      </w:divBdr>
    </w:div>
    <w:div w:id="306781052">
      <w:bodyDiv w:val="1"/>
      <w:marLeft w:val="0"/>
      <w:marRight w:val="0"/>
      <w:marTop w:val="0"/>
      <w:marBottom w:val="0"/>
      <w:divBdr>
        <w:top w:val="none" w:sz="0" w:space="0" w:color="auto"/>
        <w:left w:val="none" w:sz="0" w:space="0" w:color="auto"/>
        <w:bottom w:val="none" w:sz="0" w:space="0" w:color="auto"/>
        <w:right w:val="none" w:sz="0" w:space="0" w:color="auto"/>
      </w:divBdr>
    </w:div>
    <w:div w:id="307629565">
      <w:bodyDiv w:val="1"/>
      <w:marLeft w:val="0"/>
      <w:marRight w:val="0"/>
      <w:marTop w:val="0"/>
      <w:marBottom w:val="0"/>
      <w:divBdr>
        <w:top w:val="none" w:sz="0" w:space="0" w:color="auto"/>
        <w:left w:val="none" w:sz="0" w:space="0" w:color="auto"/>
        <w:bottom w:val="none" w:sz="0" w:space="0" w:color="auto"/>
        <w:right w:val="none" w:sz="0" w:space="0" w:color="auto"/>
      </w:divBdr>
    </w:div>
    <w:div w:id="308903511">
      <w:bodyDiv w:val="1"/>
      <w:marLeft w:val="0"/>
      <w:marRight w:val="0"/>
      <w:marTop w:val="0"/>
      <w:marBottom w:val="0"/>
      <w:divBdr>
        <w:top w:val="none" w:sz="0" w:space="0" w:color="auto"/>
        <w:left w:val="none" w:sz="0" w:space="0" w:color="auto"/>
        <w:bottom w:val="none" w:sz="0" w:space="0" w:color="auto"/>
        <w:right w:val="none" w:sz="0" w:space="0" w:color="auto"/>
      </w:divBdr>
    </w:div>
    <w:div w:id="310182074">
      <w:bodyDiv w:val="1"/>
      <w:marLeft w:val="0"/>
      <w:marRight w:val="0"/>
      <w:marTop w:val="0"/>
      <w:marBottom w:val="0"/>
      <w:divBdr>
        <w:top w:val="none" w:sz="0" w:space="0" w:color="auto"/>
        <w:left w:val="none" w:sz="0" w:space="0" w:color="auto"/>
        <w:bottom w:val="none" w:sz="0" w:space="0" w:color="auto"/>
        <w:right w:val="none" w:sz="0" w:space="0" w:color="auto"/>
      </w:divBdr>
    </w:div>
    <w:div w:id="312103341">
      <w:bodyDiv w:val="1"/>
      <w:marLeft w:val="0"/>
      <w:marRight w:val="0"/>
      <w:marTop w:val="0"/>
      <w:marBottom w:val="0"/>
      <w:divBdr>
        <w:top w:val="none" w:sz="0" w:space="0" w:color="auto"/>
        <w:left w:val="none" w:sz="0" w:space="0" w:color="auto"/>
        <w:bottom w:val="none" w:sz="0" w:space="0" w:color="auto"/>
        <w:right w:val="none" w:sz="0" w:space="0" w:color="auto"/>
      </w:divBdr>
    </w:div>
    <w:div w:id="312414587">
      <w:bodyDiv w:val="1"/>
      <w:marLeft w:val="0"/>
      <w:marRight w:val="0"/>
      <w:marTop w:val="0"/>
      <w:marBottom w:val="0"/>
      <w:divBdr>
        <w:top w:val="none" w:sz="0" w:space="0" w:color="auto"/>
        <w:left w:val="none" w:sz="0" w:space="0" w:color="auto"/>
        <w:bottom w:val="none" w:sz="0" w:space="0" w:color="auto"/>
        <w:right w:val="none" w:sz="0" w:space="0" w:color="auto"/>
      </w:divBdr>
    </w:div>
    <w:div w:id="315190859">
      <w:bodyDiv w:val="1"/>
      <w:marLeft w:val="0"/>
      <w:marRight w:val="0"/>
      <w:marTop w:val="0"/>
      <w:marBottom w:val="0"/>
      <w:divBdr>
        <w:top w:val="none" w:sz="0" w:space="0" w:color="auto"/>
        <w:left w:val="none" w:sz="0" w:space="0" w:color="auto"/>
        <w:bottom w:val="none" w:sz="0" w:space="0" w:color="auto"/>
        <w:right w:val="none" w:sz="0" w:space="0" w:color="auto"/>
      </w:divBdr>
    </w:div>
    <w:div w:id="316345977">
      <w:bodyDiv w:val="1"/>
      <w:marLeft w:val="0"/>
      <w:marRight w:val="0"/>
      <w:marTop w:val="0"/>
      <w:marBottom w:val="0"/>
      <w:divBdr>
        <w:top w:val="none" w:sz="0" w:space="0" w:color="auto"/>
        <w:left w:val="none" w:sz="0" w:space="0" w:color="auto"/>
        <w:bottom w:val="none" w:sz="0" w:space="0" w:color="auto"/>
        <w:right w:val="none" w:sz="0" w:space="0" w:color="auto"/>
      </w:divBdr>
    </w:div>
    <w:div w:id="318189784">
      <w:bodyDiv w:val="1"/>
      <w:marLeft w:val="0"/>
      <w:marRight w:val="0"/>
      <w:marTop w:val="0"/>
      <w:marBottom w:val="0"/>
      <w:divBdr>
        <w:top w:val="none" w:sz="0" w:space="0" w:color="auto"/>
        <w:left w:val="none" w:sz="0" w:space="0" w:color="auto"/>
        <w:bottom w:val="none" w:sz="0" w:space="0" w:color="auto"/>
        <w:right w:val="none" w:sz="0" w:space="0" w:color="auto"/>
      </w:divBdr>
    </w:div>
    <w:div w:id="320892136">
      <w:bodyDiv w:val="1"/>
      <w:marLeft w:val="0"/>
      <w:marRight w:val="0"/>
      <w:marTop w:val="0"/>
      <w:marBottom w:val="0"/>
      <w:divBdr>
        <w:top w:val="none" w:sz="0" w:space="0" w:color="auto"/>
        <w:left w:val="none" w:sz="0" w:space="0" w:color="auto"/>
        <w:bottom w:val="none" w:sz="0" w:space="0" w:color="auto"/>
        <w:right w:val="none" w:sz="0" w:space="0" w:color="auto"/>
      </w:divBdr>
    </w:div>
    <w:div w:id="321661320">
      <w:bodyDiv w:val="1"/>
      <w:marLeft w:val="0"/>
      <w:marRight w:val="0"/>
      <w:marTop w:val="0"/>
      <w:marBottom w:val="0"/>
      <w:divBdr>
        <w:top w:val="none" w:sz="0" w:space="0" w:color="auto"/>
        <w:left w:val="none" w:sz="0" w:space="0" w:color="auto"/>
        <w:bottom w:val="none" w:sz="0" w:space="0" w:color="auto"/>
        <w:right w:val="none" w:sz="0" w:space="0" w:color="auto"/>
      </w:divBdr>
    </w:div>
    <w:div w:id="322972612">
      <w:bodyDiv w:val="1"/>
      <w:marLeft w:val="0"/>
      <w:marRight w:val="0"/>
      <w:marTop w:val="0"/>
      <w:marBottom w:val="0"/>
      <w:divBdr>
        <w:top w:val="none" w:sz="0" w:space="0" w:color="auto"/>
        <w:left w:val="none" w:sz="0" w:space="0" w:color="auto"/>
        <w:bottom w:val="none" w:sz="0" w:space="0" w:color="auto"/>
        <w:right w:val="none" w:sz="0" w:space="0" w:color="auto"/>
      </w:divBdr>
    </w:div>
    <w:div w:id="323970771">
      <w:bodyDiv w:val="1"/>
      <w:marLeft w:val="0"/>
      <w:marRight w:val="0"/>
      <w:marTop w:val="0"/>
      <w:marBottom w:val="0"/>
      <w:divBdr>
        <w:top w:val="none" w:sz="0" w:space="0" w:color="auto"/>
        <w:left w:val="none" w:sz="0" w:space="0" w:color="auto"/>
        <w:bottom w:val="none" w:sz="0" w:space="0" w:color="auto"/>
        <w:right w:val="none" w:sz="0" w:space="0" w:color="auto"/>
      </w:divBdr>
    </w:div>
    <w:div w:id="326056391">
      <w:bodyDiv w:val="1"/>
      <w:marLeft w:val="0"/>
      <w:marRight w:val="0"/>
      <w:marTop w:val="0"/>
      <w:marBottom w:val="0"/>
      <w:divBdr>
        <w:top w:val="none" w:sz="0" w:space="0" w:color="auto"/>
        <w:left w:val="none" w:sz="0" w:space="0" w:color="auto"/>
        <w:bottom w:val="none" w:sz="0" w:space="0" w:color="auto"/>
        <w:right w:val="none" w:sz="0" w:space="0" w:color="auto"/>
      </w:divBdr>
    </w:div>
    <w:div w:id="326792744">
      <w:bodyDiv w:val="1"/>
      <w:marLeft w:val="0"/>
      <w:marRight w:val="0"/>
      <w:marTop w:val="0"/>
      <w:marBottom w:val="0"/>
      <w:divBdr>
        <w:top w:val="none" w:sz="0" w:space="0" w:color="auto"/>
        <w:left w:val="none" w:sz="0" w:space="0" w:color="auto"/>
        <w:bottom w:val="none" w:sz="0" w:space="0" w:color="auto"/>
        <w:right w:val="none" w:sz="0" w:space="0" w:color="auto"/>
      </w:divBdr>
    </w:div>
    <w:div w:id="328027258">
      <w:bodyDiv w:val="1"/>
      <w:marLeft w:val="0"/>
      <w:marRight w:val="0"/>
      <w:marTop w:val="0"/>
      <w:marBottom w:val="0"/>
      <w:divBdr>
        <w:top w:val="none" w:sz="0" w:space="0" w:color="auto"/>
        <w:left w:val="none" w:sz="0" w:space="0" w:color="auto"/>
        <w:bottom w:val="none" w:sz="0" w:space="0" w:color="auto"/>
        <w:right w:val="none" w:sz="0" w:space="0" w:color="auto"/>
      </w:divBdr>
    </w:div>
    <w:div w:id="330301842">
      <w:bodyDiv w:val="1"/>
      <w:marLeft w:val="0"/>
      <w:marRight w:val="0"/>
      <w:marTop w:val="0"/>
      <w:marBottom w:val="0"/>
      <w:divBdr>
        <w:top w:val="none" w:sz="0" w:space="0" w:color="auto"/>
        <w:left w:val="none" w:sz="0" w:space="0" w:color="auto"/>
        <w:bottom w:val="none" w:sz="0" w:space="0" w:color="auto"/>
        <w:right w:val="none" w:sz="0" w:space="0" w:color="auto"/>
      </w:divBdr>
    </w:div>
    <w:div w:id="330329773">
      <w:bodyDiv w:val="1"/>
      <w:marLeft w:val="0"/>
      <w:marRight w:val="0"/>
      <w:marTop w:val="0"/>
      <w:marBottom w:val="0"/>
      <w:divBdr>
        <w:top w:val="none" w:sz="0" w:space="0" w:color="auto"/>
        <w:left w:val="none" w:sz="0" w:space="0" w:color="auto"/>
        <w:bottom w:val="none" w:sz="0" w:space="0" w:color="auto"/>
        <w:right w:val="none" w:sz="0" w:space="0" w:color="auto"/>
      </w:divBdr>
    </w:div>
    <w:div w:id="330838117">
      <w:bodyDiv w:val="1"/>
      <w:marLeft w:val="0"/>
      <w:marRight w:val="0"/>
      <w:marTop w:val="0"/>
      <w:marBottom w:val="0"/>
      <w:divBdr>
        <w:top w:val="none" w:sz="0" w:space="0" w:color="auto"/>
        <w:left w:val="none" w:sz="0" w:space="0" w:color="auto"/>
        <w:bottom w:val="none" w:sz="0" w:space="0" w:color="auto"/>
        <w:right w:val="none" w:sz="0" w:space="0" w:color="auto"/>
      </w:divBdr>
    </w:div>
    <w:div w:id="330910418">
      <w:bodyDiv w:val="1"/>
      <w:marLeft w:val="0"/>
      <w:marRight w:val="0"/>
      <w:marTop w:val="0"/>
      <w:marBottom w:val="0"/>
      <w:divBdr>
        <w:top w:val="none" w:sz="0" w:space="0" w:color="auto"/>
        <w:left w:val="none" w:sz="0" w:space="0" w:color="auto"/>
        <w:bottom w:val="none" w:sz="0" w:space="0" w:color="auto"/>
        <w:right w:val="none" w:sz="0" w:space="0" w:color="auto"/>
      </w:divBdr>
    </w:div>
    <w:div w:id="331185141">
      <w:bodyDiv w:val="1"/>
      <w:marLeft w:val="0"/>
      <w:marRight w:val="0"/>
      <w:marTop w:val="0"/>
      <w:marBottom w:val="0"/>
      <w:divBdr>
        <w:top w:val="none" w:sz="0" w:space="0" w:color="auto"/>
        <w:left w:val="none" w:sz="0" w:space="0" w:color="auto"/>
        <w:bottom w:val="none" w:sz="0" w:space="0" w:color="auto"/>
        <w:right w:val="none" w:sz="0" w:space="0" w:color="auto"/>
      </w:divBdr>
    </w:div>
    <w:div w:id="332537620">
      <w:bodyDiv w:val="1"/>
      <w:marLeft w:val="0"/>
      <w:marRight w:val="0"/>
      <w:marTop w:val="0"/>
      <w:marBottom w:val="0"/>
      <w:divBdr>
        <w:top w:val="none" w:sz="0" w:space="0" w:color="auto"/>
        <w:left w:val="none" w:sz="0" w:space="0" w:color="auto"/>
        <w:bottom w:val="none" w:sz="0" w:space="0" w:color="auto"/>
        <w:right w:val="none" w:sz="0" w:space="0" w:color="auto"/>
      </w:divBdr>
    </w:div>
    <w:div w:id="335691953">
      <w:bodyDiv w:val="1"/>
      <w:marLeft w:val="0"/>
      <w:marRight w:val="0"/>
      <w:marTop w:val="0"/>
      <w:marBottom w:val="0"/>
      <w:divBdr>
        <w:top w:val="none" w:sz="0" w:space="0" w:color="auto"/>
        <w:left w:val="none" w:sz="0" w:space="0" w:color="auto"/>
        <w:bottom w:val="none" w:sz="0" w:space="0" w:color="auto"/>
        <w:right w:val="none" w:sz="0" w:space="0" w:color="auto"/>
      </w:divBdr>
    </w:div>
    <w:div w:id="336349803">
      <w:bodyDiv w:val="1"/>
      <w:marLeft w:val="0"/>
      <w:marRight w:val="0"/>
      <w:marTop w:val="0"/>
      <w:marBottom w:val="0"/>
      <w:divBdr>
        <w:top w:val="none" w:sz="0" w:space="0" w:color="auto"/>
        <w:left w:val="none" w:sz="0" w:space="0" w:color="auto"/>
        <w:bottom w:val="none" w:sz="0" w:space="0" w:color="auto"/>
        <w:right w:val="none" w:sz="0" w:space="0" w:color="auto"/>
      </w:divBdr>
    </w:div>
    <w:div w:id="336809618">
      <w:bodyDiv w:val="1"/>
      <w:marLeft w:val="0"/>
      <w:marRight w:val="0"/>
      <w:marTop w:val="0"/>
      <w:marBottom w:val="0"/>
      <w:divBdr>
        <w:top w:val="none" w:sz="0" w:space="0" w:color="auto"/>
        <w:left w:val="none" w:sz="0" w:space="0" w:color="auto"/>
        <w:bottom w:val="none" w:sz="0" w:space="0" w:color="auto"/>
        <w:right w:val="none" w:sz="0" w:space="0" w:color="auto"/>
      </w:divBdr>
    </w:div>
    <w:div w:id="339355604">
      <w:bodyDiv w:val="1"/>
      <w:marLeft w:val="0"/>
      <w:marRight w:val="0"/>
      <w:marTop w:val="0"/>
      <w:marBottom w:val="0"/>
      <w:divBdr>
        <w:top w:val="none" w:sz="0" w:space="0" w:color="auto"/>
        <w:left w:val="none" w:sz="0" w:space="0" w:color="auto"/>
        <w:bottom w:val="none" w:sz="0" w:space="0" w:color="auto"/>
        <w:right w:val="none" w:sz="0" w:space="0" w:color="auto"/>
      </w:divBdr>
    </w:div>
    <w:div w:id="343361219">
      <w:bodyDiv w:val="1"/>
      <w:marLeft w:val="0"/>
      <w:marRight w:val="0"/>
      <w:marTop w:val="0"/>
      <w:marBottom w:val="0"/>
      <w:divBdr>
        <w:top w:val="none" w:sz="0" w:space="0" w:color="auto"/>
        <w:left w:val="none" w:sz="0" w:space="0" w:color="auto"/>
        <w:bottom w:val="none" w:sz="0" w:space="0" w:color="auto"/>
        <w:right w:val="none" w:sz="0" w:space="0" w:color="auto"/>
      </w:divBdr>
    </w:div>
    <w:div w:id="347022844">
      <w:bodyDiv w:val="1"/>
      <w:marLeft w:val="0"/>
      <w:marRight w:val="0"/>
      <w:marTop w:val="0"/>
      <w:marBottom w:val="0"/>
      <w:divBdr>
        <w:top w:val="none" w:sz="0" w:space="0" w:color="auto"/>
        <w:left w:val="none" w:sz="0" w:space="0" w:color="auto"/>
        <w:bottom w:val="none" w:sz="0" w:space="0" w:color="auto"/>
        <w:right w:val="none" w:sz="0" w:space="0" w:color="auto"/>
      </w:divBdr>
    </w:div>
    <w:div w:id="347291446">
      <w:bodyDiv w:val="1"/>
      <w:marLeft w:val="0"/>
      <w:marRight w:val="0"/>
      <w:marTop w:val="0"/>
      <w:marBottom w:val="0"/>
      <w:divBdr>
        <w:top w:val="none" w:sz="0" w:space="0" w:color="auto"/>
        <w:left w:val="none" w:sz="0" w:space="0" w:color="auto"/>
        <w:bottom w:val="none" w:sz="0" w:space="0" w:color="auto"/>
        <w:right w:val="none" w:sz="0" w:space="0" w:color="auto"/>
      </w:divBdr>
    </w:div>
    <w:div w:id="348216975">
      <w:bodyDiv w:val="1"/>
      <w:marLeft w:val="0"/>
      <w:marRight w:val="0"/>
      <w:marTop w:val="0"/>
      <w:marBottom w:val="0"/>
      <w:divBdr>
        <w:top w:val="none" w:sz="0" w:space="0" w:color="auto"/>
        <w:left w:val="none" w:sz="0" w:space="0" w:color="auto"/>
        <w:bottom w:val="none" w:sz="0" w:space="0" w:color="auto"/>
        <w:right w:val="none" w:sz="0" w:space="0" w:color="auto"/>
      </w:divBdr>
    </w:div>
    <w:div w:id="350031421">
      <w:bodyDiv w:val="1"/>
      <w:marLeft w:val="0"/>
      <w:marRight w:val="0"/>
      <w:marTop w:val="0"/>
      <w:marBottom w:val="0"/>
      <w:divBdr>
        <w:top w:val="none" w:sz="0" w:space="0" w:color="auto"/>
        <w:left w:val="none" w:sz="0" w:space="0" w:color="auto"/>
        <w:bottom w:val="none" w:sz="0" w:space="0" w:color="auto"/>
        <w:right w:val="none" w:sz="0" w:space="0" w:color="auto"/>
      </w:divBdr>
    </w:div>
    <w:div w:id="350106210">
      <w:bodyDiv w:val="1"/>
      <w:marLeft w:val="0"/>
      <w:marRight w:val="0"/>
      <w:marTop w:val="0"/>
      <w:marBottom w:val="0"/>
      <w:divBdr>
        <w:top w:val="none" w:sz="0" w:space="0" w:color="auto"/>
        <w:left w:val="none" w:sz="0" w:space="0" w:color="auto"/>
        <w:bottom w:val="none" w:sz="0" w:space="0" w:color="auto"/>
        <w:right w:val="none" w:sz="0" w:space="0" w:color="auto"/>
      </w:divBdr>
    </w:div>
    <w:div w:id="351489993">
      <w:bodyDiv w:val="1"/>
      <w:marLeft w:val="0"/>
      <w:marRight w:val="0"/>
      <w:marTop w:val="0"/>
      <w:marBottom w:val="0"/>
      <w:divBdr>
        <w:top w:val="none" w:sz="0" w:space="0" w:color="auto"/>
        <w:left w:val="none" w:sz="0" w:space="0" w:color="auto"/>
        <w:bottom w:val="none" w:sz="0" w:space="0" w:color="auto"/>
        <w:right w:val="none" w:sz="0" w:space="0" w:color="auto"/>
      </w:divBdr>
    </w:div>
    <w:div w:id="351802738">
      <w:bodyDiv w:val="1"/>
      <w:marLeft w:val="0"/>
      <w:marRight w:val="0"/>
      <w:marTop w:val="0"/>
      <w:marBottom w:val="0"/>
      <w:divBdr>
        <w:top w:val="none" w:sz="0" w:space="0" w:color="auto"/>
        <w:left w:val="none" w:sz="0" w:space="0" w:color="auto"/>
        <w:bottom w:val="none" w:sz="0" w:space="0" w:color="auto"/>
        <w:right w:val="none" w:sz="0" w:space="0" w:color="auto"/>
      </w:divBdr>
    </w:div>
    <w:div w:id="353458932">
      <w:bodyDiv w:val="1"/>
      <w:marLeft w:val="0"/>
      <w:marRight w:val="0"/>
      <w:marTop w:val="0"/>
      <w:marBottom w:val="0"/>
      <w:divBdr>
        <w:top w:val="none" w:sz="0" w:space="0" w:color="auto"/>
        <w:left w:val="none" w:sz="0" w:space="0" w:color="auto"/>
        <w:bottom w:val="none" w:sz="0" w:space="0" w:color="auto"/>
        <w:right w:val="none" w:sz="0" w:space="0" w:color="auto"/>
      </w:divBdr>
    </w:div>
    <w:div w:id="354163249">
      <w:bodyDiv w:val="1"/>
      <w:marLeft w:val="0"/>
      <w:marRight w:val="0"/>
      <w:marTop w:val="0"/>
      <w:marBottom w:val="0"/>
      <w:divBdr>
        <w:top w:val="none" w:sz="0" w:space="0" w:color="auto"/>
        <w:left w:val="none" w:sz="0" w:space="0" w:color="auto"/>
        <w:bottom w:val="none" w:sz="0" w:space="0" w:color="auto"/>
        <w:right w:val="none" w:sz="0" w:space="0" w:color="auto"/>
      </w:divBdr>
    </w:div>
    <w:div w:id="356127520">
      <w:bodyDiv w:val="1"/>
      <w:marLeft w:val="0"/>
      <w:marRight w:val="0"/>
      <w:marTop w:val="0"/>
      <w:marBottom w:val="0"/>
      <w:divBdr>
        <w:top w:val="none" w:sz="0" w:space="0" w:color="auto"/>
        <w:left w:val="none" w:sz="0" w:space="0" w:color="auto"/>
        <w:bottom w:val="none" w:sz="0" w:space="0" w:color="auto"/>
        <w:right w:val="none" w:sz="0" w:space="0" w:color="auto"/>
      </w:divBdr>
    </w:div>
    <w:div w:id="356350260">
      <w:bodyDiv w:val="1"/>
      <w:marLeft w:val="0"/>
      <w:marRight w:val="0"/>
      <w:marTop w:val="0"/>
      <w:marBottom w:val="0"/>
      <w:divBdr>
        <w:top w:val="none" w:sz="0" w:space="0" w:color="auto"/>
        <w:left w:val="none" w:sz="0" w:space="0" w:color="auto"/>
        <w:bottom w:val="none" w:sz="0" w:space="0" w:color="auto"/>
        <w:right w:val="none" w:sz="0" w:space="0" w:color="auto"/>
      </w:divBdr>
    </w:div>
    <w:div w:id="357588526">
      <w:bodyDiv w:val="1"/>
      <w:marLeft w:val="0"/>
      <w:marRight w:val="0"/>
      <w:marTop w:val="0"/>
      <w:marBottom w:val="0"/>
      <w:divBdr>
        <w:top w:val="none" w:sz="0" w:space="0" w:color="auto"/>
        <w:left w:val="none" w:sz="0" w:space="0" w:color="auto"/>
        <w:bottom w:val="none" w:sz="0" w:space="0" w:color="auto"/>
        <w:right w:val="none" w:sz="0" w:space="0" w:color="auto"/>
      </w:divBdr>
    </w:div>
    <w:div w:id="358161244">
      <w:bodyDiv w:val="1"/>
      <w:marLeft w:val="0"/>
      <w:marRight w:val="0"/>
      <w:marTop w:val="0"/>
      <w:marBottom w:val="0"/>
      <w:divBdr>
        <w:top w:val="none" w:sz="0" w:space="0" w:color="auto"/>
        <w:left w:val="none" w:sz="0" w:space="0" w:color="auto"/>
        <w:bottom w:val="none" w:sz="0" w:space="0" w:color="auto"/>
        <w:right w:val="none" w:sz="0" w:space="0" w:color="auto"/>
      </w:divBdr>
    </w:div>
    <w:div w:id="359401297">
      <w:bodyDiv w:val="1"/>
      <w:marLeft w:val="0"/>
      <w:marRight w:val="0"/>
      <w:marTop w:val="0"/>
      <w:marBottom w:val="0"/>
      <w:divBdr>
        <w:top w:val="none" w:sz="0" w:space="0" w:color="auto"/>
        <w:left w:val="none" w:sz="0" w:space="0" w:color="auto"/>
        <w:bottom w:val="none" w:sz="0" w:space="0" w:color="auto"/>
        <w:right w:val="none" w:sz="0" w:space="0" w:color="auto"/>
      </w:divBdr>
    </w:div>
    <w:div w:id="360588634">
      <w:bodyDiv w:val="1"/>
      <w:marLeft w:val="0"/>
      <w:marRight w:val="0"/>
      <w:marTop w:val="0"/>
      <w:marBottom w:val="0"/>
      <w:divBdr>
        <w:top w:val="none" w:sz="0" w:space="0" w:color="auto"/>
        <w:left w:val="none" w:sz="0" w:space="0" w:color="auto"/>
        <w:bottom w:val="none" w:sz="0" w:space="0" w:color="auto"/>
        <w:right w:val="none" w:sz="0" w:space="0" w:color="auto"/>
      </w:divBdr>
    </w:div>
    <w:div w:id="361443400">
      <w:bodyDiv w:val="1"/>
      <w:marLeft w:val="0"/>
      <w:marRight w:val="0"/>
      <w:marTop w:val="0"/>
      <w:marBottom w:val="0"/>
      <w:divBdr>
        <w:top w:val="none" w:sz="0" w:space="0" w:color="auto"/>
        <w:left w:val="none" w:sz="0" w:space="0" w:color="auto"/>
        <w:bottom w:val="none" w:sz="0" w:space="0" w:color="auto"/>
        <w:right w:val="none" w:sz="0" w:space="0" w:color="auto"/>
      </w:divBdr>
    </w:div>
    <w:div w:id="361907529">
      <w:bodyDiv w:val="1"/>
      <w:marLeft w:val="0"/>
      <w:marRight w:val="0"/>
      <w:marTop w:val="0"/>
      <w:marBottom w:val="0"/>
      <w:divBdr>
        <w:top w:val="none" w:sz="0" w:space="0" w:color="auto"/>
        <w:left w:val="none" w:sz="0" w:space="0" w:color="auto"/>
        <w:bottom w:val="none" w:sz="0" w:space="0" w:color="auto"/>
        <w:right w:val="none" w:sz="0" w:space="0" w:color="auto"/>
      </w:divBdr>
    </w:div>
    <w:div w:id="361978308">
      <w:bodyDiv w:val="1"/>
      <w:marLeft w:val="0"/>
      <w:marRight w:val="0"/>
      <w:marTop w:val="0"/>
      <w:marBottom w:val="0"/>
      <w:divBdr>
        <w:top w:val="none" w:sz="0" w:space="0" w:color="auto"/>
        <w:left w:val="none" w:sz="0" w:space="0" w:color="auto"/>
        <w:bottom w:val="none" w:sz="0" w:space="0" w:color="auto"/>
        <w:right w:val="none" w:sz="0" w:space="0" w:color="auto"/>
      </w:divBdr>
    </w:div>
    <w:div w:id="363602379">
      <w:bodyDiv w:val="1"/>
      <w:marLeft w:val="0"/>
      <w:marRight w:val="0"/>
      <w:marTop w:val="0"/>
      <w:marBottom w:val="0"/>
      <w:divBdr>
        <w:top w:val="none" w:sz="0" w:space="0" w:color="auto"/>
        <w:left w:val="none" w:sz="0" w:space="0" w:color="auto"/>
        <w:bottom w:val="none" w:sz="0" w:space="0" w:color="auto"/>
        <w:right w:val="none" w:sz="0" w:space="0" w:color="auto"/>
      </w:divBdr>
    </w:div>
    <w:div w:id="364525040">
      <w:bodyDiv w:val="1"/>
      <w:marLeft w:val="0"/>
      <w:marRight w:val="0"/>
      <w:marTop w:val="0"/>
      <w:marBottom w:val="0"/>
      <w:divBdr>
        <w:top w:val="none" w:sz="0" w:space="0" w:color="auto"/>
        <w:left w:val="none" w:sz="0" w:space="0" w:color="auto"/>
        <w:bottom w:val="none" w:sz="0" w:space="0" w:color="auto"/>
        <w:right w:val="none" w:sz="0" w:space="0" w:color="auto"/>
      </w:divBdr>
    </w:div>
    <w:div w:id="364604203">
      <w:bodyDiv w:val="1"/>
      <w:marLeft w:val="0"/>
      <w:marRight w:val="0"/>
      <w:marTop w:val="0"/>
      <w:marBottom w:val="0"/>
      <w:divBdr>
        <w:top w:val="none" w:sz="0" w:space="0" w:color="auto"/>
        <w:left w:val="none" w:sz="0" w:space="0" w:color="auto"/>
        <w:bottom w:val="none" w:sz="0" w:space="0" w:color="auto"/>
        <w:right w:val="none" w:sz="0" w:space="0" w:color="auto"/>
      </w:divBdr>
    </w:div>
    <w:div w:id="365066798">
      <w:bodyDiv w:val="1"/>
      <w:marLeft w:val="0"/>
      <w:marRight w:val="0"/>
      <w:marTop w:val="0"/>
      <w:marBottom w:val="0"/>
      <w:divBdr>
        <w:top w:val="none" w:sz="0" w:space="0" w:color="auto"/>
        <w:left w:val="none" w:sz="0" w:space="0" w:color="auto"/>
        <w:bottom w:val="none" w:sz="0" w:space="0" w:color="auto"/>
        <w:right w:val="none" w:sz="0" w:space="0" w:color="auto"/>
      </w:divBdr>
    </w:div>
    <w:div w:id="365104168">
      <w:bodyDiv w:val="1"/>
      <w:marLeft w:val="0"/>
      <w:marRight w:val="0"/>
      <w:marTop w:val="0"/>
      <w:marBottom w:val="0"/>
      <w:divBdr>
        <w:top w:val="none" w:sz="0" w:space="0" w:color="auto"/>
        <w:left w:val="none" w:sz="0" w:space="0" w:color="auto"/>
        <w:bottom w:val="none" w:sz="0" w:space="0" w:color="auto"/>
        <w:right w:val="none" w:sz="0" w:space="0" w:color="auto"/>
      </w:divBdr>
    </w:div>
    <w:div w:id="365957643">
      <w:bodyDiv w:val="1"/>
      <w:marLeft w:val="0"/>
      <w:marRight w:val="0"/>
      <w:marTop w:val="0"/>
      <w:marBottom w:val="0"/>
      <w:divBdr>
        <w:top w:val="none" w:sz="0" w:space="0" w:color="auto"/>
        <w:left w:val="none" w:sz="0" w:space="0" w:color="auto"/>
        <w:bottom w:val="none" w:sz="0" w:space="0" w:color="auto"/>
        <w:right w:val="none" w:sz="0" w:space="0" w:color="auto"/>
      </w:divBdr>
    </w:div>
    <w:div w:id="367872353">
      <w:bodyDiv w:val="1"/>
      <w:marLeft w:val="0"/>
      <w:marRight w:val="0"/>
      <w:marTop w:val="0"/>
      <w:marBottom w:val="0"/>
      <w:divBdr>
        <w:top w:val="none" w:sz="0" w:space="0" w:color="auto"/>
        <w:left w:val="none" w:sz="0" w:space="0" w:color="auto"/>
        <w:bottom w:val="none" w:sz="0" w:space="0" w:color="auto"/>
        <w:right w:val="none" w:sz="0" w:space="0" w:color="auto"/>
      </w:divBdr>
    </w:div>
    <w:div w:id="368647549">
      <w:bodyDiv w:val="1"/>
      <w:marLeft w:val="0"/>
      <w:marRight w:val="0"/>
      <w:marTop w:val="0"/>
      <w:marBottom w:val="0"/>
      <w:divBdr>
        <w:top w:val="none" w:sz="0" w:space="0" w:color="auto"/>
        <w:left w:val="none" w:sz="0" w:space="0" w:color="auto"/>
        <w:bottom w:val="none" w:sz="0" w:space="0" w:color="auto"/>
        <w:right w:val="none" w:sz="0" w:space="0" w:color="auto"/>
      </w:divBdr>
    </w:div>
    <w:div w:id="369649871">
      <w:bodyDiv w:val="1"/>
      <w:marLeft w:val="0"/>
      <w:marRight w:val="0"/>
      <w:marTop w:val="0"/>
      <w:marBottom w:val="0"/>
      <w:divBdr>
        <w:top w:val="none" w:sz="0" w:space="0" w:color="auto"/>
        <w:left w:val="none" w:sz="0" w:space="0" w:color="auto"/>
        <w:bottom w:val="none" w:sz="0" w:space="0" w:color="auto"/>
        <w:right w:val="none" w:sz="0" w:space="0" w:color="auto"/>
      </w:divBdr>
    </w:div>
    <w:div w:id="369771829">
      <w:bodyDiv w:val="1"/>
      <w:marLeft w:val="0"/>
      <w:marRight w:val="0"/>
      <w:marTop w:val="0"/>
      <w:marBottom w:val="0"/>
      <w:divBdr>
        <w:top w:val="none" w:sz="0" w:space="0" w:color="auto"/>
        <w:left w:val="none" w:sz="0" w:space="0" w:color="auto"/>
        <w:bottom w:val="none" w:sz="0" w:space="0" w:color="auto"/>
        <w:right w:val="none" w:sz="0" w:space="0" w:color="auto"/>
      </w:divBdr>
    </w:div>
    <w:div w:id="369916913">
      <w:bodyDiv w:val="1"/>
      <w:marLeft w:val="0"/>
      <w:marRight w:val="0"/>
      <w:marTop w:val="0"/>
      <w:marBottom w:val="0"/>
      <w:divBdr>
        <w:top w:val="none" w:sz="0" w:space="0" w:color="auto"/>
        <w:left w:val="none" w:sz="0" w:space="0" w:color="auto"/>
        <w:bottom w:val="none" w:sz="0" w:space="0" w:color="auto"/>
        <w:right w:val="none" w:sz="0" w:space="0" w:color="auto"/>
      </w:divBdr>
    </w:div>
    <w:div w:id="372076664">
      <w:bodyDiv w:val="1"/>
      <w:marLeft w:val="0"/>
      <w:marRight w:val="0"/>
      <w:marTop w:val="0"/>
      <w:marBottom w:val="0"/>
      <w:divBdr>
        <w:top w:val="none" w:sz="0" w:space="0" w:color="auto"/>
        <w:left w:val="none" w:sz="0" w:space="0" w:color="auto"/>
        <w:bottom w:val="none" w:sz="0" w:space="0" w:color="auto"/>
        <w:right w:val="none" w:sz="0" w:space="0" w:color="auto"/>
      </w:divBdr>
    </w:div>
    <w:div w:id="373576064">
      <w:bodyDiv w:val="1"/>
      <w:marLeft w:val="0"/>
      <w:marRight w:val="0"/>
      <w:marTop w:val="0"/>
      <w:marBottom w:val="0"/>
      <w:divBdr>
        <w:top w:val="none" w:sz="0" w:space="0" w:color="auto"/>
        <w:left w:val="none" w:sz="0" w:space="0" w:color="auto"/>
        <w:bottom w:val="none" w:sz="0" w:space="0" w:color="auto"/>
        <w:right w:val="none" w:sz="0" w:space="0" w:color="auto"/>
      </w:divBdr>
    </w:div>
    <w:div w:id="374089895">
      <w:bodyDiv w:val="1"/>
      <w:marLeft w:val="0"/>
      <w:marRight w:val="0"/>
      <w:marTop w:val="0"/>
      <w:marBottom w:val="0"/>
      <w:divBdr>
        <w:top w:val="none" w:sz="0" w:space="0" w:color="auto"/>
        <w:left w:val="none" w:sz="0" w:space="0" w:color="auto"/>
        <w:bottom w:val="none" w:sz="0" w:space="0" w:color="auto"/>
        <w:right w:val="none" w:sz="0" w:space="0" w:color="auto"/>
      </w:divBdr>
    </w:div>
    <w:div w:id="375204816">
      <w:bodyDiv w:val="1"/>
      <w:marLeft w:val="0"/>
      <w:marRight w:val="0"/>
      <w:marTop w:val="0"/>
      <w:marBottom w:val="0"/>
      <w:divBdr>
        <w:top w:val="none" w:sz="0" w:space="0" w:color="auto"/>
        <w:left w:val="none" w:sz="0" w:space="0" w:color="auto"/>
        <w:bottom w:val="none" w:sz="0" w:space="0" w:color="auto"/>
        <w:right w:val="none" w:sz="0" w:space="0" w:color="auto"/>
      </w:divBdr>
    </w:div>
    <w:div w:id="376854976">
      <w:bodyDiv w:val="1"/>
      <w:marLeft w:val="0"/>
      <w:marRight w:val="0"/>
      <w:marTop w:val="0"/>
      <w:marBottom w:val="0"/>
      <w:divBdr>
        <w:top w:val="none" w:sz="0" w:space="0" w:color="auto"/>
        <w:left w:val="none" w:sz="0" w:space="0" w:color="auto"/>
        <w:bottom w:val="none" w:sz="0" w:space="0" w:color="auto"/>
        <w:right w:val="none" w:sz="0" w:space="0" w:color="auto"/>
      </w:divBdr>
    </w:div>
    <w:div w:id="378358131">
      <w:bodyDiv w:val="1"/>
      <w:marLeft w:val="0"/>
      <w:marRight w:val="0"/>
      <w:marTop w:val="0"/>
      <w:marBottom w:val="0"/>
      <w:divBdr>
        <w:top w:val="none" w:sz="0" w:space="0" w:color="auto"/>
        <w:left w:val="none" w:sz="0" w:space="0" w:color="auto"/>
        <w:bottom w:val="none" w:sz="0" w:space="0" w:color="auto"/>
        <w:right w:val="none" w:sz="0" w:space="0" w:color="auto"/>
      </w:divBdr>
    </w:div>
    <w:div w:id="378365025">
      <w:bodyDiv w:val="1"/>
      <w:marLeft w:val="0"/>
      <w:marRight w:val="0"/>
      <w:marTop w:val="0"/>
      <w:marBottom w:val="0"/>
      <w:divBdr>
        <w:top w:val="none" w:sz="0" w:space="0" w:color="auto"/>
        <w:left w:val="none" w:sz="0" w:space="0" w:color="auto"/>
        <w:bottom w:val="none" w:sz="0" w:space="0" w:color="auto"/>
        <w:right w:val="none" w:sz="0" w:space="0" w:color="auto"/>
      </w:divBdr>
    </w:div>
    <w:div w:id="378437478">
      <w:bodyDiv w:val="1"/>
      <w:marLeft w:val="0"/>
      <w:marRight w:val="0"/>
      <w:marTop w:val="0"/>
      <w:marBottom w:val="0"/>
      <w:divBdr>
        <w:top w:val="none" w:sz="0" w:space="0" w:color="auto"/>
        <w:left w:val="none" w:sz="0" w:space="0" w:color="auto"/>
        <w:bottom w:val="none" w:sz="0" w:space="0" w:color="auto"/>
        <w:right w:val="none" w:sz="0" w:space="0" w:color="auto"/>
      </w:divBdr>
    </w:div>
    <w:div w:id="379285632">
      <w:bodyDiv w:val="1"/>
      <w:marLeft w:val="0"/>
      <w:marRight w:val="0"/>
      <w:marTop w:val="0"/>
      <w:marBottom w:val="0"/>
      <w:divBdr>
        <w:top w:val="none" w:sz="0" w:space="0" w:color="auto"/>
        <w:left w:val="none" w:sz="0" w:space="0" w:color="auto"/>
        <w:bottom w:val="none" w:sz="0" w:space="0" w:color="auto"/>
        <w:right w:val="none" w:sz="0" w:space="0" w:color="auto"/>
      </w:divBdr>
    </w:div>
    <w:div w:id="379326361">
      <w:bodyDiv w:val="1"/>
      <w:marLeft w:val="0"/>
      <w:marRight w:val="0"/>
      <w:marTop w:val="0"/>
      <w:marBottom w:val="0"/>
      <w:divBdr>
        <w:top w:val="none" w:sz="0" w:space="0" w:color="auto"/>
        <w:left w:val="none" w:sz="0" w:space="0" w:color="auto"/>
        <w:bottom w:val="none" w:sz="0" w:space="0" w:color="auto"/>
        <w:right w:val="none" w:sz="0" w:space="0" w:color="auto"/>
      </w:divBdr>
    </w:div>
    <w:div w:id="379401200">
      <w:bodyDiv w:val="1"/>
      <w:marLeft w:val="0"/>
      <w:marRight w:val="0"/>
      <w:marTop w:val="0"/>
      <w:marBottom w:val="0"/>
      <w:divBdr>
        <w:top w:val="none" w:sz="0" w:space="0" w:color="auto"/>
        <w:left w:val="none" w:sz="0" w:space="0" w:color="auto"/>
        <w:bottom w:val="none" w:sz="0" w:space="0" w:color="auto"/>
        <w:right w:val="none" w:sz="0" w:space="0" w:color="auto"/>
      </w:divBdr>
    </w:div>
    <w:div w:id="382218808">
      <w:bodyDiv w:val="1"/>
      <w:marLeft w:val="0"/>
      <w:marRight w:val="0"/>
      <w:marTop w:val="0"/>
      <w:marBottom w:val="0"/>
      <w:divBdr>
        <w:top w:val="none" w:sz="0" w:space="0" w:color="auto"/>
        <w:left w:val="none" w:sz="0" w:space="0" w:color="auto"/>
        <w:bottom w:val="none" w:sz="0" w:space="0" w:color="auto"/>
        <w:right w:val="none" w:sz="0" w:space="0" w:color="auto"/>
      </w:divBdr>
    </w:div>
    <w:div w:id="382363936">
      <w:bodyDiv w:val="1"/>
      <w:marLeft w:val="0"/>
      <w:marRight w:val="0"/>
      <w:marTop w:val="0"/>
      <w:marBottom w:val="0"/>
      <w:divBdr>
        <w:top w:val="none" w:sz="0" w:space="0" w:color="auto"/>
        <w:left w:val="none" w:sz="0" w:space="0" w:color="auto"/>
        <w:bottom w:val="none" w:sz="0" w:space="0" w:color="auto"/>
        <w:right w:val="none" w:sz="0" w:space="0" w:color="auto"/>
      </w:divBdr>
    </w:div>
    <w:div w:id="382406066">
      <w:bodyDiv w:val="1"/>
      <w:marLeft w:val="0"/>
      <w:marRight w:val="0"/>
      <w:marTop w:val="0"/>
      <w:marBottom w:val="0"/>
      <w:divBdr>
        <w:top w:val="none" w:sz="0" w:space="0" w:color="auto"/>
        <w:left w:val="none" w:sz="0" w:space="0" w:color="auto"/>
        <w:bottom w:val="none" w:sz="0" w:space="0" w:color="auto"/>
        <w:right w:val="none" w:sz="0" w:space="0" w:color="auto"/>
      </w:divBdr>
    </w:div>
    <w:div w:id="386803578">
      <w:bodyDiv w:val="1"/>
      <w:marLeft w:val="0"/>
      <w:marRight w:val="0"/>
      <w:marTop w:val="0"/>
      <w:marBottom w:val="0"/>
      <w:divBdr>
        <w:top w:val="none" w:sz="0" w:space="0" w:color="auto"/>
        <w:left w:val="none" w:sz="0" w:space="0" w:color="auto"/>
        <w:bottom w:val="none" w:sz="0" w:space="0" w:color="auto"/>
        <w:right w:val="none" w:sz="0" w:space="0" w:color="auto"/>
      </w:divBdr>
    </w:div>
    <w:div w:id="389809837">
      <w:bodyDiv w:val="1"/>
      <w:marLeft w:val="0"/>
      <w:marRight w:val="0"/>
      <w:marTop w:val="0"/>
      <w:marBottom w:val="0"/>
      <w:divBdr>
        <w:top w:val="none" w:sz="0" w:space="0" w:color="auto"/>
        <w:left w:val="none" w:sz="0" w:space="0" w:color="auto"/>
        <w:bottom w:val="none" w:sz="0" w:space="0" w:color="auto"/>
        <w:right w:val="none" w:sz="0" w:space="0" w:color="auto"/>
      </w:divBdr>
    </w:div>
    <w:div w:id="391346337">
      <w:bodyDiv w:val="1"/>
      <w:marLeft w:val="0"/>
      <w:marRight w:val="0"/>
      <w:marTop w:val="0"/>
      <w:marBottom w:val="0"/>
      <w:divBdr>
        <w:top w:val="none" w:sz="0" w:space="0" w:color="auto"/>
        <w:left w:val="none" w:sz="0" w:space="0" w:color="auto"/>
        <w:bottom w:val="none" w:sz="0" w:space="0" w:color="auto"/>
        <w:right w:val="none" w:sz="0" w:space="0" w:color="auto"/>
      </w:divBdr>
    </w:div>
    <w:div w:id="392582395">
      <w:bodyDiv w:val="1"/>
      <w:marLeft w:val="0"/>
      <w:marRight w:val="0"/>
      <w:marTop w:val="0"/>
      <w:marBottom w:val="0"/>
      <w:divBdr>
        <w:top w:val="none" w:sz="0" w:space="0" w:color="auto"/>
        <w:left w:val="none" w:sz="0" w:space="0" w:color="auto"/>
        <w:bottom w:val="none" w:sz="0" w:space="0" w:color="auto"/>
        <w:right w:val="none" w:sz="0" w:space="0" w:color="auto"/>
      </w:divBdr>
    </w:div>
    <w:div w:id="392655918">
      <w:bodyDiv w:val="1"/>
      <w:marLeft w:val="0"/>
      <w:marRight w:val="0"/>
      <w:marTop w:val="0"/>
      <w:marBottom w:val="0"/>
      <w:divBdr>
        <w:top w:val="none" w:sz="0" w:space="0" w:color="auto"/>
        <w:left w:val="none" w:sz="0" w:space="0" w:color="auto"/>
        <w:bottom w:val="none" w:sz="0" w:space="0" w:color="auto"/>
        <w:right w:val="none" w:sz="0" w:space="0" w:color="auto"/>
      </w:divBdr>
    </w:div>
    <w:div w:id="393509764">
      <w:bodyDiv w:val="1"/>
      <w:marLeft w:val="0"/>
      <w:marRight w:val="0"/>
      <w:marTop w:val="0"/>
      <w:marBottom w:val="0"/>
      <w:divBdr>
        <w:top w:val="none" w:sz="0" w:space="0" w:color="auto"/>
        <w:left w:val="none" w:sz="0" w:space="0" w:color="auto"/>
        <w:bottom w:val="none" w:sz="0" w:space="0" w:color="auto"/>
        <w:right w:val="none" w:sz="0" w:space="0" w:color="auto"/>
      </w:divBdr>
    </w:div>
    <w:div w:id="394554058">
      <w:bodyDiv w:val="1"/>
      <w:marLeft w:val="0"/>
      <w:marRight w:val="0"/>
      <w:marTop w:val="0"/>
      <w:marBottom w:val="0"/>
      <w:divBdr>
        <w:top w:val="none" w:sz="0" w:space="0" w:color="auto"/>
        <w:left w:val="none" w:sz="0" w:space="0" w:color="auto"/>
        <w:bottom w:val="none" w:sz="0" w:space="0" w:color="auto"/>
        <w:right w:val="none" w:sz="0" w:space="0" w:color="auto"/>
      </w:divBdr>
    </w:div>
    <w:div w:id="394666715">
      <w:bodyDiv w:val="1"/>
      <w:marLeft w:val="0"/>
      <w:marRight w:val="0"/>
      <w:marTop w:val="0"/>
      <w:marBottom w:val="0"/>
      <w:divBdr>
        <w:top w:val="none" w:sz="0" w:space="0" w:color="auto"/>
        <w:left w:val="none" w:sz="0" w:space="0" w:color="auto"/>
        <w:bottom w:val="none" w:sz="0" w:space="0" w:color="auto"/>
        <w:right w:val="none" w:sz="0" w:space="0" w:color="auto"/>
      </w:divBdr>
    </w:div>
    <w:div w:id="396049237">
      <w:bodyDiv w:val="1"/>
      <w:marLeft w:val="0"/>
      <w:marRight w:val="0"/>
      <w:marTop w:val="0"/>
      <w:marBottom w:val="0"/>
      <w:divBdr>
        <w:top w:val="none" w:sz="0" w:space="0" w:color="auto"/>
        <w:left w:val="none" w:sz="0" w:space="0" w:color="auto"/>
        <w:bottom w:val="none" w:sz="0" w:space="0" w:color="auto"/>
        <w:right w:val="none" w:sz="0" w:space="0" w:color="auto"/>
      </w:divBdr>
    </w:div>
    <w:div w:id="396585642">
      <w:bodyDiv w:val="1"/>
      <w:marLeft w:val="0"/>
      <w:marRight w:val="0"/>
      <w:marTop w:val="0"/>
      <w:marBottom w:val="0"/>
      <w:divBdr>
        <w:top w:val="none" w:sz="0" w:space="0" w:color="auto"/>
        <w:left w:val="none" w:sz="0" w:space="0" w:color="auto"/>
        <w:bottom w:val="none" w:sz="0" w:space="0" w:color="auto"/>
        <w:right w:val="none" w:sz="0" w:space="0" w:color="auto"/>
      </w:divBdr>
    </w:div>
    <w:div w:id="396831130">
      <w:bodyDiv w:val="1"/>
      <w:marLeft w:val="0"/>
      <w:marRight w:val="0"/>
      <w:marTop w:val="0"/>
      <w:marBottom w:val="0"/>
      <w:divBdr>
        <w:top w:val="none" w:sz="0" w:space="0" w:color="auto"/>
        <w:left w:val="none" w:sz="0" w:space="0" w:color="auto"/>
        <w:bottom w:val="none" w:sz="0" w:space="0" w:color="auto"/>
        <w:right w:val="none" w:sz="0" w:space="0" w:color="auto"/>
      </w:divBdr>
    </w:div>
    <w:div w:id="399376774">
      <w:bodyDiv w:val="1"/>
      <w:marLeft w:val="0"/>
      <w:marRight w:val="0"/>
      <w:marTop w:val="0"/>
      <w:marBottom w:val="0"/>
      <w:divBdr>
        <w:top w:val="none" w:sz="0" w:space="0" w:color="auto"/>
        <w:left w:val="none" w:sz="0" w:space="0" w:color="auto"/>
        <w:bottom w:val="none" w:sz="0" w:space="0" w:color="auto"/>
        <w:right w:val="none" w:sz="0" w:space="0" w:color="auto"/>
      </w:divBdr>
    </w:div>
    <w:div w:id="399669580">
      <w:bodyDiv w:val="1"/>
      <w:marLeft w:val="0"/>
      <w:marRight w:val="0"/>
      <w:marTop w:val="0"/>
      <w:marBottom w:val="0"/>
      <w:divBdr>
        <w:top w:val="none" w:sz="0" w:space="0" w:color="auto"/>
        <w:left w:val="none" w:sz="0" w:space="0" w:color="auto"/>
        <w:bottom w:val="none" w:sz="0" w:space="0" w:color="auto"/>
        <w:right w:val="none" w:sz="0" w:space="0" w:color="auto"/>
      </w:divBdr>
    </w:div>
    <w:div w:id="401291755">
      <w:bodyDiv w:val="1"/>
      <w:marLeft w:val="0"/>
      <w:marRight w:val="0"/>
      <w:marTop w:val="0"/>
      <w:marBottom w:val="0"/>
      <w:divBdr>
        <w:top w:val="none" w:sz="0" w:space="0" w:color="auto"/>
        <w:left w:val="none" w:sz="0" w:space="0" w:color="auto"/>
        <w:bottom w:val="none" w:sz="0" w:space="0" w:color="auto"/>
        <w:right w:val="none" w:sz="0" w:space="0" w:color="auto"/>
      </w:divBdr>
    </w:div>
    <w:div w:id="401679220">
      <w:bodyDiv w:val="1"/>
      <w:marLeft w:val="0"/>
      <w:marRight w:val="0"/>
      <w:marTop w:val="0"/>
      <w:marBottom w:val="0"/>
      <w:divBdr>
        <w:top w:val="none" w:sz="0" w:space="0" w:color="auto"/>
        <w:left w:val="none" w:sz="0" w:space="0" w:color="auto"/>
        <w:bottom w:val="none" w:sz="0" w:space="0" w:color="auto"/>
        <w:right w:val="none" w:sz="0" w:space="0" w:color="auto"/>
      </w:divBdr>
    </w:div>
    <w:div w:id="401682846">
      <w:bodyDiv w:val="1"/>
      <w:marLeft w:val="0"/>
      <w:marRight w:val="0"/>
      <w:marTop w:val="0"/>
      <w:marBottom w:val="0"/>
      <w:divBdr>
        <w:top w:val="none" w:sz="0" w:space="0" w:color="auto"/>
        <w:left w:val="none" w:sz="0" w:space="0" w:color="auto"/>
        <w:bottom w:val="none" w:sz="0" w:space="0" w:color="auto"/>
        <w:right w:val="none" w:sz="0" w:space="0" w:color="auto"/>
      </w:divBdr>
    </w:div>
    <w:div w:id="405692428">
      <w:bodyDiv w:val="1"/>
      <w:marLeft w:val="0"/>
      <w:marRight w:val="0"/>
      <w:marTop w:val="0"/>
      <w:marBottom w:val="0"/>
      <w:divBdr>
        <w:top w:val="none" w:sz="0" w:space="0" w:color="auto"/>
        <w:left w:val="none" w:sz="0" w:space="0" w:color="auto"/>
        <w:bottom w:val="none" w:sz="0" w:space="0" w:color="auto"/>
        <w:right w:val="none" w:sz="0" w:space="0" w:color="auto"/>
      </w:divBdr>
    </w:div>
    <w:div w:id="406616273">
      <w:bodyDiv w:val="1"/>
      <w:marLeft w:val="0"/>
      <w:marRight w:val="0"/>
      <w:marTop w:val="0"/>
      <w:marBottom w:val="0"/>
      <w:divBdr>
        <w:top w:val="none" w:sz="0" w:space="0" w:color="auto"/>
        <w:left w:val="none" w:sz="0" w:space="0" w:color="auto"/>
        <w:bottom w:val="none" w:sz="0" w:space="0" w:color="auto"/>
        <w:right w:val="none" w:sz="0" w:space="0" w:color="auto"/>
      </w:divBdr>
    </w:div>
    <w:div w:id="407579007">
      <w:bodyDiv w:val="1"/>
      <w:marLeft w:val="0"/>
      <w:marRight w:val="0"/>
      <w:marTop w:val="0"/>
      <w:marBottom w:val="0"/>
      <w:divBdr>
        <w:top w:val="none" w:sz="0" w:space="0" w:color="auto"/>
        <w:left w:val="none" w:sz="0" w:space="0" w:color="auto"/>
        <w:bottom w:val="none" w:sz="0" w:space="0" w:color="auto"/>
        <w:right w:val="none" w:sz="0" w:space="0" w:color="auto"/>
      </w:divBdr>
    </w:div>
    <w:div w:id="407582566">
      <w:bodyDiv w:val="1"/>
      <w:marLeft w:val="0"/>
      <w:marRight w:val="0"/>
      <w:marTop w:val="0"/>
      <w:marBottom w:val="0"/>
      <w:divBdr>
        <w:top w:val="none" w:sz="0" w:space="0" w:color="auto"/>
        <w:left w:val="none" w:sz="0" w:space="0" w:color="auto"/>
        <w:bottom w:val="none" w:sz="0" w:space="0" w:color="auto"/>
        <w:right w:val="none" w:sz="0" w:space="0" w:color="auto"/>
      </w:divBdr>
    </w:div>
    <w:div w:id="408425846">
      <w:bodyDiv w:val="1"/>
      <w:marLeft w:val="0"/>
      <w:marRight w:val="0"/>
      <w:marTop w:val="0"/>
      <w:marBottom w:val="0"/>
      <w:divBdr>
        <w:top w:val="none" w:sz="0" w:space="0" w:color="auto"/>
        <w:left w:val="none" w:sz="0" w:space="0" w:color="auto"/>
        <w:bottom w:val="none" w:sz="0" w:space="0" w:color="auto"/>
        <w:right w:val="none" w:sz="0" w:space="0" w:color="auto"/>
      </w:divBdr>
    </w:div>
    <w:div w:id="409275243">
      <w:bodyDiv w:val="1"/>
      <w:marLeft w:val="0"/>
      <w:marRight w:val="0"/>
      <w:marTop w:val="0"/>
      <w:marBottom w:val="0"/>
      <w:divBdr>
        <w:top w:val="none" w:sz="0" w:space="0" w:color="auto"/>
        <w:left w:val="none" w:sz="0" w:space="0" w:color="auto"/>
        <w:bottom w:val="none" w:sz="0" w:space="0" w:color="auto"/>
        <w:right w:val="none" w:sz="0" w:space="0" w:color="auto"/>
      </w:divBdr>
    </w:div>
    <w:div w:id="410347866">
      <w:bodyDiv w:val="1"/>
      <w:marLeft w:val="0"/>
      <w:marRight w:val="0"/>
      <w:marTop w:val="0"/>
      <w:marBottom w:val="0"/>
      <w:divBdr>
        <w:top w:val="none" w:sz="0" w:space="0" w:color="auto"/>
        <w:left w:val="none" w:sz="0" w:space="0" w:color="auto"/>
        <w:bottom w:val="none" w:sz="0" w:space="0" w:color="auto"/>
        <w:right w:val="none" w:sz="0" w:space="0" w:color="auto"/>
      </w:divBdr>
    </w:div>
    <w:div w:id="411583322">
      <w:bodyDiv w:val="1"/>
      <w:marLeft w:val="0"/>
      <w:marRight w:val="0"/>
      <w:marTop w:val="0"/>
      <w:marBottom w:val="0"/>
      <w:divBdr>
        <w:top w:val="none" w:sz="0" w:space="0" w:color="auto"/>
        <w:left w:val="none" w:sz="0" w:space="0" w:color="auto"/>
        <w:bottom w:val="none" w:sz="0" w:space="0" w:color="auto"/>
        <w:right w:val="none" w:sz="0" w:space="0" w:color="auto"/>
      </w:divBdr>
    </w:div>
    <w:div w:id="411632117">
      <w:bodyDiv w:val="1"/>
      <w:marLeft w:val="0"/>
      <w:marRight w:val="0"/>
      <w:marTop w:val="0"/>
      <w:marBottom w:val="0"/>
      <w:divBdr>
        <w:top w:val="none" w:sz="0" w:space="0" w:color="auto"/>
        <w:left w:val="none" w:sz="0" w:space="0" w:color="auto"/>
        <w:bottom w:val="none" w:sz="0" w:space="0" w:color="auto"/>
        <w:right w:val="none" w:sz="0" w:space="0" w:color="auto"/>
      </w:divBdr>
    </w:div>
    <w:div w:id="414399973">
      <w:bodyDiv w:val="1"/>
      <w:marLeft w:val="0"/>
      <w:marRight w:val="0"/>
      <w:marTop w:val="0"/>
      <w:marBottom w:val="0"/>
      <w:divBdr>
        <w:top w:val="none" w:sz="0" w:space="0" w:color="auto"/>
        <w:left w:val="none" w:sz="0" w:space="0" w:color="auto"/>
        <w:bottom w:val="none" w:sz="0" w:space="0" w:color="auto"/>
        <w:right w:val="none" w:sz="0" w:space="0" w:color="auto"/>
      </w:divBdr>
    </w:div>
    <w:div w:id="414671065">
      <w:bodyDiv w:val="1"/>
      <w:marLeft w:val="0"/>
      <w:marRight w:val="0"/>
      <w:marTop w:val="0"/>
      <w:marBottom w:val="0"/>
      <w:divBdr>
        <w:top w:val="none" w:sz="0" w:space="0" w:color="auto"/>
        <w:left w:val="none" w:sz="0" w:space="0" w:color="auto"/>
        <w:bottom w:val="none" w:sz="0" w:space="0" w:color="auto"/>
        <w:right w:val="none" w:sz="0" w:space="0" w:color="auto"/>
      </w:divBdr>
    </w:div>
    <w:div w:id="416950726">
      <w:bodyDiv w:val="1"/>
      <w:marLeft w:val="0"/>
      <w:marRight w:val="0"/>
      <w:marTop w:val="0"/>
      <w:marBottom w:val="0"/>
      <w:divBdr>
        <w:top w:val="none" w:sz="0" w:space="0" w:color="auto"/>
        <w:left w:val="none" w:sz="0" w:space="0" w:color="auto"/>
        <w:bottom w:val="none" w:sz="0" w:space="0" w:color="auto"/>
        <w:right w:val="none" w:sz="0" w:space="0" w:color="auto"/>
      </w:divBdr>
    </w:div>
    <w:div w:id="418991597">
      <w:bodyDiv w:val="1"/>
      <w:marLeft w:val="0"/>
      <w:marRight w:val="0"/>
      <w:marTop w:val="0"/>
      <w:marBottom w:val="0"/>
      <w:divBdr>
        <w:top w:val="none" w:sz="0" w:space="0" w:color="auto"/>
        <w:left w:val="none" w:sz="0" w:space="0" w:color="auto"/>
        <w:bottom w:val="none" w:sz="0" w:space="0" w:color="auto"/>
        <w:right w:val="none" w:sz="0" w:space="0" w:color="auto"/>
      </w:divBdr>
    </w:div>
    <w:div w:id="419715837">
      <w:bodyDiv w:val="1"/>
      <w:marLeft w:val="0"/>
      <w:marRight w:val="0"/>
      <w:marTop w:val="0"/>
      <w:marBottom w:val="0"/>
      <w:divBdr>
        <w:top w:val="none" w:sz="0" w:space="0" w:color="auto"/>
        <w:left w:val="none" w:sz="0" w:space="0" w:color="auto"/>
        <w:bottom w:val="none" w:sz="0" w:space="0" w:color="auto"/>
        <w:right w:val="none" w:sz="0" w:space="0" w:color="auto"/>
      </w:divBdr>
    </w:div>
    <w:div w:id="420031189">
      <w:bodyDiv w:val="1"/>
      <w:marLeft w:val="0"/>
      <w:marRight w:val="0"/>
      <w:marTop w:val="0"/>
      <w:marBottom w:val="0"/>
      <w:divBdr>
        <w:top w:val="none" w:sz="0" w:space="0" w:color="auto"/>
        <w:left w:val="none" w:sz="0" w:space="0" w:color="auto"/>
        <w:bottom w:val="none" w:sz="0" w:space="0" w:color="auto"/>
        <w:right w:val="none" w:sz="0" w:space="0" w:color="auto"/>
      </w:divBdr>
    </w:div>
    <w:div w:id="425080835">
      <w:bodyDiv w:val="1"/>
      <w:marLeft w:val="0"/>
      <w:marRight w:val="0"/>
      <w:marTop w:val="0"/>
      <w:marBottom w:val="0"/>
      <w:divBdr>
        <w:top w:val="none" w:sz="0" w:space="0" w:color="auto"/>
        <w:left w:val="none" w:sz="0" w:space="0" w:color="auto"/>
        <w:bottom w:val="none" w:sz="0" w:space="0" w:color="auto"/>
        <w:right w:val="none" w:sz="0" w:space="0" w:color="auto"/>
      </w:divBdr>
    </w:div>
    <w:div w:id="426005892">
      <w:bodyDiv w:val="1"/>
      <w:marLeft w:val="0"/>
      <w:marRight w:val="0"/>
      <w:marTop w:val="0"/>
      <w:marBottom w:val="0"/>
      <w:divBdr>
        <w:top w:val="none" w:sz="0" w:space="0" w:color="auto"/>
        <w:left w:val="none" w:sz="0" w:space="0" w:color="auto"/>
        <w:bottom w:val="none" w:sz="0" w:space="0" w:color="auto"/>
        <w:right w:val="none" w:sz="0" w:space="0" w:color="auto"/>
      </w:divBdr>
    </w:div>
    <w:div w:id="426316073">
      <w:bodyDiv w:val="1"/>
      <w:marLeft w:val="0"/>
      <w:marRight w:val="0"/>
      <w:marTop w:val="0"/>
      <w:marBottom w:val="0"/>
      <w:divBdr>
        <w:top w:val="none" w:sz="0" w:space="0" w:color="auto"/>
        <w:left w:val="none" w:sz="0" w:space="0" w:color="auto"/>
        <w:bottom w:val="none" w:sz="0" w:space="0" w:color="auto"/>
        <w:right w:val="none" w:sz="0" w:space="0" w:color="auto"/>
      </w:divBdr>
    </w:div>
    <w:div w:id="426928498">
      <w:bodyDiv w:val="1"/>
      <w:marLeft w:val="0"/>
      <w:marRight w:val="0"/>
      <w:marTop w:val="0"/>
      <w:marBottom w:val="0"/>
      <w:divBdr>
        <w:top w:val="none" w:sz="0" w:space="0" w:color="auto"/>
        <w:left w:val="none" w:sz="0" w:space="0" w:color="auto"/>
        <w:bottom w:val="none" w:sz="0" w:space="0" w:color="auto"/>
        <w:right w:val="none" w:sz="0" w:space="0" w:color="auto"/>
      </w:divBdr>
    </w:div>
    <w:div w:id="427510638">
      <w:bodyDiv w:val="1"/>
      <w:marLeft w:val="0"/>
      <w:marRight w:val="0"/>
      <w:marTop w:val="0"/>
      <w:marBottom w:val="0"/>
      <w:divBdr>
        <w:top w:val="none" w:sz="0" w:space="0" w:color="auto"/>
        <w:left w:val="none" w:sz="0" w:space="0" w:color="auto"/>
        <w:bottom w:val="none" w:sz="0" w:space="0" w:color="auto"/>
        <w:right w:val="none" w:sz="0" w:space="0" w:color="auto"/>
      </w:divBdr>
    </w:div>
    <w:div w:id="428700810">
      <w:bodyDiv w:val="1"/>
      <w:marLeft w:val="0"/>
      <w:marRight w:val="0"/>
      <w:marTop w:val="0"/>
      <w:marBottom w:val="0"/>
      <w:divBdr>
        <w:top w:val="none" w:sz="0" w:space="0" w:color="auto"/>
        <w:left w:val="none" w:sz="0" w:space="0" w:color="auto"/>
        <w:bottom w:val="none" w:sz="0" w:space="0" w:color="auto"/>
        <w:right w:val="none" w:sz="0" w:space="0" w:color="auto"/>
      </w:divBdr>
    </w:div>
    <w:div w:id="429007175">
      <w:bodyDiv w:val="1"/>
      <w:marLeft w:val="0"/>
      <w:marRight w:val="0"/>
      <w:marTop w:val="0"/>
      <w:marBottom w:val="0"/>
      <w:divBdr>
        <w:top w:val="none" w:sz="0" w:space="0" w:color="auto"/>
        <w:left w:val="none" w:sz="0" w:space="0" w:color="auto"/>
        <w:bottom w:val="none" w:sz="0" w:space="0" w:color="auto"/>
        <w:right w:val="none" w:sz="0" w:space="0" w:color="auto"/>
      </w:divBdr>
    </w:div>
    <w:div w:id="431124006">
      <w:bodyDiv w:val="1"/>
      <w:marLeft w:val="0"/>
      <w:marRight w:val="0"/>
      <w:marTop w:val="0"/>
      <w:marBottom w:val="0"/>
      <w:divBdr>
        <w:top w:val="none" w:sz="0" w:space="0" w:color="auto"/>
        <w:left w:val="none" w:sz="0" w:space="0" w:color="auto"/>
        <w:bottom w:val="none" w:sz="0" w:space="0" w:color="auto"/>
        <w:right w:val="none" w:sz="0" w:space="0" w:color="auto"/>
      </w:divBdr>
    </w:div>
    <w:div w:id="431442333">
      <w:bodyDiv w:val="1"/>
      <w:marLeft w:val="0"/>
      <w:marRight w:val="0"/>
      <w:marTop w:val="0"/>
      <w:marBottom w:val="0"/>
      <w:divBdr>
        <w:top w:val="none" w:sz="0" w:space="0" w:color="auto"/>
        <w:left w:val="none" w:sz="0" w:space="0" w:color="auto"/>
        <w:bottom w:val="none" w:sz="0" w:space="0" w:color="auto"/>
        <w:right w:val="none" w:sz="0" w:space="0" w:color="auto"/>
      </w:divBdr>
    </w:div>
    <w:div w:id="435298745">
      <w:bodyDiv w:val="1"/>
      <w:marLeft w:val="0"/>
      <w:marRight w:val="0"/>
      <w:marTop w:val="0"/>
      <w:marBottom w:val="0"/>
      <w:divBdr>
        <w:top w:val="none" w:sz="0" w:space="0" w:color="auto"/>
        <w:left w:val="none" w:sz="0" w:space="0" w:color="auto"/>
        <w:bottom w:val="none" w:sz="0" w:space="0" w:color="auto"/>
        <w:right w:val="none" w:sz="0" w:space="0" w:color="auto"/>
      </w:divBdr>
    </w:div>
    <w:div w:id="435754640">
      <w:bodyDiv w:val="1"/>
      <w:marLeft w:val="0"/>
      <w:marRight w:val="0"/>
      <w:marTop w:val="0"/>
      <w:marBottom w:val="0"/>
      <w:divBdr>
        <w:top w:val="none" w:sz="0" w:space="0" w:color="auto"/>
        <w:left w:val="none" w:sz="0" w:space="0" w:color="auto"/>
        <w:bottom w:val="none" w:sz="0" w:space="0" w:color="auto"/>
        <w:right w:val="none" w:sz="0" w:space="0" w:color="auto"/>
      </w:divBdr>
    </w:div>
    <w:div w:id="436289970">
      <w:bodyDiv w:val="1"/>
      <w:marLeft w:val="0"/>
      <w:marRight w:val="0"/>
      <w:marTop w:val="0"/>
      <w:marBottom w:val="0"/>
      <w:divBdr>
        <w:top w:val="none" w:sz="0" w:space="0" w:color="auto"/>
        <w:left w:val="none" w:sz="0" w:space="0" w:color="auto"/>
        <w:bottom w:val="none" w:sz="0" w:space="0" w:color="auto"/>
        <w:right w:val="none" w:sz="0" w:space="0" w:color="auto"/>
      </w:divBdr>
    </w:div>
    <w:div w:id="436758222">
      <w:bodyDiv w:val="1"/>
      <w:marLeft w:val="0"/>
      <w:marRight w:val="0"/>
      <w:marTop w:val="0"/>
      <w:marBottom w:val="0"/>
      <w:divBdr>
        <w:top w:val="none" w:sz="0" w:space="0" w:color="auto"/>
        <w:left w:val="none" w:sz="0" w:space="0" w:color="auto"/>
        <w:bottom w:val="none" w:sz="0" w:space="0" w:color="auto"/>
        <w:right w:val="none" w:sz="0" w:space="0" w:color="auto"/>
      </w:divBdr>
    </w:div>
    <w:div w:id="436945102">
      <w:bodyDiv w:val="1"/>
      <w:marLeft w:val="0"/>
      <w:marRight w:val="0"/>
      <w:marTop w:val="0"/>
      <w:marBottom w:val="0"/>
      <w:divBdr>
        <w:top w:val="none" w:sz="0" w:space="0" w:color="auto"/>
        <w:left w:val="none" w:sz="0" w:space="0" w:color="auto"/>
        <w:bottom w:val="none" w:sz="0" w:space="0" w:color="auto"/>
        <w:right w:val="none" w:sz="0" w:space="0" w:color="auto"/>
      </w:divBdr>
    </w:div>
    <w:div w:id="438767807">
      <w:bodyDiv w:val="1"/>
      <w:marLeft w:val="0"/>
      <w:marRight w:val="0"/>
      <w:marTop w:val="0"/>
      <w:marBottom w:val="0"/>
      <w:divBdr>
        <w:top w:val="none" w:sz="0" w:space="0" w:color="auto"/>
        <w:left w:val="none" w:sz="0" w:space="0" w:color="auto"/>
        <w:bottom w:val="none" w:sz="0" w:space="0" w:color="auto"/>
        <w:right w:val="none" w:sz="0" w:space="0" w:color="auto"/>
      </w:divBdr>
    </w:div>
    <w:div w:id="441851400">
      <w:bodyDiv w:val="1"/>
      <w:marLeft w:val="0"/>
      <w:marRight w:val="0"/>
      <w:marTop w:val="0"/>
      <w:marBottom w:val="0"/>
      <w:divBdr>
        <w:top w:val="none" w:sz="0" w:space="0" w:color="auto"/>
        <w:left w:val="none" w:sz="0" w:space="0" w:color="auto"/>
        <w:bottom w:val="none" w:sz="0" w:space="0" w:color="auto"/>
        <w:right w:val="none" w:sz="0" w:space="0" w:color="auto"/>
      </w:divBdr>
    </w:div>
    <w:div w:id="442070595">
      <w:bodyDiv w:val="1"/>
      <w:marLeft w:val="0"/>
      <w:marRight w:val="0"/>
      <w:marTop w:val="0"/>
      <w:marBottom w:val="0"/>
      <w:divBdr>
        <w:top w:val="none" w:sz="0" w:space="0" w:color="auto"/>
        <w:left w:val="none" w:sz="0" w:space="0" w:color="auto"/>
        <w:bottom w:val="none" w:sz="0" w:space="0" w:color="auto"/>
        <w:right w:val="none" w:sz="0" w:space="0" w:color="auto"/>
      </w:divBdr>
    </w:div>
    <w:div w:id="443963549">
      <w:bodyDiv w:val="1"/>
      <w:marLeft w:val="0"/>
      <w:marRight w:val="0"/>
      <w:marTop w:val="0"/>
      <w:marBottom w:val="0"/>
      <w:divBdr>
        <w:top w:val="none" w:sz="0" w:space="0" w:color="auto"/>
        <w:left w:val="none" w:sz="0" w:space="0" w:color="auto"/>
        <w:bottom w:val="none" w:sz="0" w:space="0" w:color="auto"/>
        <w:right w:val="none" w:sz="0" w:space="0" w:color="auto"/>
      </w:divBdr>
    </w:div>
    <w:div w:id="444814468">
      <w:bodyDiv w:val="1"/>
      <w:marLeft w:val="0"/>
      <w:marRight w:val="0"/>
      <w:marTop w:val="0"/>
      <w:marBottom w:val="0"/>
      <w:divBdr>
        <w:top w:val="none" w:sz="0" w:space="0" w:color="auto"/>
        <w:left w:val="none" w:sz="0" w:space="0" w:color="auto"/>
        <w:bottom w:val="none" w:sz="0" w:space="0" w:color="auto"/>
        <w:right w:val="none" w:sz="0" w:space="0" w:color="auto"/>
      </w:divBdr>
    </w:div>
    <w:div w:id="447163657">
      <w:bodyDiv w:val="1"/>
      <w:marLeft w:val="0"/>
      <w:marRight w:val="0"/>
      <w:marTop w:val="0"/>
      <w:marBottom w:val="0"/>
      <w:divBdr>
        <w:top w:val="none" w:sz="0" w:space="0" w:color="auto"/>
        <w:left w:val="none" w:sz="0" w:space="0" w:color="auto"/>
        <w:bottom w:val="none" w:sz="0" w:space="0" w:color="auto"/>
        <w:right w:val="none" w:sz="0" w:space="0" w:color="auto"/>
      </w:divBdr>
    </w:div>
    <w:div w:id="449516473">
      <w:bodyDiv w:val="1"/>
      <w:marLeft w:val="0"/>
      <w:marRight w:val="0"/>
      <w:marTop w:val="0"/>
      <w:marBottom w:val="0"/>
      <w:divBdr>
        <w:top w:val="none" w:sz="0" w:space="0" w:color="auto"/>
        <w:left w:val="none" w:sz="0" w:space="0" w:color="auto"/>
        <w:bottom w:val="none" w:sz="0" w:space="0" w:color="auto"/>
        <w:right w:val="none" w:sz="0" w:space="0" w:color="auto"/>
      </w:divBdr>
    </w:div>
    <w:div w:id="452141619">
      <w:bodyDiv w:val="1"/>
      <w:marLeft w:val="0"/>
      <w:marRight w:val="0"/>
      <w:marTop w:val="0"/>
      <w:marBottom w:val="0"/>
      <w:divBdr>
        <w:top w:val="none" w:sz="0" w:space="0" w:color="auto"/>
        <w:left w:val="none" w:sz="0" w:space="0" w:color="auto"/>
        <w:bottom w:val="none" w:sz="0" w:space="0" w:color="auto"/>
        <w:right w:val="none" w:sz="0" w:space="0" w:color="auto"/>
      </w:divBdr>
    </w:div>
    <w:div w:id="452557446">
      <w:bodyDiv w:val="1"/>
      <w:marLeft w:val="0"/>
      <w:marRight w:val="0"/>
      <w:marTop w:val="0"/>
      <w:marBottom w:val="0"/>
      <w:divBdr>
        <w:top w:val="none" w:sz="0" w:space="0" w:color="auto"/>
        <w:left w:val="none" w:sz="0" w:space="0" w:color="auto"/>
        <w:bottom w:val="none" w:sz="0" w:space="0" w:color="auto"/>
        <w:right w:val="none" w:sz="0" w:space="0" w:color="auto"/>
      </w:divBdr>
    </w:div>
    <w:div w:id="454560965">
      <w:bodyDiv w:val="1"/>
      <w:marLeft w:val="0"/>
      <w:marRight w:val="0"/>
      <w:marTop w:val="0"/>
      <w:marBottom w:val="0"/>
      <w:divBdr>
        <w:top w:val="none" w:sz="0" w:space="0" w:color="auto"/>
        <w:left w:val="none" w:sz="0" w:space="0" w:color="auto"/>
        <w:bottom w:val="none" w:sz="0" w:space="0" w:color="auto"/>
        <w:right w:val="none" w:sz="0" w:space="0" w:color="auto"/>
      </w:divBdr>
      <w:divsChild>
        <w:div w:id="214780163">
          <w:marLeft w:val="0"/>
          <w:marRight w:val="0"/>
          <w:marTop w:val="0"/>
          <w:marBottom w:val="0"/>
          <w:divBdr>
            <w:top w:val="none" w:sz="0" w:space="0" w:color="auto"/>
            <w:left w:val="none" w:sz="0" w:space="0" w:color="auto"/>
            <w:bottom w:val="none" w:sz="0" w:space="0" w:color="auto"/>
            <w:right w:val="none" w:sz="0" w:space="0" w:color="auto"/>
          </w:divBdr>
        </w:div>
        <w:div w:id="1848859761">
          <w:marLeft w:val="0"/>
          <w:marRight w:val="0"/>
          <w:marTop w:val="0"/>
          <w:marBottom w:val="0"/>
          <w:divBdr>
            <w:top w:val="none" w:sz="0" w:space="0" w:color="auto"/>
            <w:left w:val="none" w:sz="0" w:space="0" w:color="auto"/>
            <w:bottom w:val="none" w:sz="0" w:space="0" w:color="auto"/>
            <w:right w:val="none" w:sz="0" w:space="0" w:color="auto"/>
          </w:divBdr>
        </w:div>
      </w:divsChild>
    </w:div>
    <w:div w:id="460611976">
      <w:bodyDiv w:val="1"/>
      <w:marLeft w:val="0"/>
      <w:marRight w:val="0"/>
      <w:marTop w:val="0"/>
      <w:marBottom w:val="0"/>
      <w:divBdr>
        <w:top w:val="none" w:sz="0" w:space="0" w:color="auto"/>
        <w:left w:val="none" w:sz="0" w:space="0" w:color="auto"/>
        <w:bottom w:val="none" w:sz="0" w:space="0" w:color="auto"/>
        <w:right w:val="none" w:sz="0" w:space="0" w:color="auto"/>
      </w:divBdr>
    </w:div>
    <w:div w:id="461195723">
      <w:bodyDiv w:val="1"/>
      <w:marLeft w:val="0"/>
      <w:marRight w:val="0"/>
      <w:marTop w:val="0"/>
      <w:marBottom w:val="0"/>
      <w:divBdr>
        <w:top w:val="none" w:sz="0" w:space="0" w:color="auto"/>
        <w:left w:val="none" w:sz="0" w:space="0" w:color="auto"/>
        <w:bottom w:val="none" w:sz="0" w:space="0" w:color="auto"/>
        <w:right w:val="none" w:sz="0" w:space="0" w:color="auto"/>
      </w:divBdr>
    </w:div>
    <w:div w:id="463282013">
      <w:bodyDiv w:val="1"/>
      <w:marLeft w:val="0"/>
      <w:marRight w:val="0"/>
      <w:marTop w:val="0"/>
      <w:marBottom w:val="0"/>
      <w:divBdr>
        <w:top w:val="none" w:sz="0" w:space="0" w:color="auto"/>
        <w:left w:val="none" w:sz="0" w:space="0" w:color="auto"/>
        <w:bottom w:val="none" w:sz="0" w:space="0" w:color="auto"/>
        <w:right w:val="none" w:sz="0" w:space="0" w:color="auto"/>
      </w:divBdr>
    </w:div>
    <w:div w:id="463499736">
      <w:bodyDiv w:val="1"/>
      <w:marLeft w:val="0"/>
      <w:marRight w:val="0"/>
      <w:marTop w:val="0"/>
      <w:marBottom w:val="0"/>
      <w:divBdr>
        <w:top w:val="none" w:sz="0" w:space="0" w:color="auto"/>
        <w:left w:val="none" w:sz="0" w:space="0" w:color="auto"/>
        <w:bottom w:val="none" w:sz="0" w:space="0" w:color="auto"/>
        <w:right w:val="none" w:sz="0" w:space="0" w:color="auto"/>
      </w:divBdr>
    </w:div>
    <w:div w:id="464665197">
      <w:bodyDiv w:val="1"/>
      <w:marLeft w:val="0"/>
      <w:marRight w:val="0"/>
      <w:marTop w:val="0"/>
      <w:marBottom w:val="0"/>
      <w:divBdr>
        <w:top w:val="none" w:sz="0" w:space="0" w:color="auto"/>
        <w:left w:val="none" w:sz="0" w:space="0" w:color="auto"/>
        <w:bottom w:val="none" w:sz="0" w:space="0" w:color="auto"/>
        <w:right w:val="none" w:sz="0" w:space="0" w:color="auto"/>
      </w:divBdr>
    </w:div>
    <w:div w:id="465246790">
      <w:bodyDiv w:val="1"/>
      <w:marLeft w:val="0"/>
      <w:marRight w:val="0"/>
      <w:marTop w:val="0"/>
      <w:marBottom w:val="0"/>
      <w:divBdr>
        <w:top w:val="none" w:sz="0" w:space="0" w:color="auto"/>
        <w:left w:val="none" w:sz="0" w:space="0" w:color="auto"/>
        <w:bottom w:val="none" w:sz="0" w:space="0" w:color="auto"/>
        <w:right w:val="none" w:sz="0" w:space="0" w:color="auto"/>
      </w:divBdr>
    </w:div>
    <w:div w:id="465508735">
      <w:bodyDiv w:val="1"/>
      <w:marLeft w:val="0"/>
      <w:marRight w:val="0"/>
      <w:marTop w:val="0"/>
      <w:marBottom w:val="0"/>
      <w:divBdr>
        <w:top w:val="none" w:sz="0" w:space="0" w:color="auto"/>
        <w:left w:val="none" w:sz="0" w:space="0" w:color="auto"/>
        <w:bottom w:val="none" w:sz="0" w:space="0" w:color="auto"/>
        <w:right w:val="none" w:sz="0" w:space="0" w:color="auto"/>
      </w:divBdr>
    </w:div>
    <w:div w:id="467940908">
      <w:bodyDiv w:val="1"/>
      <w:marLeft w:val="0"/>
      <w:marRight w:val="0"/>
      <w:marTop w:val="0"/>
      <w:marBottom w:val="0"/>
      <w:divBdr>
        <w:top w:val="none" w:sz="0" w:space="0" w:color="auto"/>
        <w:left w:val="none" w:sz="0" w:space="0" w:color="auto"/>
        <w:bottom w:val="none" w:sz="0" w:space="0" w:color="auto"/>
        <w:right w:val="none" w:sz="0" w:space="0" w:color="auto"/>
      </w:divBdr>
    </w:div>
    <w:div w:id="468787608">
      <w:bodyDiv w:val="1"/>
      <w:marLeft w:val="0"/>
      <w:marRight w:val="0"/>
      <w:marTop w:val="0"/>
      <w:marBottom w:val="0"/>
      <w:divBdr>
        <w:top w:val="none" w:sz="0" w:space="0" w:color="auto"/>
        <w:left w:val="none" w:sz="0" w:space="0" w:color="auto"/>
        <w:bottom w:val="none" w:sz="0" w:space="0" w:color="auto"/>
        <w:right w:val="none" w:sz="0" w:space="0" w:color="auto"/>
      </w:divBdr>
    </w:div>
    <w:div w:id="471361956">
      <w:bodyDiv w:val="1"/>
      <w:marLeft w:val="0"/>
      <w:marRight w:val="0"/>
      <w:marTop w:val="0"/>
      <w:marBottom w:val="0"/>
      <w:divBdr>
        <w:top w:val="none" w:sz="0" w:space="0" w:color="auto"/>
        <w:left w:val="none" w:sz="0" w:space="0" w:color="auto"/>
        <w:bottom w:val="none" w:sz="0" w:space="0" w:color="auto"/>
        <w:right w:val="none" w:sz="0" w:space="0" w:color="auto"/>
      </w:divBdr>
    </w:div>
    <w:div w:id="472217145">
      <w:bodyDiv w:val="1"/>
      <w:marLeft w:val="0"/>
      <w:marRight w:val="0"/>
      <w:marTop w:val="0"/>
      <w:marBottom w:val="0"/>
      <w:divBdr>
        <w:top w:val="none" w:sz="0" w:space="0" w:color="auto"/>
        <w:left w:val="none" w:sz="0" w:space="0" w:color="auto"/>
        <w:bottom w:val="none" w:sz="0" w:space="0" w:color="auto"/>
        <w:right w:val="none" w:sz="0" w:space="0" w:color="auto"/>
      </w:divBdr>
    </w:div>
    <w:div w:id="473982787">
      <w:bodyDiv w:val="1"/>
      <w:marLeft w:val="0"/>
      <w:marRight w:val="0"/>
      <w:marTop w:val="0"/>
      <w:marBottom w:val="0"/>
      <w:divBdr>
        <w:top w:val="none" w:sz="0" w:space="0" w:color="auto"/>
        <w:left w:val="none" w:sz="0" w:space="0" w:color="auto"/>
        <w:bottom w:val="none" w:sz="0" w:space="0" w:color="auto"/>
        <w:right w:val="none" w:sz="0" w:space="0" w:color="auto"/>
      </w:divBdr>
    </w:div>
    <w:div w:id="474757866">
      <w:bodyDiv w:val="1"/>
      <w:marLeft w:val="0"/>
      <w:marRight w:val="0"/>
      <w:marTop w:val="0"/>
      <w:marBottom w:val="0"/>
      <w:divBdr>
        <w:top w:val="none" w:sz="0" w:space="0" w:color="auto"/>
        <w:left w:val="none" w:sz="0" w:space="0" w:color="auto"/>
        <w:bottom w:val="none" w:sz="0" w:space="0" w:color="auto"/>
        <w:right w:val="none" w:sz="0" w:space="0" w:color="auto"/>
      </w:divBdr>
    </w:div>
    <w:div w:id="475419749">
      <w:bodyDiv w:val="1"/>
      <w:marLeft w:val="0"/>
      <w:marRight w:val="0"/>
      <w:marTop w:val="0"/>
      <w:marBottom w:val="0"/>
      <w:divBdr>
        <w:top w:val="none" w:sz="0" w:space="0" w:color="auto"/>
        <w:left w:val="none" w:sz="0" w:space="0" w:color="auto"/>
        <w:bottom w:val="none" w:sz="0" w:space="0" w:color="auto"/>
        <w:right w:val="none" w:sz="0" w:space="0" w:color="auto"/>
      </w:divBdr>
    </w:div>
    <w:div w:id="478112604">
      <w:bodyDiv w:val="1"/>
      <w:marLeft w:val="0"/>
      <w:marRight w:val="0"/>
      <w:marTop w:val="0"/>
      <w:marBottom w:val="0"/>
      <w:divBdr>
        <w:top w:val="none" w:sz="0" w:space="0" w:color="auto"/>
        <w:left w:val="none" w:sz="0" w:space="0" w:color="auto"/>
        <w:bottom w:val="none" w:sz="0" w:space="0" w:color="auto"/>
        <w:right w:val="none" w:sz="0" w:space="0" w:color="auto"/>
      </w:divBdr>
    </w:div>
    <w:div w:id="478690176">
      <w:bodyDiv w:val="1"/>
      <w:marLeft w:val="0"/>
      <w:marRight w:val="0"/>
      <w:marTop w:val="0"/>
      <w:marBottom w:val="0"/>
      <w:divBdr>
        <w:top w:val="none" w:sz="0" w:space="0" w:color="auto"/>
        <w:left w:val="none" w:sz="0" w:space="0" w:color="auto"/>
        <w:bottom w:val="none" w:sz="0" w:space="0" w:color="auto"/>
        <w:right w:val="none" w:sz="0" w:space="0" w:color="auto"/>
      </w:divBdr>
    </w:div>
    <w:div w:id="479153237">
      <w:bodyDiv w:val="1"/>
      <w:marLeft w:val="0"/>
      <w:marRight w:val="0"/>
      <w:marTop w:val="0"/>
      <w:marBottom w:val="0"/>
      <w:divBdr>
        <w:top w:val="none" w:sz="0" w:space="0" w:color="auto"/>
        <w:left w:val="none" w:sz="0" w:space="0" w:color="auto"/>
        <w:bottom w:val="none" w:sz="0" w:space="0" w:color="auto"/>
        <w:right w:val="none" w:sz="0" w:space="0" w:color="auto"/>
      </w:divBdr>
    </w:div>
    <w:div w:id="480999454">
      <w:bodyDiv w:val="1"/>
      <w:marLeft w:val="0"/>
      <w:marRight w:val="0"/>
      <w:marTop w:val="0"/>
      <w:marBottom w:val="0"/>
      <w:divBdr>
        <w:top w:val="none" w:sz="0" w:space="0" w:color="auto"/>
        <w:left w:val="none" w:sz="0" w:space="0" w:color="auto"/>
        <w:bottom w:val="none" w:sz="0" w:space="0" w:color="auto"/>
        <w:right w:val="none" w:sz="0" w:space="0" w:color="auto"/>
      </w:divBdr>
    </w:div>
    <w:div w:id="481896882">
      <w:bodyDiv w:val="1"/>
      <w:marLeft w:val="0"/>
      <w:marRight w:val="0"/>
      <w:marTop w:val="0"/>
      <w:marBottom w:val="0"/>
      <w:divBdr>
        <w:top w:val="none" w:sz="0" w:space="0" w:color="auto"/>
        <w:left w:val="none" w:sz="0" w:space="0" w:color="auto"/>
        <w:bottom w:val="none" w:sz="0" w:space="0" w:color="auto"/>
        <w:right w:val="none" w:sz="0" w:space="0" w:color="auto"/>
      </w:divBdr>
    </w:div>
    <w:div w:id="483008118">
      <w:bodyDiv w:val="1"/>
      <w:marLeft w:val="0"/>
      <w:marRight w:val="0"/>
      <w:marTop w:val="0"/>
      <w:marBottom w:val="0"/>
      <w:divBdr>
        <w:top w:val="none" w:sz="0" w:space="0" w:color="auto"/>
        <w:left w:val="none" w:sz="0" w:space="0" w:color="auto"/>
        <w:bottom w:val="none" w:sz="0" w:space="0" w:color="auto"/>
        <w:right w:val="none" w:sz="0" w:space="0" w:color="auto"/>
      </w:divBdr>
    </w:div>
    <w:div w:id="483930564">
      <w:bodyDiv w:val="1"/>
      <w:marLeft w:val="0"/>
      <w:marRight w:val="0"/>
      <w:marTop w:val="0"/>
      <w:marBottom w:val="0"/>
      <w:divBdr>
        <w:top w:val="none" w:sz="0" w:space="0" w:color="auto"/>
        <w:left w:val="none" w:sz="0" w:space="0" w:color="auto"/>
        <w:bottom w:val="none" w:sz="0" w:space="0" w:color="auto"/>
        <w:right w:val="none" w:sz="0" w:space="0" w:color="auto"/>
      </w:divBdr>
    </w:div>
    <w:div w:id="485048039">
      <w:bodyDiv w:val="1"/>
      <w:marLeft w:val="0"/>
      <w:marRight w:val="0"/>
      <w:marTop w:val="0"/>
      <w:marBottom w:val="0"/>
      <w:divBdr>
        <w:top w:val="none" w:sz="0" w:space="0" w:color="auto"/>
        <w:left w:val="none" w:sz="0" w:space="0" w:color="auto"/>
        <w:bottom w:val="none" w:sz="0" w:space="0" w:color="auto"/>
        <w:right w:val="none" w:sz="0" w:space="0" w:color="auto"/>
      </w:divBdr>
    </w:div>
    <w:div w:id="487793673">
      <w:bodyDiv w:val="1"/>
      <w:marLeft w:val="0"/>
      <w:marRight w:val="0"/>
      <w:marTop w:val="0"/>
      <w:marBottom w:val="0"/>
      <w:divBdr>
        <w:top w:val="none" w:sz="0" w:space="0" w:color="auto"/>
        <w:left w:val="none" w:sz="0" w:space="0" w:color="auto"/>
        <w:bottom w:val="none" w:sz="0" w:space="0" w:color="auto"/>
        <w:right w:val="none" w:sz="0" w:space="0" w:color="auto"/>
      </w:divBdr>
    </w:div>
    <w:div w:id="488668024">
      <w:bodyDiv w:val="1"/>
      <w:marLeft w:val="0"/>
      <w:marRight w:val="0"/>
      <w:marTop w:val="0"/>
      <w:marBottom w:val="0"/>
      <w:divBdr>
        <w:top w:val="none" w:sz="0" w:space="0" w:color="auto"/>
        <w:left w:val="none" w:sz="0" w:space="0" w:color="auto"/>
        <w:bottom w:val="none" w:sz="0" w:space="0" w:color="auto"/>
        <w:right w:val="none" w:sz="0" w:space="0" w:color="auto"/>
      </w:divBdr>
    </w:div>
    <w:div w:id="490677193">
      <w:bodyDiv w:val="1"/>
      <w:marLeft w:val="0"/>
      <w:marRight w:val="0"/>
      <w:marTop w:val="0"/>
      <w:marBottom w:val="0"/>
      <w:divBdr>
        <w:top w:val="none" w:sz="0" w:space="0" w:color="auto"/>
        <w:left w:val="none" w:sz="0" w:space="0" w:color="auto"/>
        <w:bottom w:val="none" w:sz="0" w:space="0" w:color="auto"/>
        <w:right w:val="none" w:sz="0" w:space="0" w:color="auto"/>
      </w:divBdr>
    </w:div>
    <w:div w:id="491143814">
      <w:bodyDiv w:val="1"/>
      <w:marLeft w:val="0"/>
      <w:marRight w:val="0"/>
      <w:marTop w:val="0"/>
      <w:marBottom w:val="0"/>
      <w:divBdr>
        <w:top w:val="none" w:sz="0" w:space="0" w:color="auto"/>
        <w:left w:val="none" w:sz="0" w:space="0" w:color="auto"/>
        <w:bottom w:val="none" w:sz="0" w:space="0" w:color="auto"/>
        <w:right w:val="none" w:sz="0" w:space="0" w:color="auto"/>
      </w:divBdr>
    </w:div>
    <w:div w:id="491259127">
      <w:bodyDiv w:val="1"/>
      <w:marLeft w:val="0"/>
      <w:marRight w:val="0"/>
      <w:marTop w:val="0"/>
      <w:marBottom w:val="0"/>
      <w:divBdr>
        <w:top w:val="none" w:sz="0" w:space="0" w:color="auto"/>
        <w:left w:val="none" w:sz="0" w:space="0" w:color="auto"/>
        <w:bottom w:val="none" w:sz="0" w:space="0" w:color="auto"/>
        <w:right w:val="none" w:sz="0" w:space="0" w:color="auto"/>
      </w:divBdr>
    </w:div>
    <w:div w:id="491456561">
      <w:bodyDiv w:val="1"/>
      <w:marLeft w:val="0"/>
      <w:marRight w:val="0"/>
      <w:marTop w:val="0"/>
      <w:marBottom w:val="0"/>
      <w:divBdr>
        <w:top w:val="none" w:sz="0" w:space="0" w:color="auto"/>
        <w:left w:val="none" w:sz="0" w:space="0" w:color="auto"/>
        <w:bottom w:val="none" w:sz="0" w:space="0" w:color="auto"/>
        <w:right w:val="none" w:sz="0" w:space="0" w:color="auto"/>
      </w:divBdr>
    </w:div>
    <w:div w:id="491945079">
      <w:bodyDiv w:val="1"/>
      <w:marLeft w:val="0"/>
      <w:marRight w:val="0"/>
      <w:marTop w:val="0"/>
      <w:marBottom w:val="0"/>
      <w:divBdr>
        <w:top w:val="none" w:sz="0" w:space="0" w:color="auto"/>
        <w:left w:val="none" w:sz="0" w:space="0" w:color="auto"/>
        <w:bottom w:val="none" w:sz="0" w:space="0" w:color="auto"/>
        <w:right w:val="none" w:sz="0" w:space="0" w:color="auto"/>
      </w:divBdr>
    </w:div>
    <w:div w:id="492721246">
      <w:bodyDiv w:val="1"/>
      <w:marLeft w:val="0"/>
      <w:marRight w:val="0"/>
      <w:marTop w:val="0"/>
      <w:marBottom w:val="0"/>
      <w:divBdr>
        <w:top w:val="none" w:sz="0" w:space="0" w:color="auto"/>
        <w:left w:val="none" w:sz="0" w:space="0" w:color="auto"/>
        <w:bottom w:val="none" w:sz="0" w:space="0" w:color="auto"/>
        <w:right w:val="none" w:sz="0" w:space="0" w:color="auto"/>
      </w:divBdr>
    </w:div>
    <w:div w:id="494415338">
      <w:bodyDiv w:val="1"/>
      <w:marLeft w:val="0"/>
      <w:marRight w:val="0"/>
      <w:marTop w:val="0"/>
      <w:marBottom w:val="0"/>
      <w:divBdr>
        <w:top w:val="none" w:sz="0" w:space="0" w:color="auto"/>
        <w:left w:val="none" w:sz="0" w:space="0" w:color="auto"/>
        <w:bottom w:val="none" w:sz="0" w:space="0" w:color="auto"/>
        <w:right w:val="none" w:sz="0" w:space="0" w:color="auto"/>
      </w:divBdr>
    </w:div>
    <w:div w:id="495650644">
      <w:bodyDiv w:val="1"/>
      <w:marLeft w:val="0"/>
      <w:marRight w:val="0"/>
      <w:marTop w:val="0"/>
      <w:marBottom w:val="0"/>
      <w:divBdr>
        <w:top w:val="none" w:sz="0" w:space="0" w:color="auto"/>
        <w:left w:val="none" w:sz="0" w:space="0" w:color="auto"/>
        <w:bottom w:val="none" w:sz="0" w:space="0" w:color="auto"/>
        <w:right w:val="none" w:sz="0" w:space="0" w:color="auto"/>
      </w:divBdr>
    </w:div>
    <w:div w:id="496577902">
      <w:bodyDiv w:val="1"/>
      <w:marLeft w:val="0"/>
      <w:marRight w:val="0"/>
      <w:marTop w:val="0"/>
      <w:marBottom w:val="0"/>
      <w:divBdr>
        <w:top w:val="none" w:sz="0" w:space="0" w:color="auto"/>
        <w:left w:val="none" w:sz="0" w:space="0" w:color="auto"/>
        <w:bottom w:val="none" w:sz="0" w:space="0" w:color="auto"/>
        <w:right w:val="none" w:sz="0" w:space="0" w:color="auto"/>
      </w:divBdr>
    </w:div>
    <w:div w:id="497381952">
      <w:bodyDiv w:val="1"/>
      <w:marLeft w:val="0"/>
      <w:marRight w:val="0"/>
      <w:marTop w:val="0"/>
      <w:marBottom w:val="0"/>
      <w:divBdr>
        <w:top w:val="none" w:sz="0" w:space="0" w:color="auto"/>
        <w:left w:val="none" w:sz="0" w:space="0" w:color="auto"/>
        <w:bottom w:val="none" w:sz="0" w:space="0" w:color="auto"/>
        <w:right w:val="none" w:sz="0" w:space="0" w:color="auto"/>
      </w:divBdr>
    </w:div>
    <w:div w:id="498077322">
      <w:bodyDiv w:val="1"/>
      <w:marLeft w:val="0"/>
      <w:marRight w:val="0"/>
      <w:marTop w:val="0"/>
      <w:marBottom w:val="0"/>
      <w:divBdr>
        <w:top w:val="none" w:sz="0" w:space="0" w:color="auto"/>
        <w:left w:val="none" w:sz="0" w:space="0" w:color="auto"/>
        <w:bottom w:val="none" w:sz="0" w:space="0" w:color="auto"/>
        <w:right w:val="none" w:sz="0" w:space="0" w:color="auto"/>
      </w:divBdr>
    </w:div>
    <w:div w:id="501432441">
      <w:bodyDiv w:val="1"/>
      <w:marLeft w:val="0"/>
      <w:marRight w:val="0"/>
      <w:marTop w:val="0"/>
      <w:marBottom w:val="0"/>
      <w:divBdr>
        <w:top w:val="none" w:sz="0" w:space="0" w:color="auto"/>
        <w:left w:val="none" w:sz="0" w:space="0" w:color="auto"/>
        <w:bottom w:val="none" w:sz="0" w:space="0" w:color="auto"/>
        <w:right w:val="none" w:sz="0" w:space="0" w:color="auto"/>
      </w:divBdr>
    </w:div>
    <w:div w:id="502664178">
      <w:bodyDiv w:val="1"/>
      <w:marLeft w:val="0"/>
      <w:marRight w:val="0"/>
      <w:marTop w:val="0"/>
      <w:marBottom w:val="0"/>
      <w:divBdr>
        <w:top w:val="none" w:sz="0" w:space="0" w:color="auto"/>
        <w:left w:val="none" w:sz="0" w:space="0" w:color="auto"/>
        <w:bottom w:val="none" w:sz="0" w:space="0" w:color="auto"/>
        <w:right w:val="none" w:sz="0" w:space="0" w:color="auto"/>
      </w:divBdr>
    </w:div>
    <w:div w:id="506333127">
      <w:bodyDiv w:val="1"/>
      <w:marLeft w:val="0"/>
      <w:marRight w:val="0"/>
      <w:marTop w:val="0"/>
      <w:marBottom w:val="0"/>
      <w:divBdr>
        <w:top w:val="none" w:sz="0" w:space="0" w:color="auto"/>
        <w:left w:val="none" w:sz="0" w:space="0" w:color="auto"/>
        <w:bottom w:val="none" w:sz="0" w:space="0" w:color="auto"/>
        <w:right w:val="none" w:sz="0" w:space="0" w:color="auto"/>
      </w:divBdr>
    </w:div>
    <w:div w:id="506408696">
      <w:bodyDiv w:val="1"/>
      <w:marLeft w:val="0"/>
      <w:marRight w:val="0"/>
      <w:marTop w:val="0"/>
      <w:marBottom w:val="0"/>
      <w:divBdr>
        <w:top w:val="none" w:sz="0" w:space="0" w:color="auto"/>
        <w:left w:val="none" w:sz="0" w:space="0" w:color="auto"/>
        <w:bottom w:val="none" w:sz="0" w:space="0" w:color="auto"/>
        <w:right w:val="none" w:sz="0" w:space="0" w:color="auto"/>
      </w:divBdr>
    </w:div>
    <w:div w:id="507063740">
      <w:bodyDiv w:val="1"/>
      <w:marLeft w:val="0"/>
      <w:marRight w:val="0"/>
      <w:marTop w:val="0"/>
      <w:marBottom w:val="0"/>
      <w:divBdr>
        <w:top w:val="none" w:sz="0" w:space="0" w:color="auto"/>
        <w:left w:val="none" w:sz="0" w:space="0" w:color="auto"/>
        <w:bottom w:val="none" w:sz="0" w:space="0" w:color="auto"/>
        <w:right w:val="none" w:sz="0" w:space="0" w:color="auto"/>
      </w:divBdr>
    </w:div>
    <w:div w:id="509296549">
      <w:bodyDiv w:val="1"/>
      <w:marLeft w:val="0"/>
      <w:marRight w:val="0"/>
      <w:marTop w:val="0"/>
      <w:marBottom w:val="0"/>
      <w:divBdr>
        <w:top w:val="none" w:sz="0" w:space="0" w:color="auto"/>
        <w:left w:val="none" w:sz="0" w:space="0" w:color="auto"/>
        <w:bottom w:val="none" w:sz="0" w:space="0" w:color="auto"/>
        <w:right w:val="none" w:sz="0" w:space="0" w:color="auto"/>
      </w:divBdr>
    </w:div>
    <w:div w:id="510609995">
      <w:bodyDiv w:val="1"/>
      <w:marLeft w:val="0"/>
      <w:marRight w:val="0"/>
      <w:marTop w:val="0"/>
      <w:marBottom w:val="0"/>
      <w:divBdr>
        <w:top w:val="none" w:sz="0" w:space="0" w:color="auto"/>
        <w:left w:val="none" w:sz="0" w:space="0" w:color="auto"/>
        <w:bottom w:val="none" w:sz="0" w:space="0" w:color="auto"/>
        <w:right w:val="none" w:sz="0" w:space="0" w:color="auto"/>
      </w:divBdr>
    </w:div>
    <w:div w:id="511184109">
      <w:bodyDiv w:val="1"/>
      <w:marLeft w:val="0"/>
      <w:marRight w:val="0"/>
      <w:marTop w:val="0"/>
      <w:marBottom w:val="0"/>
      <w:divBdr>
        <w:top w:val="none" w:sz="0" w:space="0" w:color="auto"/>
        <w:left w:val="none" w:sz="0" w:space="0" w:color="auto"/>
        <w:bottom w:val="none" w:sz="0" w:space="0" w:color="auto"/>
        <w:right w:val="none" w:sz="0" w:space="0" w:color="auto"/>
      </w:divBdr>
    </w:div>
    <w:div w:id="512571001">
      <w:bodyDiv w:val="1"/>
      <w:marLeft w:val="0"/>
      <w:marRight w:val="0"/>
      <w:marTop w:val="0"/>
      <w:marBottom w:val="0"/>
      <w:divBdr>
        <w:top w:val="none" w:sz="0" w:space="0" w:color="auto"/>
        <w:left w:val="none" w:sz="0" w:space="0" w:color="auto"/>
        <w:bottom w:val="none" w:sz="0" w:space="0" w:color="auto"/>
        <w:right w:val="none" w:sz="0" w:space="0" w:color="auto"/>
      </w:divBdr>
    </w:div>
    <w:div w:id="514736452">
      <w:bodyDiv w:val="1"/>
      <w:marLeft w:val="0"/>
      <w:marRight w:val="0"/>
      <w:marTop w:val="0"/>
      <w:marBottom w:val="0"/>
      <w:divBdr>
        <w:top w:val="none" w:sz="0" w:space="0" w:color="auto"/>
        <w:left w:val="none" w:sz="0" w:space="0" w:color="auto"/>
        <w:bottom w:val="none" w:sz="0" w:space="0" w:color="auto"/>
        <w:right w:val="none" w:sz="0" w:space="0" w:color="auto"/>
      </w:divBdr>
    </w:div>
    <w:div w:id="518353118">
      <w:bodyDiv w:val="1"/>
      <w:marLeft w:val="0"/>
      <w:marRight w:val="0"/>
      <w:marTop w:val="0"/>
      <w:marBottom w:val="0"/>
      <w:divBdr>
        <w:top w:val="none" w:sz="0" w:space="0" w:color="auto"/>
        <w:left w:val="none" w:sz="0" w:space="0" w:color="auto"/>
        <w:bottom w:val="none" w:sz="0" w:space="0" w:color="auto"/>
        <w:right w:val="none" w:sz="0" w:space="0" w:color="auto"/>
      </w:divBdr>
    </w:div>
    <w:div w:id="518356181">
      <w:bodyDiv w:val="1"/>
      <w:marLeft w:val="0"/>
      <w:marRight w:val="0"/>
      <w:marTop w:val="0"/>
      <w:marBottom w:val="0"/>
      <w:divBdr>
        <w:top w:val="none" w:sz="0" w:space="0" w:color="auto"/>
        <w:left w:val="none" w:sz="0" w:space="0" w:color="auto"/>
        <w:bottom w:val="none" w:sz="0" w:space="0" w:color="auto"/>
        <w:right w:val="none" w:sz="0" w:space="0" w:color="auto"/>
      </w:divBdr>
    </w:div>
    <w:div w:id="520054586">
      <w:bodyDiv w:val="1"/>
      <w:marLeft w:val="0"/>
      <w:marRight w:val="0"/>
      <w:marTop w:val="0"/>
      <w:marBottom w:val="0"/>
      <w:divBdr>
        <w:top w:val="none" w:sz="0" w:space="0" w:color="auto"/>
        <w:left w:val="none" w:sz="0" w:space="0" w:color="auto"/>
        <w:bottom w:val="none" w:sz="0" w:space="0" w:color="auto"/>
        <w:right w:val="none" w:sz="0" w:space="0" w:color="auto"/>
      </w:divBdr>
    </w:div>
    <w:div w:id="522788978">
      <w:bodyDiv w:val="1"/>
      <w:marLeft w:val="0"/>
      <w:marRight w:val="0"/>
      <w:marTop w:val="0"/>
      <w:marBottom w:val="0"/>
      <w:divBdr>
        <w:top w:val="none" w:sz="0" w:space="0" w:color="auto"/>
        <w:left w:val="none" w:sz="0" w:space="0" w:color="auto"/>
        <w:bottom w:val="none" w:sz="0" w:space="0" w:color="auto"/>
        <w:right w:val="none" w:sz="0" w:space="0" w:color="auto"/>
      </w:divBdr>
    </w:div>
    <w:div w:id="523518482">
      <w:bodyDiv w:val="1"/>
      <w:marLeft w:val="0"/>
      <w:marRight w:val="0"/>
      <w:marTop w:val="0"/>
      <w:marBottom w:val="0"/>
      <w:divBdr>
        <w:top w:val="none" w:sz="0" w:space="0" w:color="auto"/>
        <w:left w:val="none" w:sz="0" w:space="0" w:color="auto"/>
        <w:bottom w:val="none" w:sz="0" w:space="0" w:color="auto"/>
        <w:right w:val="none" w:sz="0" w:space="0" w:color="auto"/>
      </w:divBdr>
    </w:div>
    <w:div w:id="524289345">
      <w:bodyDiv w:val="1"/>
      <w:marLeft w:val="0"/>
      <w:marRight w:val="0"/>
      <w:marTop w:val="0"/>
      <w:marBottom w:val="0"/>
      <w:divBdr>
        <w:top w:val="none" w:sz="0" w:space="0" w:color="auto"/>
        <w:left w:val="none" w:sz="0" w:space="0" w:color="auto"/>
        <w:bottom w:val="none" w:sz="0" w:space="0" w:color="auto"/>
        <w:right w:val="none" w:sz="0" w:space="0" w:color="auto"/>
      </w:divBdr>
    </w:div>
    <w:div w:id="526993699">
      <w:bodyDiv w:val="1"/>
      <w:marLeft w:val="0"/>
      <w:marRight w:val="0"/>
      <w:marTop w:val="0"/>
      <w:marBottom w:val="0"/>
      <w:divBdr>
        <w:top w:val="none" w:sz="0" w:space="0" w:color="auto"/>
        <w:left w:val="none" w:sz="0" w:space="0" w:color="auto"/>
        <w:bottom w:val="none" w:sz="0" w:space="0" w:color="auto"/>
        <w:right w:val="none" w:sz="0" w:space="0" w:color="auto"/>
      </w:divBdr>
    </w:div>
    <w:div w:id="530846661">
      <w:bodyDiv w:val="1"/>
      <w:marLeft w:val="0"/>
      <w:marRight w:val="0"/>
      <w:marTop w:val="0"/>
      <w:marBottom w:val="0"/>
      <w:divBdr>
        <w:top w:val="none" w:sz="0" w:space="0" w:color="auto"/>
        <w:left w:val="none" w:sz="0" w:space="0" w:color="auto"/>
        <w:bottom w:val="none" w:sz="0" w:space="0" w:color="auto"/>
        <w:right w:val="none" w:sz="0" w:space="0" w:color="auto"/>
      </w:divBdr>
    </w:div>
    <w:div w:id="532425265">
      <w:bodyDiv w:val="1"/>
      <w:marLeft w:val="0"/>
      <w:marRight w:val="0"/>
      <w:marTop w:val="0"/>
      <w:marBottom w:val="0"/>
      <w:divBdr>
        <w:top w:val="none" w:sz="0" w:space="0" w:color="auto"/>
        <w:left w:val="none" w:sz="0" w:space="0" w:color="auto"/>
        <w:bottom w:val="none" w:sz="0" w:space="0" w:color="auto"/>
        <w:right w:val="none" w:sz="0" w:space="0" w:color="auto"/>
      </w:divBdr>
    </w:div>
    <w:div w:id="533543620">
      <w:bodyDiv w:val="1"/>
      <w:marLeft w:val="0"/>
      <w:marRight w:val="0"/>
      <w:marTop w:val="0"/>
      <w:marBottom w:val="0"/>
      <w:divBdr>
        <w:top w:val="none" w:sz="0" w:space="0" w:color="auto"/>
        <w:left w:val="none" w:sz="0" w:space="0" w:color="auto"/>
        <w:bottom w:val="none" w:sz="0" w:space="0" w:color="auto"/>
        <w:right w:val="none" w:sz="0" w:space="0" w:color="auto"/>
      </w:divBdr>
    </w:div>
    <w:div w:id="534077471">
      <w:bodyDiv w:val="1"/>
      <w:marLeft w:val="0"/>
      <w:marRight w:val="0"/>
      <w:marTop w:val="0"/>
      <w:marBottom w:val="0"/>
      <w:divBdr>
        <w:top w:val="none" w:sz="0" w:space="0" w:color="auto"/>
        <w:left w:val="none" w:sz="0" w:space="0" w:color="auto"/>
        <w:bottom w:val="none" w:sz="0" w:space="0" w:color="auto"/>
        <w:right w:val="none" w:sz="0" w:space="0" w:color="auto"/>
      </w:divBdr>
    </w:div>
    <w:div w:id="534347595">
      <w:bodyDiv w:val="1"/>
      <w:marLeft w:val="0"/>
      <w:marRight w:val="0"/>
      <w:marTop w:val="0"/>
      <w:marBottom w:val="0"/>
      <w:divBdr>
        <w:top w:val="none" w:sz="0" w:space="0" w:color="auto"/>
        <w:left w:val="none" w:sz="0" w:space="0" w:color="auto"/>
        <w:bottom w:val="none" w:sz="0" w:space="0" w:color="auto"/>
        <w:right w:val="none" w:sz="0" w:space="0" w:color="auto"/>
      </w:divBdr>
    </w:div>
    <w:div w:id="534462332">
      <w:bodyDiv w:val="1"/>
      <w:marLeft w:val="0"/>
      <w:marRight w:val="0"/>
      <w:marTop w:val="0"/>
      <w:marBottom w:val="0"/>
      <w:divBdr>
        <w:top w:val="none" w:sz="0" w:space="0" w:color="auto"/>
        <w:left w:val="none" w:sz="0" w:space="0" w:color="auto"/>
        <w:bottom w:val="none" w:sz="0" w:space="0" w:color="auto"/>
        <w:right w:val="none" w:sz="0" w:space="0" w:color="auto"/>
      </w:divBdr>
    </w:div>
    <w:div w:id="534467215">
      <w:bodyDiv w:val="1"/>
      <w:marLeft w:val="0"/>
      <w:marRight w:val="0"/>
      <w:marTop w:val="0"/>
      <w:marBottom w:val="0"/>
      <w:divBdr>
        <w:top w:val="none" w:sz="0" w:space="0" w:color="auto"/>
        <w:left w:val="none" w:sz="0" w:space="0" w:color="auto"/>
        <w:bottom w:val="none" w:sz="0" w:space="0" w:color="auto"/>
        <w:right w:val="none" w:sz="0" w:space="0" w:color="auto"/>
      </w:divBdr>
    </w:div>
    <w:div w:id="534805102">
      <w:bodyDiv w:val="1"/>
      <w:marLeft w:val="0"/>
      <w:marRight w:val="0"/>
      <w:marTop w:val="0"/>
      <w:marBottom w:val="0"/>
      <w:divBdr>
        <w:top w:val="none" w:sz="0" w:space="0" w:color="auto"/>
        <w:left w:val="none" w:sz="0" w:space="0" w:color="auto"/>
        <w:bottom w:val="none" w:sz="0" w:space="0" w:color="auto"/>
        <w:right w:val="none" w:sz="0" w:space="0" w:color="auto"/>
      </w:divBdr>
    </w:div>
    <w:div w:id="536508372">
      <w:bodyDiv w:val="1"/>
      <w:marLeft w:val="0"/>
      <w:marRight w:val="0"/>
      <w:marTop w:val="0"/>
      <w:marBottom w:val="0"/>
      <w:divBdr>
        <w:top w:val="none" w:sz="0" w:space="0" w:color="auto"/>
        <w:left w:val="none" w:sz="0" w:space="0" w:color="auto"/>
        <w:bottom w:val="none" w:sz="0" w:space="0" w:color="auto"/>
        <w:right w:val="none" w:sz="0" w:space="0" w:color="auto"/>
      </w:divBdr>
    </w:div>
    <w:div w:id="537817515">
      <w:bodyDiv w:val="1"/>
      <w:marLeft w:val="0"/>
      <w:marRight w:val="0"/>
      <w:marTop w:val="0"/>
      <w:marBottom w:val="0"/>
      <w:divBdr>
        <w:top w:val="none" w:sz="0" w:space="0" w:color="auto"/>
        <w:left w:val="none" w:sz="0" w:space="0" w:color="auto"/>
        <w:bottom w:val="none" w:sz="0" w:space="0" w:color="auto"/>
        <w:right w:val="none" w:sz="0" w:space="0" w:color="auto"/>
      </w:divBdr>
    </w:div>
    <w:div w:id="538009224">
      <w:bodyDiv w:val="1"/>
      <w:marLeft w:val="0"/>
      <w:marRight w:val="0"/>
      <w:marTop w:val="0"/>
      <w:marBottom w:val="0"/>
      <w:divBdr>
        <w:top w:val="none" w:sz="0" w:space="0" w:color="auto"/>
        <w:left w:val="none" w:sz="0" w:space="0" w:color="auto"/>
        <w:bottom w:val="none" w:sz="0" w:space="0" w:color="auto"/>
        <w:right w:val="none" w:sz="0" w:space="0" w:color="auto"/>
      </w:divBdr>
    </w:div>
    <w:div w:id="538319341">
      <w:bodyDiv w:val="1"/>
      <w:marLeft w:val="0"/>
      <w:marRight w:val="0"/>
      <w:marTop w:val="0"/>
      <w:marBottom w:val="0"/>
      <w:divBdr>
        <w:top w:val="none" w:sz="0" w:space="0" w:color="auto"/>
        <w:left w:val="none" w:sz="0" w:space="0" w:color="auto"/>
        <w:bottom w:val="none" w:sz="0" w:space="0" w:color="auto"/>
        <w:right w:val="none" w:sz="0" w:space="0" w:color="auto"/>
      </w:divBdr>
    </w:div>
    <w:div w:id="538664598">
      <w:bodyDiv w:val="1"/>
      <w:marLeft w:val="0"/>
      <w:marRight w:val="0"/>
      <w:marTop w:val="0"/>
      <w:marBottom w:val="0"/>
      <w:divBdr>
        <w:top w:val="none" w:sz="0" w:space="0" w:color="auto"/>
        <w:left w:val="none" w:sz="0" w:space="0" w:color="auto"/>
        <w:bottom w:val="none" w:sz="0" w:space="0" w:color="auto"/>
        <w:right w:val="none" w:sz="0" w:space="0" w:color="auto"/>
      </w:divBdr>
    </w:div>
    <w:div w:id="539320353">
      <w:bodyDiv w:val="1"/>
      <w:marLeft w:val="0"/>
      <w:marRight w:val="0"/>
      <w:marTop w:val="0"/>
      <w:marBottom w:val="0"/>
      <w:divBdr>
        <w:top w:val="none" w:sz="0" w:space="0" w:color="auto"/>
        <w:left w:val="none" w:sz="0" w:space="0" w:color="auto"/>
        <w:bottom w:val="none" w:sz="0" w:space="0" w:color="auto"/>
        <w:right w:val="none" w:sz="0" w:space="0" w:color="auto"/>
      </w:divBdr>
    </w:div>
    <w:div w:id="539710385">
      <w:bodyDiv w:val="1"/>
      <w:marLeft w:val="0"/>
      <w:marRight w:val="0"/>
      <w:marTop w:val="0"/>
      <w:marBottom w:val="0"/>
      <w:divBdr>
        <w:top w:val="none" w:sz="0" w:space="0" w:color="auto"/>
        <w:left w:val="none" w:sz="0" w:space="0" w:color="auto"/>
        <w:bottom w:val="none" w:sz="0" w:space="0" w:color="auto"/>
        <w:right w:val="none" w:sz="0" w:space="0" w:color="auto"/>
      </w:divBdr>
    </w:div>
    <w:div w:id="541214330">
      <w:bodyDiv w:val="1"/>
      <w:marLeft w:val="0"/>
      <w:marRight w:val="0"/>
      <w:marTop w:val="0"/>
      <w:marBottom w:val="0"/>
      <w:divBdr>
        <w:top w:val="none" w:sz="0" w:space="0" w:color="auto"/>
        <w:left w:val="none" w:sz="0" w:space="0" w:color="auto"/>
        <w:bottom w:val="none" w:sz="0" w:space="0" w:color="auto"/>
        <w:right w:val="none" w:sz="0" w:space="0" w:color="auto"/>
      </w:divBdr>
    </w:div>
    <w:div w:id="541475464">
      <w:bodyDiv w:val="1"/>
      <w:marLeft w:val="0"/>
      <w:marRight w:val="0"/>
      <w:marTop w:val="0"/>
      <w:marBottom w:val="0"/>
      <w:divBdr>
        <w:top w:val="none" w:sz="0" w:space="0" w:color="auto"/>
        <w:left w:val="none" w:sz="0" w:space="0" w:color="auto"/>
        <w:bottom w:val="none" w:sz="0" w:space="0" w:color="auto"/>
        <w:right w:val="none" w:sz="0" w:space="0" w:color="auto"/>
      </w:divBdr>
    </w:div>
    <w:div w:id="542526893">
      <w:bodyDiv w:val="1"/>
      <w:marLeft w:val="0"/>
      <w:marRight w:val="0"/>
      <w:marTop w:val="0"/>
      <w:marBottom w:val="0"/>
      <w:divBdr>
        <w:top w:val="none" w:sz="0" w:space="0" w:color="auto"/>
        <w:left w:val="none" w:sz="0" w:space="0" w:color="auto"/>
        <w:bottom w:val="none" w:sz="0" w:space="0" w:color="auto"/>
        <w:right w:val="none" w:sz="0" w:space="0" w:color="auto"/>
      </w:divBdr>
    </w:div>
    <w:div w:id="542907770">
      <w:bodyDiv w:val="1"/>
      <w:marLeft w:val="0"/>
      <w:marRight w:val="0"/>
      <w:marTop w:val="0"/>
      <w:marBottom w:val="0"/>
      <w:divBdr>
        <w:top w:val="none" w:sz="0" w:space="0" w:color="auto"/>
        <w:left w:val="none" w:sz="0" w:space="0" w:color="auto"/>
        <w:bottom w:val="none" w:sz="0" w:space="0" w:color="auto"/>
        <w:right w:val="none" w:sz="0" w:space="0" w:color="auto"/>
      </w:divBdr>
    </w:div>
    <w:div w:id="543366594">
      <w:bodyDiv w:val="1"/>
      <w:marLeft w:val="0"/>
      <w:marRight w:val="0"/>
      <w:marTop w:val="0"/>
      <w:marBottom w:val="0"/>
      <w:divBdr>
        <w:top w:val="none" w:sz="0" w:space="0" w:color="auto"/>
        <w:left w:val="none" w:sz="0" w:space="0" w:color="auto"/>
        <w:bottom w:val="none" w:sz="0" w:space="0" w:color="auto"/>
        <w:right w:val="none" w:sz="0" w:space="0" w:color="auto"/>
      </w:divBdr>
    </w:div>
    <w:div w:id="544099804">
      <w:bodyDiv w:val="1"/>
      <w:marLeft w:val="0"/>
      <w:marRight w:val="0"/>
      <w:marTop w:val="0"/>
      <w:marBottom w:val="0"/>
      <w:divBdr>
        <w:top w:val="none" w:sz="0" w:space="0" w:color="auto"/>
        <w:left w:val="none" w:sz="0" w:space="0" w:color="auto"/>
        <w:bottom w:val="none" w:sz="0" w:space="0" w:color="auto"/>
        <w:right w:val="none" w:sz="0" w:space="0" w:color="auto"/>
      </w:divBdr>
    </w:div>
    <w:div w:id="544683719">
      <w:bodyDiv w:val="1"/>
      <w:marLeft w:val="0"/>
      <w:marRight w:val="0"/>
      <w:marTop w:val="0"/>
      <w:marBottom w:val="0"/>
      <w:divBdr>
        <w:top w:val="none" w:sz="0" w:space="0" w:color="auto"/>
        <w:left w:val="none" w:sz="0" w:space="0" w:color="auto"/>
        <w:bottom w:val="none" w:sz="0" w:space="0" w:color="auto"/>
        <w:right w:val="none" w:sz="0" w:space="0" w:color="auto"/>
      </w:divBdr>
    </w:div>
    <w:div w:id="546331123">
      <w:bodyDiv w:val="1"/>
      <w:marLeft w:val="0"/>
      <w:marRight w:val="0"/>
      <w:marTop w:val="0"/>
      <w:marBottom w:val="0"/>
      <w:divBdr>
        <w:top w:val="none" w:sz="0" w:space="0" w:color="auto"/>
        <w:left w:val="none" w:sz="0" w:space="0" w:color="auto"/>
        <w:bottom w:val="none" w:sz="0" w:space="0" w:color="auto"/>
        <w:right w:val="none" w:sz="0" w:space="0" w:color="auto"/>
      </w:divBdr>
    </w:div>
    <w:div w:id="548028594">
      <w:bodyDiv w:val="1"/>
      <w:marLeft w:val="0"/>
      <w:marRight w:val="0"/>
      <w:marTop w:val="0"/>
      <w:marBottom w:val="0"/>
      <w:divBdr>
        <w:top w:val="none" w:sz="0" w:space="0" w:color="auto"/>
        <w:left w:val="none" w:sz="0" w:space="0" w:color="auto"/>
        <w:bottom w:val="none" w:sz="0" w:space="0" w:color="auto"/>
        <w:right w:val="none" w:sz="0" w:space="0" w:color="auto"/>
      </w:divBdr>
    </w:div>
    <w:div w:id="548691054">
      <w:bodyDiv w:val="1"/>
      <w:marLeft w:val="0"/>
      <w:marRight w:val="0"/>
      <w:marTop w:val="0"/>
      <w:marBottom w:val="0"/>
      <w:divBdr>
        <w:top w:val="none" w:sz="0" w:space="0" w:color="auto"/>
        <w:left w:val="none" w:sz="0" w:space="0" w:color="auto"/>
        <w:bottom w:val="none" w:sz="0" w:space="0" w:color="auto"/>
        <w:right w:val="none" w:sz="0" w:space="0" w:color="auto"/>
      </w:divBdr>
    </w:div>
    <w:div w:id="548952459">
      <w:bodyDiv w:val="1"/>
      <w:marLeft w:val="0"/>
      <w:marRight w:val="0"/>
      <w:marTop w:val="0"/>
      <w:marBottom w:val="0"/>
      <w:divBdr>
        <w:top w:val="none" w:sz="0" w:space="0" w:color="auto"/>
        <w:left w:val="none" w:sz="0" w:space="0" w:color="auto"/>
        <w:bottom w:val="none" w:sz="0" w:space="0" w:color="auto"/>
        <w:right w:val="none" w:sz="0" w:space="0" w:color="auto"/>
      </w:divBdr>
    </w:div>
    <w:div w:id="549390987">
      <w:bodyDiv w:val="1"/>
      <w:marLeft w:val="0"/>
      <w:marRight w:val="0"/>
      <w:marTop w:val="0"/>
      <w:marBottom w:val="0"/>
      <w:divBdr>
        <w:top w:val="none" w:sz="0" w:space="0" w:color="auto"/>
        <w:left w:val="none" w:sz="0" w:space="0" w:color="auto"/>
        <w:bottom w:val="none" w:sz="0" w:space="0" w:color="auto"/>
        <w:right w:val="none" w:sz="0" w:space="0" w:color="auto"/>
      </w:divBdr>
    </w:div>
    <w:div w:id="549458989">
      <w:bodyDiv w:val="1"/>
      <w:marLeft w:val="0"/>
      <w:marRight w:val="0"/>
      <w:marTop w:val="0"/>
      <w:marBottom w:val="0"/>
      <w:divBdr>
        <w:top w:val="none" w:sz="0" w:space="0" w:color="auto"/>
        <w:left w:val="none" w:sz="0" w:space="0" w:color="auto"/>
        <w:bottom w:val="none" w:sz="0" w:space="0" w:color="auto"/>
        <w:right w:val="none" w:sz="0" w:space="0" w:color="auto"/>
      </w:divBdr>
    </w:div>
    <w:div w:id="549535634">
      <w:bodyDiv w:val="1"/>
      <w:marLeft w:val="0"/>
      <w:marRight w:val="0"/>
      <w:marTop w:val="0"/>
      <w:marBottom w:val="0"/>
      <w:divBdr>
        <w:top w:val="none" w:sz="0" w:space="0" w:color="auto"/>
        <w:left w:val="none" w:sz="0" w:space="0" w:color="auto"/>
        <w:bottom w:val="none" w:sz="0" w:space="0" w:color="auto"/>
        <w:right w:val="none" w:sz="0" w:space="0" w:color="auto"/>
      </w:divBdr>
    </w:div>
    <w:div w:id="550461049">
      <w:bodyDiv w:val="1"/>
      <w:marLeft w:val="0"/>
      <w:marRight w:val="0"/>
      <w:marTop w:val="0"/>
      <w:marBottom w:val="0"/>
      <w:divBdr>
        <w:top w:val="none" w:sz="0" w:space="0" w:color="auto"/>
        <w:left w:val="none" w:sz="0" w:space="0" w:color="auto"/>
        <w:bottom w:val="none" w:sz="0" w:space="0" w:color="auto"/>
        <w:right w:val="none" w:sz="0" w:space="0" w:color="auto"/>
      </w:divBdr>
    </w:div>
    <w:div w:id="551503539">
      <w:bodyDiv w:val="1"/>
      <w:marLeft w:val="0"/>
      <w:marRight w:val="0"/>
      <w:marTop w:val="0"/>
      <w:marBottom w:val="0"/>
      <w:divBdr>
        <w:top w:val="none" w:sz="0" w:space="0" w:color="auto"/>
        <w:left w:val="none" w:sz="0" w:space="0" w:color="auto"/>
        <w:bottom w:val="none" w:sz="0" w:space="0" w:color="auto"/>
        <w:right w:val="none" w:sz="0" w:space="0" w:color="auto"/>
      </w:divBdr>
    </w:div>
    <w:div w:id="556356322">
      <w:bodyDiv w:val="1"/>
      <w:marLeft w:val="0"/>
      <w:marRight w:val="0"/>
      <w:marTop w:val="0"/>
      <w:marBottom w:val="0"/>
      <w:divBdr>
        <w:top w:val="none" w:sz="0" w:space="0" w:color="auto"/>
        <w:left w:val="none" w:sz="0" w:space="0" w:color="auto"/>
        <w:bottom w:val="none" w:sz="0" w:space="0" w:color="auto"/>
        <w:right w:val="none" w:sz="0" w:space="0" w:color="auto"/>
      </w:divBdr>
    </w:div>
    <w:div w:id="559635669">
      <w:bodyDiv w:val="1"/>
      <w:marLeft w:val="0"/>
      <w:marRight w:val="0"/>
      <w:marTop w:val="0"/>
      <w:marBottom w:val="0"/>
      <w:divBdr>
        <w:top w:val="none" w:sz="0" w:space="0" w:color="auto"/>
        <w:left w:val="none" w:sz="0" w:space="0" w:color="auto"/>
        <w:bottom w:val="none" w:sz="0" w:space="0" w:color="auto"/>
        <w:right w:val="none" w:sz="0" w:space="0" w:color="auto"/>
      </w:divBdr>
    </w:div>
    <w:div w:id="560674328">
      <w:bodyDiv w:val="1"/>
      <w:marLeft w:val="0"/>
      <w:marRight w:val="0"/>
      <w:marTop w:val="0"/>
      <w:marBottom w:val="0"/>
      <w:divBdr>
        <w:top w:val="none" w:sz="0" w:space="0" w:color="auto"/>
        <w:left w:val="none" w:sz="0" w:space="0" w:color="auto"/>
        <w:bottom w:val="none" w:sz="0" w:space="0" w:color="auto"/>
        <w:right w:val="none" w:sz="0" w:space="0" w:color="auto"/>
      </w:divBdr>
    </w:div>
    <w:div w:id="560943728">
      <w:bodyDiv w:val="1"/>
      <w:marLeft w:val="0"/>
      <w:marRight w:val="0"/>
      <w:marTop w:val="0"/>
      <w:marBottom w:val="0"/>
      <w:divBdr>
        <w:top w:val="none" w:sz="0" w:space="0" w:color="auto"/>
        <w:left w:val="none" w:sz="0" w:space="0" w:color="auto"/>
        <w:bottom w:val="none" w:sz="0" w:space="0" w:color="auto"/>
        <w:right w:val="none" w:sz="0" w:space="0" w:color="auto"/>
      </w:divBdr>
    </w:div>
    <w:div w:id="563486394">
      <w:bodyDiv w:val="1"/>
      <w:marLeft w:val="0"/>
      <w:marRight w:val="0"/>
      <w:marTop w:val="0"/>
      <w:marBottom w:val="0"/>
      <w:divBdr>
        <w:top w:val="none" w:sz="0" w:space="0" w:color="auto"/>
        <w:left w:val="none" w:sz="0" w:space="0" w:color="auto"/>
        <w:bottom w:val="none" w:sz="0" w:space="0" w:color="auto"/>
        <w:right w:val="none" w:sz="0" w:space="0" w:color="auto"/>
      </w:divBdr>
    </w:div>
    <w:div w:id="564875959">
      <w:bodyDiv w:val="1"/>
      <w:marLeft w:val="0"/>
      <w:marRight w:val="0"/>
      <w:marTop w:val="0"/>
      <w:marBottom w:val="0"/>
      <w:divBdr>
        <w:top w:val="none" w:sz="0" w:space="0" w:color="auto"/>
        <w:left w:val="none" w:sz="0" w:space="0" w:color="auto"/>
        <w:bottom w:val="none" w:sz="0" w:space="0" w:color="auto"/>
        <w:right w:val="none" w:sz="0" w:space="0" w:color="auto"/>
      </w:divBdr>
    </w:div>
    <w:div w:id="565535623">
      <w:bodyDiv w:val="1"/>
      <w:marLeft w:val="0"/>
      <w:marRight w:val="0"/>
      <w:marTop w:val="0"/>
      <w:marBottom w:val="0"/>
      <w:divBdr>
        <w:top w:val="none" w:sz="0" w:space="0" w:color="auto"/>
        <w:left w:val="none" w:sz="0" w:space="0" w:color="auto"/>
        <w:bottom w:val="none" w:sz="0" w:space="0" w:color="auto"/>
        <w:right w:val="none" w:sz="0" w:space="0" w:color="auto"/>
      </w:divBdr>
    </w:div>
    <w:div w:id="567035473">
      <w:bodyDiv w:val="1"/>
      <w:marLeft w:val="0"/>
      <w:marRight w:val="0"/>
      <w:marTop w:val="0"/>
      <w:marBottom w:val="0"/>
      <w:divBdr>
        <w:top w:val="none" w:sz="0" w:space="0" w:color="auto"/>
        <w:left w:val="none" w:sz="0" w:space="0" w:color="auto"/>
        <w:bottom w:val="none" w:sz="0" w:space="0" w:color="auto"/>
        <w:right w:val="none" w:sz="0" w:space="0" w:color="auto"/>
      </w:divBdr>
    </w:div>
    <w:div w:id="568733284">
      <w:bodyDiv w:val="1"/>
      <w:marLeft w:val="0"/>
      <w:marRight w:val="0"/>
      <w:marTop w:val="0"/>
      <w:marBottom w:val="0"/>
      <w:divBdr>
        <w:top w:val="none" w:sz="0" w:space="0" w:color="auto"/>
        <w:left w:val="none" w:sz="0" w:space="0" w:color="auto"/>
        <w:bottom w:val="none" w:sz="0" w:space="0" w:color="auto"/>
        <w:right w:val="none" w:sz="0" w:space="0" w:color="auto"/>
      </w:divBdr>
    </w:div>
    <w:div w:id="570652311">
      <w:bodyDiv w:val="1"/>
      <w:marLeft w:val="0"/>
      <w:marRight w:val="0"/>
      <w:marTop w:val="0"/>
      <w:marBottom w:val="0"/>
      <w:divBdr>
        <w:top w:val="none" w:sz="0" w:space="0" w:color="auto"/>
        <w:left w:val="none" w:sz="0" w:space="0" w:color="auto"/>
        <w:bottom w:val="none" w:sz="0" w:space="0" w:color="auto"/>
        <w:right w:val="none" w:sz="0" w:space="0" w:color="auto"/>
      </w:divBdr>
    </w:div>
    <w:div w:id="571886836">
      <w:bodyDiv w:val="1"/>
      <w:marLeft w:val="0"/>
      <w:marRight w:val="0"/>
      <w:marTop w:val="0"/>
      <w:marBottom w:val="0"/>
      <w:divBdr>
        <w:top w:val="none" w:sz="0" w:space="0" w:color="auto"/>
        <w:left w:val="none" w:sz="0" w:space="0" w:color="auto"/>
        <w:bottom w:val="none" w:sz="0" w:space="0" w:color="auto"/>
        <w:right w:val="none" w:sz="0" w:space="0" w:color="auto"/>
      </w:divBdr>
    </w:div>
    <w:div w:id="573127369">
      <w:bodyDiv w:val="1"/>
      <w:marLeft w:val="0"/>
      <w:marRight w:val="0"/>
      <w:marTop w:val="0"/>
      <w:marBottom w:val="0"/>
      <w:divBdr>
        <w:top w:val="none" w:sz="0" w:space="0" w:color="auto"/>
        <w:left w:val="none" w:sz="0" w:space="0" w:color="auto"/>
        <w:bottom w:val="none" w:sz="0" w:space="0" w:color="auto"/>
        <w:right w:val="none" w:sz="0" w:space="0" w:color="auto"/>
      </w:divBdr>
    </w:div>
    <w:div w:id="575675642">
      <w:bodyDiv w:val="1"/>
      <w:marLeft w:val="0"/>
      <w:marRight w:val="0"/>
      <w:marTop w:val="0"/>
      <w:marBottom w:val="0"/>
      <w:divBdr>
        <w:top w:val="none" w:sz="0" w:space="0" w:color="auto"/>
        <w:left w:val="none" w:sz="0" w:space="0" w:color="auto"/>
        <w:bottom w:val="none" w:sz="0" w:space="0" w:color="auto"/>
        <w:right w:val="none" w:sz="0" w:space="0" w:color="auto"/>
      </w:divBdr>
    </w:div>
    <w:div w:id="577137512">
      <w:bodyDiv w:val="1"/>
      <w:marLeft w:val="0"/>
      <w:marRight w:val="0"/>
      <w:marTop w:val="0"/>
      <w:marBottom w:val="0"/>
      <w:divBdr>
        <w:top w:val="none" w:sz="0" w:space="0" w:color="auto"/>
        <w:left w:val="none" w:sz="0" w:space="0" w:color="auto"/>
        <w:bottom w:val="none" w:sz="0" w:space="0" w:color="auto"/>
        <w:right w:val="none" w:sz="0" w:space="0" w:color="auto"/>
      </w:divBdr>
    </w:div>
    <w:div w:id="578251094">
      <w:bodyDiv w:val="1"/>
      <w:marLeft w:val="0"/>
      <w:marRight w:val="0"/>
      <w:marTop w:val="0"/>
      <w:marBottom w:val="0"/>
      <w:divBdr>
        <w:top w:val="none" w:sz="0" w:space="0" w:color="auto"/>
        <w:left w:val="none" w:sz="0" w:space="0" w:color="auto"/>
        <w:bottom w:val="none" w:sz="0" w:space="0" w:color="auto"/>
        <w:right w:val="none" w:sz="0" w:space="0" w:color="auto"/>
      </w:divBdr>
    </w:div>
    <w:div w:id="579408837">
      <w:bodyDiv w:val="1"/>
      <w:marLeft w:val="0"/>
      <w:marRight w:val="0"/>
      <w:marTop w:val="0"/>
      <w:marBottom w:val="0"/>
      <w:divBdr>
        <w:top w:val="none" w:sz="0" w:space="0" w:color="auto"/>
        <w:left w:val="none" w:sz="0" w:space="0" w:color="auto"/>
        <w:bottom w:val="none" w:sz="0" w:space="0" w:color="auto"/>
        <w:right w:val="none" w:sz="0" w:space="0" w:color="auto"/>
      </w:divBdr>
    </w:div>
    <w:div w:id="581179360">
      <w:bodyDiv w:val="1"/>
      <w:marLeft w:val="0"/>
      <w:marRight w:val="0"/>
      <w:marTop w:val="0"/>
      <w:marBottom w:val="0"/>
      <w:divBdr>
        <w:top w:val="none" w:sz="0" w:space="0" w:color="auto"/>
        <w:left w:val="none" w:sz="0" w:space="0" w:color="auto"/>
        <w:bottom w:val="none" w:sz="0" w:space="0" w:color="auto"/>
        <w:right w:val="none" w:sz="0" w:space="0" w:color="auto"/>
      </w:divBdr>
    </w:div>
    <w:div w:id="581724746">
      <w:bodyDiv w:val="1"/>
      <w:marLeft w:val="0"/>
      <w:marRight w:val="0"/>
      <w:marTop w:val="0"/>
      <w:marBottom w:val="0"/>
      <w:divBdr>
        <w:top w:val="none" w:sz="0" w:space="0" w:color="auto"/>
        <w:left w:val="none" w:sz="0" w:space="0" w:color="auto"/>
        <w:bottom w:val="none" w:sz="0" w:space="0" w:color="auto"/>
        <w:right w:val="none" w:sz="0" w:space="0" w:color="auto"/>
      </w:divBdr>
    </w:div>
    <w:div w:id="584266187">
      <w:bodyDiv w:val="1"/>
      <w:marLeft w:val="0"/>
      <w:marRight w:val="0"/>
      <w:marTop w:val="0"/>
      <w:marBottom w:val="0"/>
      <w:divBdr>
        <w:top w:val="none" w:sz="0" w:space="0" w:color="auto"/>
        <w:left w:val="none" w:sz="0" w:space="0" w:color="auto"/>
        <w:bottom w:val="none" w:sz="0" w:space="0" w:color="auto"/>
        <w:right w:val="none" w:sz="0" w:space="0" w:color="auto"/>
      </w:divBdr>
    </w:div>
    <w:div w:id="584581608">
      <w:bodyDiv w:val="1"/>
      <w:marLeft w:val="0"/>
      <w:marRight w:val="0"/>
      <w:marTop w:val="0"/>
      <w:marBottom w:val="0"/>
      <w:divBdr>
        <w:top w:val="none" w:sz="0" w:space="0" w:color="auto"/>
        <w:left w:val="none" w:sz="0" w:space="0" w:color="auto"/>
        <w:bottom w:val="none" w:sz="0" w:space="0" w:color="auto"/>
        <w:right w:val="none" w:sz="0" w:space="0" w:color="auto"/>
      </w:divBdr>
    </w:div>
    <w:div w:id="584799111">
      <w:bodyDiv w:val="1"/>
      <w:marLeft w:val="0"/>
      <w:marRight w:val="0"/>
      <w:marTop w:val="0"/>
      <w:marBottom w:val="0"/>
      <w:divBdr>
        <w:top w:val="none" w:sz="0" w:space="0" w:color="auto"/>
        <w:left w:val="none" w:sz="0" w:space="0" w:color="auto"/>
        <w:bottom w:val="none" w:sz="0" w:space="0" w:color="auto"/>
        <w:right w:val="none" w:sz="0" w:space="0" w:color="auto"/>
      </w:divBdr>
    </w:div>
    <w:div w:id="586572881">
      <w:bodyDiv w:val="1"/>
      <w:marLeft w:val="0"/>
      <w:marRight w:val="0"/>
      <w:marTop w:val="0"/>
      <w:marBottom w:val="0"/>
      <w:divBdr>
        <w:top w:val="none" w:sz="0" w:space="0" w:color="auto"/>
        <w:left w:val="none" w:sz="0" w:space="0" w:color="auto"/>
        <w:bottom w:val="none" w:sz="0" w:space="0" w:color="auto"/>
        <w:right w:val="none" w:sz="0" w:space="0" w:color="auto"/>
      </w:divBdr>
    </w:div>
    <w:div w:id="589388228">
      <w:bodyDiv w:val="1"/>
      <w:marLeft w:val="0"/>
      <w:marRight w:val="0"/>
      <w:marTop w:val="0"/>
      <w:marBottom w:val="0"/>
      <w:divBdr>
        <w:top w:val="none" w:sz="0" w:space="0" w:color="auto"/>
        <w:left w:val="none" w:sz="0" w:space="0" w:color="auto"/>
        <w:bottom w:val="none" w:sz="0" w:space="0" w:color="auto"/>
        <w:right w:val="none" w:sz="0" w:space="0" w:color="auto"/>
      </w:divBdr>
    </w:div>
    <w:div w:id="591208190">
      <w:bodyDiv w:val="1"/>
      <w:marLeft w:val="0"/>
      <w:marRight w:val="0"/>
      <w:marTop w:val="0"/>
      <w:marBottom w:val="0"/>
      <w:divBdr>
        <w:top w:val="none" w:sz="0" w:space="0" w:color="auto"/>
        <w:left w:val="none" w:sz="0" w:space="0" w:color="auto"/>
        <w:bottom w:val="none" w:sz="0" w:space="0" w:color="auto"/>
        <w:right w:val="none" w:sz="0" w:space="0" w:color="auto"/>
      </w:divBdr>
    </w:div>
    <w:div w:id="592708578">
      <w:bodyDiv w:val="1"/>
      <w:marLeft w:val="0"/>
      <w:marRight w:val="0"/>
      <w:marTop w:val="0"/>
      <w:marBottom w:val="0"/>
      <w:divBdr>
        <w:top w:val="none" w:sz="0" w:space="0" w:color="auto"/>
        <w:left w:val="none" w:sz="0" w:space="0" w:color="auto"/>
        <w:bottom w:val="none" w:sz="0" w:space="0" w:color="auto"/>
        <w:right w:val="none" w:sz="0" w:space="0" w:color="auto"/>
      </w:divBdr>
    </w:div>
    <w:div w:id="593248891">
      <w:bodyDiv w:val="1"/>
      <w:marLeft w:val="0"/>
      <w:marRight w:val="0"/>
      <w:marTop w:val="0"/>
      <w:marBottom w:val="0"/>
      <w:divBdr>
        <w:top w:val="none" w:sz="0" w:space="0" w:color="auto"/>
        <w:left w:val="none" w:sz="0" w:space="0" w:color="auto"/>
        <w:bottom w:val="none" w:sz="0" w:space="0" w:color="auto"/>
        <w:right w:val="none" w:sz="0" w:space="0" w:color="auto"/>
      </w:divBdr>
    </w:div>
    <w:div w:id="593395089">
      <w:bodyDiv w:val="1"/>
      <w:marLeft w:val="0"/>
      <w:marRight w:val="0"/>
      <w:marTop w:val="0"/>
      <w:marBottom w:val="0"/>
      <w:divBdr>
        <w:top w:val="none" w:sz="0" w:space="0" w:color="auto"/>
        <w:left w:val="none" w:sz="0" w:space="0" w:color="auto"/>
        <w:bottom w:val="none" w:sz="0" w:space="0" w:color="auto"/>
        <w:right w:val="none" w:sz="0" w:space="0" w:color="auto"/>
      </w:divBdr>
    </w:div>
    <w:div w:id="594558905">
      <w:bodyDiv w:val="1"/>
      <w:marLeft w:val="0"/>
      <w:marRight w:val="0"/>
      <w:marTop w:val="0"/>
      <w:marBottom w:val="0"/>
      <w:divBdr>
        <w:top w:val="none" w:sz="0" w:space="0" w:color="auto"/>
        <w:left w:val="none" w:sz="0" w:space="0" w:color="auto"/>
        <w:bottom w:val="none" w:sz="0" w:space="0" w:color="auto"/>
        <w:right w:val="none" w:sz="0" w:space="0" w:color="auto"/>
      </w:divBdr>
    </w:div>
    <w:div w:id="595402374">
      <w:bodyDiv w:val="1"/>
      <w:marLeft w:val="0"/>
      <w:marRight w:val="0"/>
      <w:marTop w:val="0"/>
      <w:marBottom w:val="0"/>
      <w:divBdr>
        <w:top w:val="none" w:sz="0" w:space="0" w:color="auto"/>
        <w:left w:val="none" w:sz="0" w:space="0" w:color="auto"/>
        <w:bottom w:val="none" w:sz="0" w:space="0" w:color="auto"/>
        <w:right w:val="none" w:sz="0" w:space="0" w:color="auto"/>
      </w:divBdr>
    </w:div>
    <w:div w:id="601836062">
      <w:bodyDiv w:val="1"/>
      <w:marLeft w:val="0"/>
      <w:marRight w:val="0"/>
      <w:marTop w:val="0"/>
      <w:marBottom w:val="0"/>
      <w:divBdr>
        <w:top w:val="none" w:sz="0" w:space="0" w:color="auto"/>
        <w:left w:val="none" w:sz="0" w:space="0" w:color="auto"/>
        <w:bottom w:val="none" w:sz="0" w:space="0" w:color="auto"/>
        <w:right w:val="none" w:sz="0" w:space="0" w:color="auto"/>
      </w:divBdr>
    </w:div>
    <w:div w:id="602303766">
      <w:bodyDiv w:val="1"/>
      <w:marLeft w:val="0"/>
      <w:marRight w:val="0"/>
      <w:marTop w:val="0"/>
      <w:marBottom w:val="0"/>
      <w:divBdr>
        <w:top w:val="none" w:sz="0" w:space="0" w:color="auto"/>
        <w:left w:val="none" w:sz="0" w:space="0" w:color="auto"/>
        <w:bottom w:val="none" w:sz="0" w:space="0" w:color="auto"/>
        <w:right w:val="none" w:sz="0" w:space="0" w:color="auto"/>
      </w:divBdr>
    </w:div>
    <w:div w:id="602956438">
      <w:bodyDiv w:val="1"/>
      <w:marLeft w:val="0"/>
      <w:marRight w:val="0"/>
      <w:marTop w:val="0"/>
      <w:marBottom w:val="0"/>
      <w:divBdr>
        <w:top w:val="none" w:sz="0" w:space="0" w:color="auto"/>
        <w:left w:val="none" w:sz="0" w:space="0" w:color="auto"/>
        <w:bottom w:val="none" w:sz="0" w:space="0" w:color="auto"/>
        <w:right w:val="none" w:sz="0" w:space="0" w:color="auto"/>
      </w:divBdr>
    </w:div>
    <w:div w:id="604653954">
      <w:bodyDiv w:val="1"/>
      <w:marLeft w:val="0"/>
      <w:marRight w:val="0"/>
      <w:marTop w:val="0"/>
      <w:marBottom w:val="0"/>
      <w:divBdr>
        <w:top w:val="none" w:sz="0" w:space="0" w:color="auto"/>
        <w:left w:val="none" w:sz="0" w:space="0" w:color="auto"/>
        <w:bottom w:val="none" w:sz="0" w:space="0" w:color="auto"/>
        <w:right w:val="none" w:sz="0" w:space="0" w:color="auto"/>
      </w:divBdr>
    </w:div>
    <w:div w:id="604769444">
      <w:bodyDiv w:val="1"/>
      <w:marLeft w:val="0"/>
      <w:marRight w:val="0"/>
      <w:marTop w:val="0"/>
      <w:marBottom w:val="0"/>
      <w:divBdr>
        <w:top w:val="none" w:sz="0" w:space="0" w:color="auto"/>
        <w:left w:val="none" w:sz="0" w:space="0" w:color="auto"/>
        <w:bottom w:val="none" w:sz="0" w:space="0" w:color="auto"/>
        <w:right w:val="none" w:sz="0" w:space="0" w:color="auto"/>
      </w:divBdr>
    </w:div>
    <w:div w:id="606279735">
      <w:bodyDiv w:val="1"/>
      <w:marLeft w:val="0"/>
      <w:marRight w:val="0"/>
      <w:marTop w:val="0"/>
      <w:marBottom w:val="0"/>
      <w:divBdr>
        <w:top w:val="none" w:sz="0" w:space="0" w:color="auto"/>
        <w:left w:val="none" w:sz="0" w:space="0" w:color="auto"/>
        <w:bottom w:val="none" w:sz="0" w:space="0" w:color="auto"/>
        <w:right w:val="none" w:sz="0" w:space="0" w:color="auto"/>
      </w:divBdr>
    </w:div>
    <w:div w:id="608201204">
      <w:bodyDiv w:val="1"/>
      <w:marLeft w:val="0"/>
      <w:marRight w:val="0"/>
      <w:marTop w:val="0"/>
      <w:marBottom w:val="0"/>
      <w:divBdr>
        <w:top w:val="none" w:sz="0" w:space="0" w:color="auto"/>
        <w:left w:val="none" w:sz="0" w:space="0" w:color="auto"/>
        <w:bottom w:val="none" w:sz="0" w:space="0" w:color="auto"/>
        <w:right w:val="none" w:sz="0" w:space="0" w:color="auto"/>
      </w:divBdr>
    </w:div>
    <w:div w:id="608926630">
      <w:bodyDiv w:val="1"/>
      <w:marLeft w:val="0"/>
      <w:marRight w:val="0"/>
      <w:marTop w:val="0"/>
      <w:marBottom w:val="0"/>
      <w:divBdr>
        <w:top w:val="none" w:sz="0" w:space="0" w:color="auto"/>
        <w:left w:val="none" w:sz="0" w:space="0" w:color="auto"/>
        <w:bottom w:val="none" w:sz="0" w:space="0" w:color="auto"/>
        <w:right w:val="none" w:sz="0" w:space="0" w:color="auto"/>
      </w:divBdr>
    </w:div>
    <w:div w:id="609316530">
      <w:bodyDiv w:val="1"/>
      <w:marLeft w:val="0"/>
      <w:marRight w:val="0"/>
      <w:marTop w:val="0"/>
      <w:marBottom w:val="0"/>
      <w:divBdr>
        <w:top w:val="none" w:sz="0" w:space="0" w:color="auto"/>
        <w:left w:val="none" w:sz="0" w:space="0" w:color="auto"/>
        <w:bottom w:val="none" w:sz="0" w:space="0" w:color="auto"/>
        <w:right w:val="none" w:sz="0" w:space="0" w:color="auto"/>
      </w:divBdr>
    </w:div>
    <w:div w:id="611668821">
      <w:bodyDiv w:val="1"/>
      <w:marLeft w:val="0"/>
      <w:marRight w:val="0"/>
      <w:marTop w:val="0"/>
      <w:marBottom w:val="0"/>
      <w:divBdr>
        <w:top w:val="none" w:sz="0" w:space="0" w:color="auto"/>
        <w:left w:val="none" w:sz="0" w:space="0" w:color="auto"/>
        <w:bottom w:val="none" w:sz="0" w:space="0" w:color="auto"/>
        <w:right w:val="none" w:sz="0" w:space="0" w:color="auto"/>
      </w:divBdr>
    </w:div>
    <w:div w:id="612519670">
      <w:bodyDiv w:val="1"/>
      <w:marLeft w:val="0"/>
      <w:marRight w:val="0"/>
      <w:marTop w:val="0"/>
      <w:marBottom w:val="0"/>
      <w:divBdr>
        <w:top w:val="none" w:sz="0" w:space="0" w:color="auto"/>
        <w:left w:val="none" w:sz="0" w:space="0" w:color="auto"/>
        <w:bottom w:val="none" w:sz="0" w:space="0" w:color="auto"/>
        <w:right w:val="none" w:sz="0" w:space="0" w:color="auto"/>
      </w:divBdr>
    </w:div>
    <w:div w:id="613093818">
      <w:bodyDiv w:val="1"/>
      <w:marLeft w:val="0"/>
      <w:marRight w:val="0"/>
      <w:marTop w:val="0"/>
      <w:marBottom w:val="0"/>
      <w:divBdr>
        <w:top w:val="none" w:sz="0" w:space="0" w:color="auto"/>
        <w:left w:val="none" w:sz="0" w:space="0" w:color="auto"/>
        <w:bottom w:val="none" w:sz="0" w:space="0" w:color="auto"/>
        <w:right w:val="none" w:sz="0" w:space="0" w:color="auto"/>
      </w:divBdr>
    </w:div>
    <w:div w:id="613563435">
      <w:bodyDiv w:val="1"/>
      <w:marLeft w:val="0"/>
      <w:marRight w:val="0"/>
      <w:marTop w:val="0"/>
      <w:marBottom w:val="0"/>
      <w:divBdr>
        <w:top w:val="none" w:sz="0" w:space="0" w:color="auto"/>
        <w:left w:val="none" w:sz="0" w:space="0" w:color="auto"/>
        <w:bottom w:val="none" w:sz="0" w:space="0" w:color="auto"/>
        <w:right w:val="none" w:sz="0" w:space="0" w:color="auto"/>
      </w:divBdr>
    </w:div>
    <w:div w:id="613757857">
      <w:bodyDiv w:val="1"/>
      <w:marLeft w:val="0"/>
      <w:marRight w:val="0"/>
      <w:marTop w:val="0"/>
      <w:marBottom w:val="0"/>
      <w:divBdr>
        <w:top w:val="none" w:sz="0" w:space="0" w:color="auto"/>
        <w:left w:val="none" w:sz="0" w:space="0" w:color="auto"/>
        <w:bottom w:val="none" w:sz="0" w:space="0" w:color="auto"/>
        <w:right w:val="none" w:sz="0" w:space="0" w:color="auto"/>
      </w:divBdr>
    </w:div>
    <w:div w:id="617032880">
      <w:bodyDiv w:val="1"/>
      <w:marLeft w:val="0"/>
      <w:marRight w:val="0"/>
      <w:marTop w:val="0"/>
      <w:marBottom w:val="0"/>
      <w:divBdr>
        <w:top w:val="none" w:sz="0" w:space="0" w:color="auto"/>
        <w:left w:val="none" w:sz="0" w:space="0" w:color="auto"/>
        <w:bottom w:val="none" w:sz="0" w:space="0" w:color="auto"/>
        <w:right w:val="none" w:sz="0" w:space="0" w:color="auto"/>
      </w:divBdr>
    </w:div>
    <w:div w:id="618411897">
      <w:bodyDiv w:val="1"/>
      <w:marLeft w:val="0"/>
      <w:marRight w:val="0"/>
      <w:marTop w:val="0"/>
      <w:marBottom w:val="0"/>
      <w:divBdr>
        <w:top w:val="none" w:sz="0" w:space="0" w:color="auto"/>
        <w:left w:val="none" w:sz="0" w:space="0" w:color="auto"/>
        <w:bottom w:val="none" w:sz="0" w:space="0" w:color="auto"/>
        <w:right w:val="none" w:sz="0" w:space="0" w:color="auto"/>
      </w:divBdr>
    </w:div>
    <w:div w:id="619148000">
      <w:bodyDiv w:val="1"/>
      <w:marLeft w:val="0"/>
      <w:marRight w:val="0"/>
      <w:marTop w:val="0"/>
      <w:marBottom w:val="0"/>
      <w:divBdr>
        <w:top w:val="none" w:sz="0" w:space="0" w:color="auto"/>
        <w:left w:val="none" w:sz="0" w:space="0" w:color="auto"/>
        <w:bottom w:val="none" w:sz="0" w:space="0" w:color="auto"/>
        <w:right w:val="none" w:sz="0" w:space="0" w:color="auto"/>
      </w:divBdr>
    </w:div>
    <w:div w:id="619266383">
      <w:bodyDiv w:val="1"/>
      <w:marLeft w:val="0"/>
      <w:marRight w:val="0"/>
      <w:marTop w:val="0"/>
      <w:marBottom w:val="0"/>
      <w:divBdr>
        <w:top w:val="none" w:sz="0" w:space="0" w:color="auto"/>
        <w:left w:val="none" w:sz="0" w:space="0" w:color="auto"/>
        <w:bottom w:val="none" w:sz="0" w:space="0" w:color="auto"/>
        <w:right w:val="none" w:sz="0" w:space="0" w:color="auto"/>
      </w:divBdr>
    </w:div>
    <w:div w:id="619914803">
      <w:bodyDiv w:val="1"/>
      <w:marLeft w:val="0"/>
      <w:marRight w:val="0"/>
      <w:marTop w:val="0"/>
      <w:marBottom w:val="0"/>
      <w:divBdr>
        <w:top w:val="none" w:sz="0" w:space="0" w:color="auto"/>
        <w:left w:val="none" w:sz="0" w:space="0" w:color="auto"/>
        <w:bottom w:val="none" w:sz="0" w:space="0" w:color="auto"/>
        <w:right w:val="none" w:sz="0" w:space="0" w:color="auto"/>
      </w:divBdr>
    </w:div>
    <w:div w:id="620452810">
      <w:bodyDiv w:val="1"/>
      <w:marLeft w:val="0"/>
      <w:marRight w:val="0"/>
      <w:marTop w:val="0"/>
      <w:marBottom w:val="0"/>
      <w:divBdr>
        <w:top w:val="none" w:sz="0" w:space="0" w:color="auto"/>
        <w:left w:val="none" w:sz="0" w:space="0" w:color="auto"/>
        <w:bottom w:val="none" w:sz="0" w:space="0" w:color="auto"/>
        <w:right w:val="none" w:sz="0" w:space="0" w:color="auto"/>
      </w:divBdr>
    </w:div>
    <w:div w:id="621958954">
      <w:bodyDiv w:val="1"/>
      <w:marLeft w:val="0"/>
      <w:marRight w:val="0"/>
      <w:marTop w:val="0"/>
      <w:marBottom w:val="0"/>
      <w:divBdr>
        <w:top w:val="none" w:sz="0" w:space="0" w:color="auto"/>
        <w:left w:val="none" w:sz="0" w:space="0" w:color="auto"/>
        <w:bottom w:val="none" w:sz="0" w:space="0" w:color="auto"/>
        <w:right w:val="none" w:sz="0" w:space="0" w:color="auto"/>
      </w:divBdr>
    </w:div>
    <w:div w:id="622077719">
      <w:bodyDiv w:val="1"/>
      <w:marLeft w:val="0"/>
      <w:marRight w:val="0"/>
      <w:marTop w:val="0"/>
      <w:marBottom w:val="0"/>
      <w:divBdr>
        <w:top w:val="none" w:sz="0" w:space="0" w:color="auto"/>
        <w:left w:val="none" w:sz="0" w:space="0" w:color="auto"/>
        <w:bottom w:val="none" w:sz="0" w:space="0" w:color="auto"/>
        <w:right w:val="none" w:sz="0" w:space="0" w:color="auto"/>
      </w:divBdr>
    </w:div>
    <w:div w:id="625701645">
      <w:bodyDiv w:val="1"/>
      <w:marLeft w:val="0"/>
      <w:marRight w:val="0"/>
      <w:marTop w:val="0"/>
      <w:marBottom w:val="0"/>
      <w:divBdr>
        <w:top w:val="none" w:sz="0" w:space="0" w:color="auto"/>
        <w:left w:val="none" w:sz="0" w:space="0" w:color="auto"/>
        <w:bottom w:val="none" w:sz="0" w:space="0" w:color="auto"/>
        <w:right w:val="none" w:sz="0" w:space="0" w:color="auto"/>
      </w:divBdr>
    </w:div>
    <w:div w:id="625737900">
      <w:bodyDiv w:val="1"/>
      <w:marLeft w:val="0"/>
      <w:marRight w:val="0"/>
      <w:marTop w:val="0"/>
      <w:marBottom w:val="0"/>
      <w:divBdr>
        <w:top w:val="none" w:sz="0" w:space="0" w:color="auto"/>
        <w:left w:val="none" w:sz="0" w:space="0" w:color="auto"/>
        <w:bottom w:val="none" w:sz="0" w:space="0" w:color="auto"/>
        <w:right w:val="none" w:sz="0" w:space="0" w:color="auto"/>
      </w:divBdr>
    </w:div>
    <w:div w:id="626084919">
      <w:bodyDiv w:val="1"/>
      <w:marLeft w:val="0"/>
      <w:marRight w:val="0"/>
      <w:marTop w:val="0"/>
      <w:marBottom w:val="0"/>
      <w:divBdr>
        <w:top w:val="none" w:sz="0" w:space="0" w:color="auto"/>
        <w:left w:val="none" w:sz="0" w:space="0" w:color="auto"/>
        <w:bottom w:val="none" w:sz="0" w:space="0" w:color="auto"/>
        <w:right w:val="none" w:sz="0" w:space="0" w:color="auto"/>
      </w:divBdr>
    </w:div>
    <w:div w:id="626738680">
      <w:bodyDiv w:val="1"/>
      <w:marLeft w:val="0"/>
      <w:marRight w:val="0"/>
      <w:marTop w:val="0"/>
      <w:marBottom w:val="0"/>
      <w:divBdr>
        <w:top w:val="none" w:sz="0" w:space="0" w:color="auto"/>
        <w:left w:val="none" w:sz="0" w:space="0" w:color="auto"/>
        <w:bottom w:val="none" w:sz="0" w:space="0" w:color="auto"/>
        <w:right w:val="none" w:sz="0" w:space="0" w:color="auto"/>
      </w:divBdr>
    </w:div>
    <w:div w:id="628626290">
      <w:bodyDiv w:val="1"/>
      <w:marLeft w:val="0"/>
      <w:marRight w:val="0"/>
      <w:marTop w:val="0"/>
      <w:marBottom w:val="0"/>
      <w:divBdr>
        <w:top w:val="none" w:sz="0" w:space="0" w:color="auto"/>
        <w:left w:val="none" w:sz="0" w:space="0" w:color="auto"/>
        <w:bottom w:val="none" w:sz="0" w:space="0" w:color="auto"/>
        <w:right w:val="none" w:sz="0" w:space="0" w:color="auto"/>
      </w:divBdr>
    </w:div>
    <w:div w:id="629089035">
      <w:bodyDiv w:val="1"/>
      <w:marLeft w:val="0"/>
      <w:marRight w:val="0"/>
      <w:marTop w:val="0"/>
      <w:marBottom w:val="0"/>
      <w:divBdr>
        <w:top w:val="none" w:sz="0" w:space="0" w:color="auto"/>
        <w:left w:val="none" w:sz="0" w:space="0" w:color="auto"/>
        <w:bottom w:val="none" w:sz="0" w:space="0" w:color="auto"/>
        <w:right w:val="none" w:sz="0" w:space="0" w:color="auto"/>
      </w:divBdr>
    </w:div>
    <w:div w:id="629093283">
      <w:bodyDiv w:val="1"/>
      <w:marLeft w:val="0"/>
      <w:marRight w:val="0"/>
      <w:marTop w:val="0"/>
      <w:marBottom w:val="0"/>
      <w:divBdr>
        <w:top w:val="none" w:sz="0" w:space="0" w:color="auto"/>
        <w:left w:val="none" w:sz="0" w:space="0" w:color="auto"/>
        <w:bottom w:val="none" w:sz="0" w:space="0" w:color="auto"/>
        <w:right w:val="none" w:sz="0" w:space="0" w:color="auto"/>
      </w:divBdr>
    </w:div>
    <w:div w:id="630401819">
      <w:bodyDiv w:val="1"/>
      <w:marLeft w:val="0"/>
      <w:marRight w:val="0"/>
      <w:marTop w:val="0"/>
      <w:marBottom w:val="0"/>
      <w:divBdr>
        <w:top w:val="none" w:sz="0" w:space="0" w:color="auto"/>
        <w:left w:val="none" w:sz="0" w:space="0" w:color="auto"/>
        <w:bottom w:val="none" w:sz="0" w:space="0" w:color="auto"/>
        <w:right w:val="none" w:sz="0" w:space="0" w:color="auto"/>
      </w:divBdr>
    </w:div>
    <w:div w:id="631404106">
      <w:bodyDiv w:val="1"/>
      <w:marLeft w:val="0"/>
      <w:marRight w:val="0"/>
      <w:marTop w:val="0"/>
      <w:marBottom w:val="0"/>
      <w:divBdr>
        <w:top w:val="none" w:sz="0" w:space="0" w:color="auto"/>
        <w:left w:val="none" w:sz="0" w:space="0" w:color="auto"/>
        <w:bottom w:val="none" w:sz="0" w:space="0" w:color="auto"/>
        <w:right w:val="none" w:sz="0" w:space="0" w:color="auto"/>
      </w:divBdr>
    </w:div>
    <w:div w:id="632564024">
      <w:bodyDiv w:val="1"/>
      <w:marLeft w:val="0"/>
      <w:marRight w:val="0"/>
      <w:marTop w:val="0"/>
      <w:marBottom w:val="0"/>
      <w:divBdr>
        <w:top w:val="none" w:sz="0" w:space="0" w:color="auto"/>
        <w:left w:val="none" w:sz="0" w:space="0" w:color="auto"/>
        <w:bottom w:val="none" w:sz="0" w:space="0" w:color="auto"/>
        <w:right w:val="none" w:sz="0" w:space="0" w:color="auto"/>
      </w:divBdr>
    </w:div>
    <w:div w:id="632949434">
      <w:bodyDiv w:val="1"/>
      <w:marLeft w:val="0"/>
      <w:marRight w:val="0"/>
      <w:marTop w:val="0"/>
      <w:marBottom w:val="0"/>
      <w:divBdr>
        <w:top w:val="none" w:sz="0" w:space="0" w:color="auto"/>
        <w:left w:val="none" w:sz="0" w:space="0" w:color="auto"/>
        <w:bottom w:val="none" w:sz="0" w:space="0" w:color="auto"/>
        <w:right w:val="none" w:sz="0" w:space="0" w:color="auto"/>
      </w:divBdr>
    </w:div>
    <w:div w:id="634138771">
      <w:bodyDiv w:val="1"/>
      <w:marLeft w:val="0"/>
      <w:marRight w:val="0"/>
      <w:marTop w:val="0"/>
      <w:marBottom w:val="0"/>
      <w:divBdr>
        <w:top w:val="none" w:sz="0" w:space="0" w:color="auto"/>
        <w:left w:val="none" w:sz="0" w:space="0" w:color="auto"/>
        <w:bottom w:val="none" w:sz="0" w:space="0" w:color="auto"/>
        <w:right w:val="none" w:sz="0" w:space="0" w:color="auto"/>
      </w:divBdr>
    </w:div>
    <w:div w:id="634456791">
      <w:bodyDiv w:val="1"/>
      <w:marLeft w:val="0"/>
      <w:marRight w:val="0"/>
      <w:marTop w:val="0"/>
      <w:marBottom w:val="0"/>
      <w:divBdr>
        <w:top w:val="none" w:sz="0" w:space="0" w:color="auto"/>
        <w:left w:val="none" w:sz="0" w:space="0" w:color="auto"/>
        <w:bottom w:val="none" w:sz="0" w:space="0" w:color="auto"/>
        <w:right w:val="none" w:sz="0" w:space="0" w:color="auto"/>
      </w:divBdr>
    </w:div>
    <w:div w:id="637149222">
      <w:bodyDiv w:val="1"/>
      <w:marLeft w:val="0"/>
      <w:marRight w:val="0"/>
      <w:marTop w:val="0"/>
      <w:marBottom w:val="0"/>
      <w:divBdr>
        <w:top w:val="none" w:sz="0" w:space="0" w:color="auto"/>
        <w:left w:val="none" w:sz="0" w:space="0" w:color="auto"/>
        <w:bottom w:val="none" w:sz="0" w:space="0" w:color="auto"/>
        <w:right w:val="none" w:sz="0" w:space="0" w:color="auto"/>
      </w:divBdr>
    </w:div>
    <w:div w:id="637152006">
      <w:bodyDiv w:val="1"/>
      <w:marLeft w:val="0"/>
      <w:marRight w:val="0"/>
      <w:marTop w:val="0"/>
      <w:marBottom w:val="0"/>
      <w:divBdr>
        <w:top w:val="none" w:sz="0" w:space="0" w:color="auto"/>
        <w:left w:val="none" w:sz="0" w:space="0" w:color="auto"/>
        <w:bottom w:val="none" w:sz="0" w:space="0" w:color="auto"/>
        <w:right w:val="none" w:sz="0" w:space="0" w:color="auto"/>
      </w:divBdr>
    </w:div>
    <w:div w:id="641733074">
      <w:bodyDiv w:val="1"/>
      <w:marLeft w:val="0"/>
      <w:marRight w:val="0"/>
      <w:marTop w:val="0"/>
      <w:marBottom w:val="0"/>
      <w:divBdr>
        <w:top w:val="none" w:sz="0" w:space="0" w:color="auto"/>
        <w:left w:val="none" w:sz="0" w:space="0" w:color="auto"/>
        <w:bottom w:val="none" w:sz="0" w:space="0" w:color="auto"/>
        <w:right w:val="none" w:sz="0" w:space="0" w:color="auto"/>
      </w:divBdr>
    </w:div>
    <w:div w:id="642126854">
      <w:bodyDiv w:val="1"/>
      <w:marLeft w:val="0"/>
      <w:marRight w:val="0"/>
      <w:marTop w:val="0"/>
      <w:marBottom w:val="0"/>
      <w:divBdr>
        <w:top w:val="none" w:sz="0" w:space="0" w:color="auto"/>
        <w:left w:val="none" w:sz="0" w:space="0" w:color="auto"/>
        <w:bottom w:val="none" w:sz="0" w:space="0" w:color="auto"/>
        <w:right w:val="none" w:sz="0" w:space="0" w:color="auto"/>
      </w:divBdr>
    </w:div>
    <w:div w:id="643387026">
      <w:bodyDiv w:val="1"/>
      <w:marLeft w:val="0"/>
      <w:marRight w:val="0"/>
      <w:marTop w:val="0"/>
      <w:marBottom w:val="0"/>
      <w:divBdr>
        <w:top w:val="none" w:sz="0" w:space="0" w:color="auto"/>
        <w:left w:val="none" w:sz="0" w:space="0" w:color="auto"/>
        <w:bottom w:val="none" w:sz="0" w:space="0" w:color="auto"/>
        <w:right w:val="none" w:sz="0" w:space="0" w:color="auto"/>
      </w:divBdr>
    </w:div>
    <w:div w:id="643464814">
      <w:bodyDiv w:val="1"/>
      <w:marLeft w:val="0"/>
      <w:marRight w:val="0"/>
      <w:marTop w:val="0"/>
      <w:marBottom w:val="0"/>
      <w:divBdr>
        <w:top w:val="none" w:sz="0" w:space="0" w:color="auto"/>
        <w:left w:val="none" w:sz="0" w:space="0" w:color="auto"/>
        <w:bottom w:val="none" w:sz="0" w:space="0" w:color="auto"/>
        <w:right w:val="none" w:sz="0" w:space="0" w:color="auto"/>
      </w:divBdr>
    </w:div>
    <w:div w:id="645017524">
      <w:bodyDiv w:val="1"/>
      <w:marLeft w:val="0"/>
      <w:marRight w:val="0"/>
      <w:marTop w:val="0"/>
      <w:marBottom w:val="0"/>
      <w:divBdr>
        <w:top w:val="none" w:sz="0" w:space="0" w:color="auto"/>
        <w:left w:val="none" w:sz="0" w:space="0" w:color="auto"/>
        <w:bottom w:val="none" w:sz="0" w:space="0" w:color="auto"/>
        <w:right w:val="none" w:sz="0" w:space="0" w:color="auto"/>
      </w:divBdr>
    </w:div>
    <w:div w:id="646203801">
      <w:bodyDiv w:val="1"/>
      <w:marLeft w:val="0"/>
      <w:marRight w:val="0"/>
      <w:marTop w:val="0"/>
      <w:marBottom w:val="0"/>
      <w:divBdr>
        <w:top w:val="none" w:sz="0" w:space="0" w:color="auto"/>
        <w:left w:val="none" w:sz="0" w:space="0" w:color="auto"/>
        <w:bottom w:val="none" w:sz="0" w:space="0" w:color="auto"/>
        <w:right w:val="none" w:sz="0" w:space="0" w:color="auto"/>
      </w:divBdr>
    </w:div>
    <w:div w:id="646859840">
      <w:bodyDiv w:val="1"/>
      <w:marLeft w:val="0"/>
      <w:marRight w:val="0"/>
      <w:marTop w:val="0"/>
      <w:marBottom w:val="0"/>
      <w:divBdr>
        <w:top w:val="none" w:sz="0" w:space="0" w:color="auto"/>
        <w:left w:val="none" w:sz="0" w:space="0" w:color="auto"/>
        <w:bottom w:val="none" w:sz="0" w:space="0" w:color="auto"/>
        <w:right w:val="none" w:sz="0" w:space="0" w:color="auto"/>
      </w:divBdr>
    </w:div>
    <w:div w:id="647711442">
      <w:bodyDiv w:val="1"/>
      <w:marLeft w:val="0"/>
      <w:marRight w:val="0"/>
      <w:marTop w:val="0"/>
      <w:marBottom w:val="0"/>
      <w:divBdr>
        <w:top w:val="none" w:sz="0" w:space="0" w:color="auto"/>
        <w:left w:val="none" w:sz="0" w:space="0" w:color="auto"/>
        <w:bottom w:val="none" w:sz="0" w:space="0" w:color="auto"/>
        <w:right w:val="none" w:sz="0" w:space="0" w:color="auto"/>
      </w:divBdr>
    </w:div>
    <w:div w:id="648243777">
      <w:bodyDiv w:val="1"/>
      <w:marLeft w:val="0"/>
      <w:marRight w:val="0"/>
      <w:marTop w:val="0"/>
      <w:marBottom w:val="0"/>
      <w:divBdr>
        <w:top w:val="none" w:sz="0" w:space="0" w:color="auto"/>
        <w:left w:val="none" w:sz="0" w:space="0" w:color="auto"/>
        <w:bottom w:val="none" w:sz="0" w:space="0" w:color="auto"/>
        <w:right w:val="none" w:sz="0" w:space="0" w:color="auto"/>
      </w:divBdr>
    </w:div>
    <w:div w:id="653802449">
      <w:bodyDiv w:val="1"/>
      <w:marLeft w:val="0"/>
      <w:marRight w:val="0"/>
      <w:marTop w:val="0"/>
      <w:marBottom w:val="0"/>
      <w:divBdr>
        <w:top w:val="none" w:sz="0" w:space="0" w:color="auto"/>
        <w:left w:val="none" w:sz="0" w:space="0" w:color="auto"/>
        <w:bottom w:val="none" w:sz="0" w:space="0" w:color="auto"/>
        <w:right w:val="none" w:sz="0" w:space="0" w:color="auto"/>
      </w:divBdr>
    </w:div>
    <w:div w:id="654841583">
      <w:bodyDiv w:val="1"/>
      <w:marLeft w:val="0"/>
      <w:marRight w:val="0"/>
      <w:marTop w:val="0"/>
      <w:marBottom w:val="0"/>
      <w:divBdr>
        <w:top w:val="none" w:sz="0" w:space="0" w:color="auto"/>
        <w:left w:val="none" w:sz="0" w:space="0" w:color="auto"/>
        <w:bottom w:val="none" w:sz="0" w:space="0" w:color="auto"/>
        <w:right w:val="none" w:sz="0" w:space="0" w:color="auto"/>
      </w:divBdr>
    </w:div>
    <w:div w:id="654846534">
      <w:bodyDiv w:val="1"/>
      <w:marLeft w:val="0"/>
      <w:marRight w:val="0"/>
      <w:marTop w:val="0"/>
      <w:marBottom w:val="0"/>
      <w:divBdr>
        <w:top w:val="none" w:sz="0" w:space="0" w:color="auto"/>
        <w:left w:val="none" w:sz="0" w:space="0" w:color="auto"/>
        <w:bottom w:val="none" w:sz="0" w:space="0" w:color="auto"/>
        <w:right w:val="none" w:sz="0" w:space="0" w:color="auto"/>
      </w:divBdr>
    </w:div>
    <w:div w:id="655570748">
      <w:bodyDiv w:val="1"/>
      <w:marLeft w:val="0"/>
      <w:marRight w:val="0"/>
      <w:marTop w:val="0"/>
      <w:marBottom w:val="0"/>
      <w:divBdr>
        <w:top w:val="none" w:sz="0" w:space="0" w:color="auto"/>
        <w:left w:val="none" w:sz="0" w:space="0" w:color="auto"/>
        <w:bottom w:val="none" w:sz="0" w:space="0" w:color="auto"/>
        <w:right w:val="none" w:sz="0" w:space="0" w:color="auto"/>
      </w:divBdr>
    </w:div>
    <w:div w:id="656348626">
      <w:bodyDiv w:val="1"/>
      <w:marLeft w:val="0"/>
      <w:marRight w:val="0"/>
      <w:marTop w:val="0"/>
      <w:marBottom w:val="0"/>
      <w:divBdr>
        <w:top w:val="none" w:sz="0" w:space="0" w:color="auto"/>
        <w:left w:val="none" w:sz="0" w:space="0" w:color="auto"/>
        <w:bottom w:val="none" w:sz="0" w:space="0" w:color="auto"/>
        <w:right w:val="none" w:sz="0" w:space="0" w:color="auto"/>
      </w:divBdr>
    </w:div>
    <w:div w:id="657423674">
      <w:bodyDiv w:val="1"/>
      <w:marLeft w:val="0"/>
      <w:marRight w:val="0"/>
      <w:marTop w:val="0"/>
      <w:marBottom w:val="0"/>
      <w:divBdr>
        <w:top w:val="none" w:sz="0" w:space="0" w:color="auto"/>
        <w:left w:val="none" w:sz="0" w:space="0" w:color="auto"/>
        <w:bottom w:val="none" w:sz="0" w:space="0" w:color="auto"/>
        <w:right w:val="none" w:sz="0" w:space="0" w:color="auto"/>
      </w:divBdr>
    </w:div>
    <w:div w:id="660154797">
      <w:bodyDiv w:val="1"/>
      <w:marLeft w:val="0"/>
      <w:marRight w:val="0"/>
      <w:marTop w:val="0"/>
      <w:marBottom w:val="0"/>
      <w:divBdr>
        <w:top w:val="none" w:sz="0" w:space="0" w:color="auto"/>
        <w:left w:val="none" w:sz="0" w:space="0" w:color="auto"/>
        <w:bottom w:val="none" w:sz="0" w:space="0" w:color="auto"/>
        <w:right w:val="none" w:sz="0" w:space="0" w:color="auto"/>
      </w:divBdr>
    </w:div>
    <w:div w:id="660428181">
      <w:bodyDiv w:val="1"/>
      <w:marLeft w:val="0"/>
      <w:marRight w:val="0"/>
      <w:marTop w:val="0"/>
      <w:marBottom w:val="0"/>
      <w:divBdr>
        <w:top w:val="none" w:sz="0" w:space="0" w:color="auto"/>
        <w:left w:val="none" w:sz="0" w:space="0" w:color="auto"/>
        <w:bottom w:val="none" w:sz="0" w:space="0" w:color="auto"/>
        <w:right w:val="none" w:sz="0" w:space="0" w:color="auto"/>
      </w:divBdr>
    </w:div>
    <w:div w:id="661272354">
      <w:bodyDiv w:val="1"/>
      <w:marLeft w:val="0"/>
      <w:marRight w:val="0"/>
      <w:marTop w:val="0"/>
      <w:marBottom w:val="0"/>
      <w:divBdr>
        <w:top w:val="none" w:sz="0" w:space="0" w:color="auto"/>
        <w:left w:val="none" w:sz="0" w:space="0" w:color="auto"/>
        <w:bottom w:val="none" w:sz="0" w:space="0" w:color="auto"/>
        <w:right w:val="none" w:sz="0" w:space="0" w:color="auto"/>
      </w:divBdr>
    </w:div>
    <w:div w:id="662467892">
      <w:bodyDiv w:val="1"/>
      <w:marLeft w:val="0"/>
      <w:marRight w:val="0"/>
      <w:marTop w:val="0"/>
      <w:marBottom w:val="0"/>
      <w:divBdr>
        <w:top w:val="none" w:sz="0" w:space="0" w:color="auto"/>
        <w:left w:val="none" w:sz="0" w:space="0" w:color="auto"/>
        <w:bottom w:val="none" w:sz="0" w:space="0" w:color="auto"/>
        <w:right w:val="none" w:sz="0" w:space="0" w:color="auto"/>
      </w:divBdr>
    </w:div>
    <w:div w:id="663819874">
      <w:bodyDiv w:val="1"/>
      <w:marLeft w:val="0"/>
      <w:marRight w:val="0"/>
      <w:marTop w:val="0"/>
      <w:marBottom w:val="0"/>
      <w:divBdr>
        <w:top w:val="none" w:sz="0" w:space="0" w:color="auto"/>
        <w:left w:val="none" w:sz="0" w:space="0" w:color="auto"/>
        <w:bottom w:val="none" w:sz="0" w:space="0" w:color="auto"/>
        <w:right w:val="none" w:sz="0" w:space="0" w:color="auto"/>
      </w:divBdr>
    </w:div>
    <w:div w:id="664356809">
      <w:bodyDiv w:val="1"/>
      <w:marLeft w:val="0"/>
      <w:marRight w:val="0"/>
      <w:marTop w:val="0"/>
      <w:marBottom w:val="0"/>
      <w:divBdr>
        <w:top w:val="none" w:sz="0" w:space="0" w:color="auto"/>
        <w:left w:val="none" w:sz="0" w:space="0" w:color="auto"/>
        <w:bottom w:val="none" w:sz="0" w:space="0" w:color="auto"/>
        <w:right w:val="none" w:sz="0" w:space="0" w:color="auto"/>
      </w:divBdr>
    </w:div>
    <w:div w:id="664434330">
      <w:bodyDiv w:val="1"/>
      <w:marLeft w:val="0"/>
      <w:marRight w:val="0"/>
      <w:marTop w:val="0"/>
      <w:marBottom w:val="0"/>
      <w:divBdr>
        <w:top w:val="none" w:sz="0" w:space="0" w:color="auto"/>
        <w:left w:val="none" w:sz="0" w:space="0" w:color="auto"/>
        <w:bottom w:val="none" w:sz="0" w:space="0" w:color="auto"/>
        <w:right w:val="none" w:sz="0" w:space="0" w:color="auto"/>
      </w:divBdr>
    </w:div>
    <w:div w:id="665744638">
      <w:bodyDiv w:val="1"/>
      <w:marLeft w:val="0"/>
      <w:marRight w:val="0"/>
      <w:marTop w:val="0"/>
      <w:marBottom w:val="0"/>
      <w:divBdr>
        <w:top w:val="none" w:sz="0" w:space="0" w:color="auto"/>
        <w:left w:val="none" w:sz="0" w:space="0" w:color="auto"/>
        <w:bottom w:val="none" w:sz="0" w:space="0" w:color="auto"/>
        <w:right w:val="none" w:sz="0" w:space="0" w:color="auto"/>
      </w:divBdr>
    </w:div>
    <w:div w:id="666060465">
      <w:bodyDiv w:val="1"/>
      <w:marLeft w:val="0"/>
      <w:marRight w:val="0"/>
      <w:marTop w:val="0"/>
      <w:marBottom w:val="0"/>
      <w:divBdr>
        <w:top w:val="none" w:sz="0" w:space="0" w:color="auto"/>
        <w:left w:val="none" w:sz="0" w:space="0" w:color="auto"/>
        <w:bottom w:val="none" w:sz="0" w:space="0" w:color="auto"/>
        <w:right w:val="none" w:sz="0" w:space="0" w:color="auto"/>
      </w:divBdr>
    </w:div>
    <w:div w:id="666829387">
      <w:bodyDiv w:val="1"/>
      <w:marLeft w:val="0"/>
      <w:marRight w:val="0"/>
      <w:marTop w:val="0"/>
      <w:marBottom w:val="0"/>
      <w:divBdr>
        <w:top w:val="none" w:sz="0" w:space="0" w:color="auto"/>
        <w:left w:val="none" w:sz="0" w:space="0" w:color="auto"/>
        <w:bottom w:val="none" w:sz="0" w:space="0" w:color="auto"/>
        <w:right w:val="none" w:sz="0" w:space="0" w:color="auto"/>
      </w:divBdr>
    </w:div>
    <w:div w:id="668485218">
      <w:bodyDiv w:val="1"/>
      <w:marLeft w:val="0"/>
      <w:marRight w:val="0"/>
      <w:marTop w:val="0"/>
      <w:marBottom w:val="0"/>
      <w:divBdr>
        <w:top w:val="none" w:sz="0" w:space="0" w:color="auto"/>
        <w:left w:val="none" w:sz="0" w:space="0" w:color="auto"/>
        <w:bottom w:val="none" w:sz="0" w:space="0" w:color="auto"/>
        <w:right w:val="none" w:sz="0" w:space="0" w:color="auto"/>
      </w:divBdr>
    </w:div>
    <w:div w:id="669790468">
      <w:bodyDiv w:val="1"/>
      <w:marLeft w:val="0"/>
      <w:marRight w:val="0"/>
      <w:marTop w:val="0"/>
      <w:marBottom w:val="0"/>
      <w:divBdr>
        <w:top w:val="none" w:sz="0" w:space="0" w:color="auto"/>
        <w:left w:val="none" w:sz="0" w:space="0" w:color="auto"/>
        <w:bottom w:val="none" w:sz="0" w:space="0" w:color="auto"/>
        <w:right w:val="none" w:sz="0" w:space="0" w:color="auto"/>
      </w:divBdr>
    </w:div>
    <w:div w:id="670327550">
      <w:bodyDiv w:val="1"/>
      <w:marLeft w:val="0"/>
      <w:marRight w:val="0"/>
      <w:marTop w:val="0"/>
      <w:marBottom w:val="0"/>
      <w:divBdr>
        <w:top w:val="none" w:sz="0" w:space="0" w:color="auto"/>
        <w:left w:val="none" w:sz="0" w:space="0" w:color="auto"/>
        <w:bottom w:val="none" w:sz="0" w:space="0" w:color="auto"/>
        <w:right w:val="none" w:sz="0" w:space="0" w:color="auto"/>
      </w:divBdr>
    </w:div>
    <w:div w:id="670523804">
      <w:bodyDiv w:val="1"/>
      <w:marLeft w:val="0"/>
      <w:marRight w:val="0"/>
      <w:marTop w:val="0"/>
      <w:marBottom w:val="0"/>
      <w:divBdr>
        <w:top w:val="none" w:sz="0" w:space="0" w:color="auto"/>
        <w:left w:val="none" w:sz="0" w:space="0" w:color="auto"/>
        <w:bottom w:val="none" w:sz="0" w:space="0" w:color="auto"/>
        <w:right w:val="none" w:sz="0" w:space="0" w:color="auto"/>
      </w:divBdr>
    </w:div>
    <w:div w:id="671223294">
      <w:bodyDiv w:val="1"/>
      <w:marLeft w:val="0"/>
      <w:marRight w:val="0"/>
      <w:marTop w:val="0"/>
      <w:marBottom w:val="0"/>
      <w:divBdr>
        <w:top w:val="none" w:sz="0" w:space="0" w:color="auto"/>
        <w:left w:val="none" w:sz="0" w:space="0" w:color="auto"/>
        <w:bottom w:val="none" w:sz="0" w:space="0" w:color="auto"/>
        <w:right w:val="none" w:sz="0" w:space="0" w:color="auto"/>
      </w:divBdr>
    </w:div>
    <w:div w:id="671492838">
      <w:bodyDiv w:val="1"/>
      <w:marLeft w:val="0"/>
      <w:marRight w:val="0"/>
      <w:marTop w:val="0"/>
      <w:marBottom w:val="0"/>
      <w:divBdr>
        <w:top w:val="none" w:sz="0" w:space="0" w:color="auto"/>
        <w:left w:val="none" w:sz="0" w:space="0" w:color="auto"/>
        <w:bottom w:val="none" w:sz="0" w:space="0" w:color="auto"/>
        <w:right w:val="none" w:sz="0" w:space="0" w:color="auto"/>
      </w:divBdr>
    </w:div>
    <w:div w:id="672415828">
      <w:bodyDiv w:val="1"/>
      <w:marLeft w:val="0"/>
      <w:marRight w:val="0"/>
      <w:marTop w:val="0"/>
      <w:marBottom w:val="0"/>
      <w:divBdr>
        <w:top w:val="none" w:sz="0" w:space="0" w:color="auto"/>
        <w:left w:val="none" w:sz="0" w:space="0" w:color="auto"/>
        <w:bottom w:val="none" w:sz="0" w:space="0" w:color="auto"/>
        <w:right w:val="none" w:sz="0" w:space="0" w:color="auto"/>
      </w:divBdr>
    </w:div>
    <w:div w:id="673337638">
      <w:bodyDiv w:val="1"/>
      <w:marLeft w:val="0"/>
      <w:marRight w:val="0"/>
      <w:marTop w:val="0"/>
      <w:marBottom w:val="0"/>
      <w:divBdr>
        <w:top w:val="none" w:sz="0" w:space="0" w:color="auto"/>
        <w:left w:val="none" w:sz="0" w:space="0" w:color="auto"/>
        <w:bottom w:val="none" w:sz="0" w:space="0" w:color="auto"/>
        <w:right w:val="none" w:sz="0" w:space="0" w:color="auto"/>
      </w:divBdr>
    </w:div>
    <w:div w:id="677928662">
      <w:bodyDiv w:val="1"/>
      <w:marLeft w:val="0"/>
      <w:marRight w:val="0"/>
      <w:marTop w:val="0"/>
      <w:marBottom w:val="0"/>
      <w:divBdr>
        <w:top w:val="none" w:sz="0" w:space="0" w:color="auto"/>
        <w:left w:val="none" w:sz="0" w:space="0" w:color="auto"/>
        <w:bottom w:val="none" w:sz="0" w:space="0" w:color="auto"/>
        <w:right w:val="none" w:sz="0" w:space="0" w:color="auto"/>
      </w:divBdr>
    </w:div>
    <w:div w:id="678775510">
      <w:bodyDiv w:val="1"/>
      <w:marLeft w:val="0"/>
      <w:marRight w:val="0"/>
      <w:marTop w:val="0"/>
      <w:marBottom w:val="0"/>
      <w:divBdr>
        <w:top w:val="none" w:sz="0" w:space="0" w:color="auto"/>
        <w:left w:val="none" w:sz="0" w:space="0" w:color="auto"/>
        <w:bottom w:val="none" w:sz="0" w:space="0" w:color="auto"/>
        <w:right w:val="none" w:sz="0" w:space="0" w:color="auto"/>
      </w:divBdr>
    </w:div>
    <w:div w:id="679968084">
      <w:bodyDiv w:val="1"/>
      <w:marLeft w:val="0"/>
      <w:marRight w:val="0"/>
      <w:marTop w:val="0"/>
      <w:marBottom w:val="0"/>
      <w:divBdr>
        <w:top w:val="none" w:sz="0" w:space="0" w:color="auto"/>
        <w:left w:val="none" w:sz="0" w:space="0" w:color="auto"/>
        <w:bottom w:val="none" w:sz="0" w:space="0" w:color="auto"/>
        <w:right w:val="none" w:sz="0" w:space="0" w:color="auto"/>
      </w:divBdr>
    </w:div>
    <w:div w:id="680202003">
      <w:bodyDiv w:val="1"/>
      <w:marLeft w:val="0"/>
      <w:marRight w:val="0"/>
      <w:marTop w:val="0"/>
      <w:marBottom w:val="0"/>
      <w:divBdr>
        <w:top w:val="none" w:sz="0" w:space="0" w:color="auto"/>
        <w:left w:val="none" w:sz="0" w:space="0" w:color="auto"/>
        <w:bottom w:val="none" w:sz="0" w:space="0" w:color="auto"/>
        <w:right w:val="none" w:sz="0" w:space="0" w:color="auto"/>
      </w:divBdr>
    </w:div>
    <w:div w:id="682434953">
      <w:bodyDiv w:val="1"/>
      <w:marLeft w:val="0"/>
      <w:marRight w:val="0"/>
      <w:marTop w:val="0"/>
      <w:marBottom w:val="0"/>
      <w:divBdr>
        <w:top w:val="none" w:sz="0" w:space="0" w:color="auto"/>
        <w:left w:val="none" w:sz="0" w:space="0" w:color="auto"/>
        <w:bottom w:val="none" w:sz="0" w:space="0" w:color="auto"/>
        <w:right w:val="none" w:sz="0" w:space="0" w:color="auto"/>
      </w:divBdr>
    </w:div>
    <w:div w:id="682443123">
      <w:bodyDiv w:val="1"/>
      <w:marLeft w:val="0"/>
      <w:marRight w:val="0"/>
      <w:marTop w:val="0"/>
      <w:marBottom w:val="0"/>
      <w:divBdr>
        <w:top w:val="none" w:sz="0" w:space="0" w:color="auto"/>
        <w:left w:val="none" w:sz="0" w:space="0" w:color="auto"/>
        <w:bottom w:val="none" w:sz="0" w:space="0" w:color="auto"/>
        <w:right w:val="none" w:sz="0" w:space="0" w:color="auto"/>
      </w:divBdr>
    </w:div>
    <w:div w:id="683089176">
      <w:bodyDiv w:val="1"/>
      <w:marLeft w:val="0"/>
      <w:marRight w:val="0"/>
      <w:marTop w:val="0"/>
      <w:marBottom w:val="0"/>
      <w:divBdr>
        <w:top w:val="none" w:sz="0" w:space="0" w:color="auto"/>
        <w:left w:val="none" w:sz="0" w:space="0" w:color="auto"/>
        <w:bottom w:val="none" w:sz="0" w:space="0" w:color="auto"/>
        <w:right w:val="none" w:sz="0" w:space="0" w:color="auto"/>
      </w:divBdr>
    </w:div>
    <w:div w:id="684333776">
      <w:bodyDiv w:val="1"/>
      <w:marLeft w:val="0"/>
      <w:marRight w:val="0"/>
      <w:marTop w:val="0"/>
      <w:marBottom w:val="0"/>
      <w:divBdr>
        <w:top w:val="none" w:sz="0" w:space="0" w:color="auto"/>
        <w:left w:val="none" w:sz="0" w:space="0" w:color="auto"/>
        <w:bottom w:val="none" w:sz="0" w:space="0" w:color="auto"/>
        <w:right w:val="none" w:sz="0" w:space="0" w:color="auto"/>
      </w:divBdr>
    </w:div>
    <w:div w:id="687215264">
      <w:bodyDiv w:val="1"/>
      <w:marLeft w:val="0"/>
      <w:marRight w:val="0"/>
      <w:marTop w:val="0"/>
      <w:marBottom w:val="0"/>
      <w:divBdr>
        <w:top w:val="none" w:sz="0" w:space="0" w:color="auto"/>
        <w:left w:val="none" w:sz="0" w:space="0" w:color="auto"/>
        <w:bottom w:val="none" w:sz="0" w:space="0" w:color="auto"/>
        <w:right w:val="none" w:sz="0" w:space="0" w:color="auto"/>
      </w:divBdr>
    </w:div>
    <w:div w:id="688261200">
      <w:bodyDiv w:val="1"/>
      <w:marLeft w:val="0"/>
      <w:marRight w:val="0"/>
      <w:marTop w:val="0"/>
      <w:marBottom w:val="0"/>
      <w:divBdr>
        <w:top w:val="none" w:sz="0" w:space="0" w:color="auto"/>
        <w:left w:val="none" w:sz="0" w:space="0" w:color="auto"/>
        <w:bottom w:val="none" w:sz="0" w:space="0" w:color="auto"/>
        <w:right w:val="none" w:sz="0" w:space="0" w:color="auto"/>
      </w:divBdr>
    </w:div>
    <w:div w:id="689448476">
      <w:bodyDiv w:val="1"/>
      <w:marLeft w:val="0"/>
      <w:marRight w:val="0"/>
      <w:marTop w:val="0"/>
      <w:marBottom w:val="0"/>
      <w:divBdr>
        <w:top w:val="none" w:sz="0" w:space="0" w:color="auto"/>
        <w:left w:val="none" w:sz="0" w:space="0" w:color="auto"/>
        <w:bottom w:val="none" w:sz="0" w:space="0" w:color="auto"/>
        <w:right w:val="none" w:sz="0" w:space="0" w:color="auto"/>
      </w:divBdr>
    </w:div>
    <w:div w:id="689449525">
      <w:bodyDiv w:val="1"/>
      <w:marLeft w:val="0"/>
      <w:marRight w:val="0"/>
      <w:marTop w:val="0"/>
      <w:marBottom w:val="0"/>
      <w:divBdr>
        <w:top w:val="none" w:sz="0" w:space="0" w:color="auto"/>
        <w:left w:val="none" w:sz="0" w:space="0" w:color="auto"/>
        <w:bottom w:val="none" w:sz="0" w:space="0" w:color="auto"/>
        <w:right w:val="none" w:sz="0" w:space="0" w:color="auto"/>
      </w:divBdr>
    </w:div>
    <w:div w:id="689990670">
      <w:bodyDiv w:val="1"/>
      <w:marLeft w:val="0"/>
      <w:marRight w:val="0"/>
      <w:marTop w:val="0"/>
      <w:marBottom w:val="0"/>
      <w:divBdr>
        <w:top w:val="none" w:sz="0" w:space="0" w:color="auto"/>
        <w:left w:val="none" w:sz="0" w:space="0" w:color="auto"/>
        <w:bottom w:val="none" w:sz="0" w:space="0" w:color="auto"/>
        <w:right w:val="none" w:sz="0" w:space="0" w:color="auto"/>
      </w:divBdr>
    </w:div>
    <w:div w:id="690029159">
      <w:bodyDiv w:val="1"/>
      <w:marLeft w:val="0"/>
      <w:marRight w:val="0"/>
      <w:marTop w:val="0"/>
      <w:marBottom w:val="0"/>
      <w:divBdr>
        <w:top w:val="none" w:sz="0" w:space="0" w:color="auto"/>
        <w:left w:val="none" w:sz="0" w:space="0" w:color="auto"/>
        <w:bottom w:val="none" w:sz="0" w:space="0" w:color="auto"/>
        <w:right w:val="none" w:sz="0" w:space="0" w:color="auto"/>
      </w:divBdr>
    </w:div>
    <w:div w:id="691229458">
      <w:bodyDiv w:val="1"/>
      <w:marLeft w:val="0"/>
      <w:marRight w:val="0"/>
      <w:marTop w:val="0"/>
      <w:marBottom w:val="0"/>
      <w:divBdr>
        <w:top w:val="none" w:sz="0" w:space="0" w:color="auto"/>
        <w:left w:val="none" w:sz="0" w:space="0" w:color="auto"/>
        <w:bottom w:val="none" w:sz="0" w:space="0" w:color="auto"/>
        <w:right w:val="none" w:sz="0" w:space="0" w:color="auto"/>
      </w:divBdr>
    </w:div>
    <w:div w:id="691419253">
      <w:bodyDiv w:val="1"/>
      <w:marLeft w:val="0"/>
      <w:marRight w:val="0"/>
      <w:marTop w:val="0"/>
      <w:marBottom w:val="0"/>
      <w:divBdr>
        <w:top w:val="none" w:sz="0" w:space="0" w:color="auto"/>
        <w:left w:val="none" w:sz="0" w:space="0" w:color="auto"/>
        <w:bottom w:val="none" w:sz="0" w:space="0" w:color="auto"/>
        <w:right w:val="none" w:sz="0" w:space="0" w:color="auto"/>
      </w:divBdr>
    </w:div>
    <w:div w:id="691760656">
      <w:bodyDiv w:val="1"/>
      <w:marLeft w:val="0"/>
      <w:marRight w:val="0"/>
      <w:marTop w:val="0"/>
      <w:marBottom w:val="0"/>
      <w:divBdr>
        <w:top w:val="none" w:sz="0" w:space="0" w:color="auto"/>
        <w:left w:val="none" w:sz="0" w:space="0" w:color="auto"/>
        <w:bottom w:val="none" w:sz="0" w:space="0" w:color="auto"/>
        <w:right w:val="none" w:sz="0" w:space="0" w:color="auto"/>
      </w:divBdr>
    </w:div>
    <w:div w:id="692925026">
      <w:bodyDiv w:val="1"/>
      <w:marLeft w:val="0"/>
      <w:marRight w:val="0"/>
      <w:marTop w:val="0"/>
      <w:marBottom w:val="0"/>
      <w:divBdr>
        <w:top w:val="none" w:sz="0" w:space="0" w:color="auto"/>
        <w:left w:val="none" w:sz="0" w:space="0" w:color="auto"/>
        <w:bottom w:val="none" w:sz="0" w:space="0" w:color="auto"/>
        <w:right w:val="none" w:sz="0" w:space="0" w:color="auto"/>
      </w:divBdr>
    </w:div>
    <w:div w:id="693271202">
      <w:bodyDiv w:val="1"/>
      <w:marLeft w:val="0"/>
      <w:marRight w:val="0"/>
      <w:marTop w:val="0"/>
      <w:marBottom w:val="0"/>
      <w:divBdr>
        <w:top w:val="none" w:sz="0" w:space="0" w:color="auto"/>
        <w:left w:val="none" w:sz="0" w:space="0" w:color="auto"/>
        <w:bottom w:val="none" w:sz="0" w:space="0" w:color="auto"/>
        <w:right w:val="none" w:sz="0" w:space="0" w:color="auto"/>
      </w:divBdr>
    </w:div>
    <w:div w:id="695620513">
      <w:bodyDiv w:val="1"/>
      <w:marLeft w:val="0"/>
      <w:marRight w:val="0"/>
      <w:marTop w:val="0"/>
      <w:marBottom w:val="0"/>
      <w:divBdr>
        <w:top w:val="none" w:sz="0" w:space="0" w:color="auto"/>
        <w:left w:val="none" w:sz="0" w:space="0" w:color="auto"/>
        <w:bottom w:val="none" w:sz="0" w:space="0" w:color="auto"/>
        <w:right w:val="none" w:sz="0" w:space="0" w:color="auto"/>
      </w:divBdr>
    </w:div>
    <w:div w:id="697194300">
      <w:bodyDiv w:val="1"/>
      <w:marLeft w:val="0"/>
      <w:marRight w:val="0"/>
      <w:marTop w:val="0"/>
      <w:marBottom w:val="0"/>
      <w:divBdr>
        <w:top w:val="none" w:sz="0" w:space="0" w:color="auto"/>
        <w:left w:val="none" w:sz="0" w:space="0" w:color="auto"/>
        <w:bottom w:val="none" w:sz="0" w:space="0" w:color="auto"/>
        <w:right w:val="none" w:sz="0" w:space="0" w:color="auto"/>
      </w:divBdr>
    </w:div>
    <w:div w:id="700862221">
      <w:bodyDiv w:val="1"/>
      <w:marLeft w:val="0"/>
      <w:marRight w:val="0"/>
      <w:marTop w:val="0"/>
      <w:marBottom w:val="0"/>
      <w:divBdr>
        <w:top w:val="none" w:sz="0" w:space="0" w:color="auto"/>
        <w:left w:val="none" w:sz="0" w:space="0" w:color="auto"/>
        <w:bottom w:val="none" w:sz="0" w:space="0" w:color="auto"/>
        <w:right w:val="none" w:sz="0" w:space="0" w:color="auto"/>
      </w:divBdr>
    </w:div>
    <w:div w:id="701632816">
      <w:bodyDiv w:val="1"/>
      <w:marLeft w:val="0"/>
      <w:marRight w:val="0"/>
      <w:marTop w:val="0"/>
      <w:marBottom w:val="0"/>
      <w:divBdr>
        <w:top w:val="none" w:sz="0" w:space="0" w:color="auto"/>
        <w:left w:val="none" w:sz="0" w:space="0" w:color="auto"/>
        <w:bottom w:val="none" w:sz="0" w:space="0" w:color="auto"/>
        <w:right w:val="none" w:sz="0" w:space="0" w:color="auto"/>
      </w:divBdr>
    </w:div>
    <w:div w:id="703360085">
      <w:bodyDiv w:val="1"/>
      <w:marLeft w:val="0"/>
      <w:marRight w:val="0"/>
      <w:marTop w:val="0"/>
      <w:marBottom w:val="0"/>
      <w:divBdr>
        <w:top w:val="none" w:sz="0" w:space="0" w:color="auto"/>
        <w:left w:val="none" w:sz="0" w:space="0" w:color="auto"/>
        <w:bottom w:val="none" w:sz="0" w:space="0" w:color="auto"/>
        <w:right w:val="none" w:sz="0" w:space="0" w:color="auto"/>
      </w:divBdr>
    </w:div>
    <w:div w:id="703480788">
      <w:bodyDiv w:val="1"/>
      <w:marLeft w:val="0"/>
      <w:marRight w:val="0"/>
      <w:marTop w:val="0"/>
      <w:marBottom w:val="0"/>
      <w:divBdr>
        <w:top w:val="none" w:sz="0" w:space="0" w:color="auto"/>
        <w:left w:val="none" w:sz="0" w:space="0" w:color="auto"/>
        <w:bottom w:val="none" w:sz="0" w:space="0" w:color="auto"/>
        <w:right w:val="none" w:sz="0" w:space="0" w:color="auto"/>
      </w:divBdr>
    </w:div>
    <w:div w:id="703873130">
      <w:bodyDiv w:val="1"/>
      <w:marLeft w:val="0"/>
      <w:marRight w:val="0"/>
      <w:marTop w:val="0"/>
      <w:marBottom w:val="0"/>
      <w:divBdr>
        <w:top w:val="none" w:sz="0" w:space="0" w:color="auto"/>
        <w:left w:val="none" w:sz="0" w:space="0" w:color="auto"/>
        <w:bottom w:val="none" w:sz="0" w:space="0" w:color="auto"/>
        <w:right w:val="none" w:sz="0" w:space="0" w:color="auto"/>
      </w:divBdr>
    </w:div>
    <w:div w:id="704016628">
      <w:bodyDiv w:val="1"/>
      <w:marLeft w:val="0"/>
      <w:marRight w:val="0"/>
      <w:marTop w:val="0"/>
      <w:marBottom w:val="0"/>
      <w:divBdr>
        <w:top w:val="none" w:sz="0" w:space="0" w:color="auto"/>
        <w:left w:val="none" w:sz="0" w:space="0" w:color="auto"/>
        <w:bottom w:val="none" w:sz="0" w:space="0" w:color="auto"/>
        <w:right w:val="none" w:sz="0" w:space="0" w:color="auto"/>
      </w:divBdr>
    </w:div>
    <w:div w:id="704058639">
      <w:bodyDiv w:val="1"/>
      <w:marLeft w:val="0"/>
      <w:marRight w:val="0"/>
      <w:marTop w:val="0"/>
      <w:marBottom w:val="0"/>
      <w:divBdr>
        <w:top w:val="none" w:sz="0" w:space="0" w:color="auto"/>
        <w:left w:val="none" w:sz="0" w:space="0" w:color="auto"/>
        <w:bottom w:val="none" w:sz="0" w:space="0" w:color="auto"/>
        <w:right w:val="none" w:sz="0" w:space="0" w:color="auto"/>
      </w:divBdr>
    </w:div>
    <w:div w:id="704140324">
      <w:bodyDiv w:val="1"/>
      <w:marLeft w:val="0"/>
      <w:marRight w:val="0"/>
      <w:marTop w:val="0"/>
      <w:marBottom w:val="0"/>
      <w:divBdr>
        <w:top w:val="none" w:sz="0" w:space="0" w:color="auto"/>
        <w:left w:val="none" w:sz="0" w:space="0" w:color="auto"/>
        <w:bottom w:val="none" w:sz="0" w:space="0" w:color="auto"/>
        <w:right w:val="none" w:sz="0" w:space="0" w:color="auto"/>
      </w:divBdr>
    </w:div>
    <w:div w:id="705326693">
      <w:bodyDiv w:val="1"/>
      <w:marLeft w:val="0"/>
      <w:marRight w:val="0"/>
      <w:marTop w:val="0"/>
      <w:marBottom w:val="0"/>
      <w:divBdr>
        <w:top w:val="none" w:sz="0" w:space="0" w:color="auto"/>
        <w:left w:val="none" w:sz="0" w:space="0" w:color="auto"/>
        <w:bottom w:val="none" w:sz="0" w:space="0" w:color="auto"/>
        <w:right w:val="none" w:sz="0" w:space="0" w:color="auto"/>
      </w:divBdr>
    </w:div>
    <w:div w:id="706566560">
      <w:bodyDiv w:val="1"/>
      <w:marLeft w:val="0"/>
      <w:marRight w:val="0"/>
      <w:marTop w:val="0"/>
      <w:marBottom w:val="0"/>
      <w:divBdr>
        <w:top w:val="none" w:sz="0" w:space="0" w:color="auto"/>
        <w:left w:val="none" w:sz="0" w:space="0" w:color="auto"/>
        <w:bottom w:val="none" w:sz="0" w:space="0" w:color="auto"/>
        <w:right w:val="none" w:sz="0" w:space="0" w:color="auto"/>
      </w:divBdr>
    </w:div>
    <w:div w:id="707604435">
      <w:bodyDiv w:val="1"/>
      <w:marLeft w:val="0"/>
      <w:marRight w:val="0"/>
      <w:marTop w:val="0"/>
      <w:marBottom w:val="0"/>
      <w:divBdr>
        <w:top w:val="none" w:sz="0" w:space="0" w:color="auto"/>
        <w:left w:val="none" w:sz="0" w:space="0" w:color="auto"/>
        <w:bottom w:val="none" w:sz="0" w:space="0" w:color="auto"/>
        <w:right w:val="none" w:sz="0" w:space="0" w:color="auto"/>
      </w:divBdr>
    </w:div>
    <w:div w:id="708840689">
      <w:bodyDiv w:val="1"/>
      <w:marLeft w:val="0"/>
      <w:marRight w:val="0"/>
      <w:marTop w:val="0"/>
      <w:marBottom w:val="0"/>
      <w:divBdr>
        <w:top w:val="none" w:sz="0" w:space="0" w:color="auto"/>
        <w:left w:val="none" w:sz="0" w:space="0" w:color="auto"/>
        <w:bottom w:val="none" w:sz="0" w:space="0" w:color="auto"/>
        <w:right w:val="none" w:sz="0" w:space="0" w:color="auto"/>
      </w:divBdr>
    </w:div>
    <w:div w:id="712537676">
      <w:bodyDiv w:val="1"/>
      <w:marLeft w:val="0"/>
      <w:marRight w:val="0"/>
      <w:marTop w:val="0"/>
      <w:marBottom w:val="0"/>
      <w:divBdr>
        <w:top w:val="none" w:sz="0" w:space="0" w:color="auto"/>
        <w:left w:val="none" w:sz="0" w:space="0" w:color="auto"/>
        <w:bottom w:val="none" w:sz="0" w:space="0" w:color="auto"/>
        <w:right w:val="none" w:sz="0" w:space="0" w:color="auto"/>
      </w:divBdr>
    </w:div>
    <w:div w:id="716704372">
      <w:bodyDiv w:val="1"/>
      <w:marLeft w:val="0"/>
      <w:marRight w:val="0"/>
      <w:marTop w:val="0"/>
      <w:marBottom w:val="0"/>
      <w:divBdr>
        <w:top w:val="none" w:sz="0" w:space="0" w:color="auto"/>
        <w:left w:val="none" w:sz="0" w:space="0" w:color="auto"/>
        <w:bottom w:val="none" w:sz="0" w:space="0" w:color="auto"/>
        <w:right w:val="none" w:sz="0" w:space="0" w:color="auto"/>
      </w:divBdr>
    </w:div>
    <w:div w:id="718019862">
      <w:bodyDiv w:val="1"/>
      <w:marLeft w:val="0"/>
      <w:marRight w:val="0"/>
      <w:marTop w:val="0"/>
      <w:marBottom w:val="0"/>
      <w:divBdr>
        <w:top w:val="none" w:sz="0" w:space="0" w:color="auto"/>
        <w:left w:val="none" w:sz="0" w:space="0" w:color="auto"/>
        <w:bottom w:val="none" w:sz="0" w:space="0" w:color="auto"/>
        <w:right w:val="none" w:sz="0" w:space="0" w:color="auto"/>
      </w:divBdr>
    </w:div>
    <w:div w:id="718893903">
      <w:bodyDiv w:val="1"/>
      <w:marLeft w:val="0"/>
      <w:marRight w:val="0"/>
      <w:marTop w:val="0"/>
      <w:marBottom w:val="0"/>
      <w:divBdr>
        <w:top w:val="none" w:sz="0" w:space="0" w:color="auto"/>
        <w:left w:val="none" w:sz="0" w:space="0" w:color="auto"/>
        <w:bottom w:val="none" w:sz="0" w:space="0" w:color="auto"/>
        <w:right w:val="none" w:sz="0" w:space="0" w:color="auto"/>
      </w:divBdr>
    </w:div>
    <w:div w:id="719522317">
      <w:bodyDiv w:val="1"/>
      <w:marLeft w:val="0"/>
      <w:marRight w:val="0"/>
      <w:marTop w:val="0"/>
      <w:marBottom w:val="0"/>
      <w:divBdr>
        <w:top w:val="none" w:sz="0" w:space="0" w:color="auto"/>
        <w:left w:val="none" w:sz="0" w:space="0" w:color="auto"/>
        <w:bottom w:val="none" w:sz="0" w:space="0" w:color="auto"/>
        <w:right w:val="none" w:sz="0" w:space="0" w:color="auto"/>
      </w:divBdr>
    </w:div>
    <w:div w:id="719592221">
      <w:bodyDiv w:val="1"/>
      <w:marLeft w:val="0"/>
      <w:marRight w:val="0"/>
      <w:marTop w:val="0"/>
      <w:marBottom w:val="0"/>
      <w:divBdr>
        <w:top w:val="none" w:sz="0" w:space="0" w:color="auto"/>
        <w:left w:val="none" w:sz="0" w:space="0" w:color="auto"/>
        <w:bottom w:val="none" w:sz="0" w:space="0" w:color="auto"/>
        <w:right w:val="none" w:sz="0" w:space="0" w:color="auto"/>
      </w:divBdr>
    </w:div>
    <w:div w:id="721440622">
      <w:bodyDiv w:val="1"/>
      <w:marLeft w:val="0"/>
      <w:marRight w:val="0"/>
      <w:marTop w:val="0"/>
      <w:marBottom w:val="0"/>
      <w:divBdr>
        <w:top w:val="none" w:sz="0" w:space="0" w:color="auto"/>
        <w:left w:val="none" w:sz="0" w:space="0" w:color="auto"/>
        <w:bottom w:val="none" w:sz="0" w:space="0" w:color="auto"/>
        <w:right w:val="none" w:sz="0" w:space="0" w:color="auto"/>
      </w:divBdr>
    </w:div>
    <w:div w:id="722145261">
      <w:bodyDiv w:val="1"/>
      <w:marLeft w:val="0"/>
      <w:marRight w:val="0"/>
      <w:marTop w:val="0"/>
      <w:marBottom w:val="0"/>
      <w:divBdr>
        <w:top w:val="none" w:sz="0" w:space="0" w:color="auto"/>
        <w:left w:val="none" w:sz="0" w:space="0" w:color="auto"/>
        <w:bottom w:val="none" w:sz="0" w:space="0" w:color="auto"/>
        <w:right w:val="none" w:sz="0" w:space="0" w:color="auto"/>
      </w:divBdr>
    </w:div>
    <w:div w:id="724108882">
      <w:bodyDiv w:val="1"/>
      <w:marLeft w:val="0"/>
      <w:marRight w:val="0"/>
      <w:marTop w:val="0"/>
      <w:marBottom w:val="0"/>
      <w:divBdr>
        <w:top w:val="none" w:sz="0" w:space="0" w:color="auto"/>
        <w:left w:val="none" w:sz="0" w:space="0" w:color="auto"/>
        <w:bottom w:val="none" w:sz="0" w:space="0" w:color="auto"/>
        <w:right w:val="none" w:sz="0" w:space="0" w:color="auto"/>
      </w:divBdr>
    </w:div>
    <w:div w:id="731850566">
      <w:bodyDiv w:val="1"/>
      <w:marLeft w:val="0"/>
      <w:marRight w:val="0"/>
      <w:marTop w:val="0"/>
      <w:marBottom w:val="0"/>
      <w:divBdr>
        <w:top w:val="none" w:sz="0" w:space="0" w:color="auto"/>
        <w:left w:val="none" w:sz="0" w:space="0" w:color="auto"/>
        <w:bottom w:val="none" w:sz="0" w:space="0" w:color="auto"/>
        <w:right w:val="none" w:sz="0" w:space="0" w:color="auto"/>
      </w:divBdr>
    </w:div>
    <w:div w:id="734553155">
      <w:bodyDiv w:val="1"/>
      <w:marLeft w:val="0"/>
      <w:marRight w:val="0"/>
      <w:marTop w:val="0"/>
      <w:marBottom w:val="0"/>
      <w:divBdr>
        <w:top w:val="none" w:sz="0" w:space="0" w:color="auto"/>
        <w:left w:val="none" w:sz="0" w:space="0" w:color="auto"/>
        <w:bottom w:val="none" w:sz="0" w:space="0" w:color="auto"/>
        <w:right w:val="none" w:sz="0" w:space="0" w:color="auto"/>
      </w:divBdr>
    </w:div>
    <w:div w:id="734743098">
      <w:bodyDiv w:val="1"/>
      <w:marLeft w:val="0"/>
      <w:marRight w:val="0"/>
      <w:marTop w:val="0"/>
      <w:marBottom w:val="0"/>
      <w:divBdr>
        <w:top w:val="none" w:sz="0" w:space="0" w:color="auto"/>
        <w:left w:val="none" w:sz="0" w:space="0" w:color="auto"/>
        <w:bottom w:val="none" w:sz="0" w:space="0" w:color="auto"/>
        <w:right w:val="none" w:sz="0" w:space="0" w:color="auto"/>
      </w:divBdr>
    </w:div>
    <w:div w:id="735980231">
      <w:bodyDiv w:val="1"/>
      <w:marLeft w:val="0"/>
      <w:marRight w:val="0"/>
      <w:marTop w:val="0"/>
      <w:marBottom w:val="0"/>
      <w:divBdr>
        <w:top w:val="none" w:sz="0" w:space="0" w:color="auto"/>
        <w:left w:val="none" w:sz="0" w:space="0" w:color="auto"/>
        <w:bottom w:val="none" w:sz="0" w:space="0" w:color="auto"/>
        <w:right w:val="none" w:sz="0" w:space="0" w:color="auto"/>
      </w:divBdr>
    </w:div>
    <w:div w:id="736050229">
      <w:bodyDiv w:val="1"/>
      <w:marLeft w:val="0"/>
      <w:marRight w:val="0"/>
      <w:marTop w:val="0"/>
      <w:marBottom w:val="0"/>
      <w:divBdr>
        <w:top w:val="none" w:sz="0" w:space="0" w:color="auto"/>
        <w:left w:val="none" w:sz="0" w:space="0" w:color="auto"/>
        <w:bottom w:val="none" w:sz="0" w:space="0" w:color="auto"/>
        <w:right w:val="none" w:sz="0" w:space="0" w:color="auto"/>
      </w:divBdr>
    </w:div>
    <w:div w:id="736974330">
      <w:bodyDiv w:val="1"/>
      <w:marLeft w:val="0"/>
      <w:marRight w:val="0"/>
      <w:marTop w:val="0"/>
      <w:marBottom w:val="0"/>
      <w:divBdr>
        <w:top w:val="none" w:sz="0" w:space="0" w:color="auto"/>
        <w:left w:val="none" w:sz="0" w:space="0" w:color="auto"/>
        <w:bottom w:val="none" w:sz="0" w:space="0" w:color="auto"/>
        <w:right w:val="none" w:sz="0" w:space="0" w:color="auto"/>
      </w:divBdr>
    </w:div>
    <w:div w:id="739061421">
      <w:bodyDiv w:val="1"/>
      <w:marLeft w:val="0"/>
      <w:marRight w:val="0"/>
      <w:marTop w:val="0"/>
      <w:marBottom w:val="0"/>
      <w:divBdr>
        <w:top w:val="none" w:sz="0" w:space="0" w:color="auto"/>
        <w:left w:val="none" w:sz="0" w:space="0" w:color="auto"/>
        <w:bottom w:val="none" w:sz="0" w:space="0" w:color="auto"/>
        <w:right w:val="none" w:sz="0" w:space="0" w:color="auto"/>
      </w:divBdr>
    </w:div>
    <w:div w:id="739408880">
      <w:bodyDiv w:val="1"/>
      <w:marLeft w:val="0"/>
      <w:marRight w:val="0"/>
      <w:marTop w:val="0"/>
      <w:marBottom w:val="0"/>
      <w:divBdr>
        <w:top w:val="none" w:sz="0" w:space="0" w:color="auto"/>
        <w:left w:val="none" w:sz="0" w:space="0" w:color="auto"/>
        <w:bottom w:val="none" w:sz="0" w:space="0" w:color="auto"/>
        <w:right w:val="none" w:sz="0" w:space="0" w:color="auto"/>
      </w:divBdr>
    </w:div>
    <w:div w:id="740444715">
      <w:bodyDiv w:val="1"/>
      <w:marLeft w:val="0"/>
      <w:marRight w:val="0"/>
      <w:marTop w:val="0"/>
      <w:marBottom w:val="0"/>
      <w:divBdr>
        <w:top w:val="none" w:sz="0" w:space="0" w:color="auto"/>
        <w:left w:val="none" w:sz="0" w:space="0" w:color="auto"/>
        <w:bottom w:val="none" w:sz="0" w:space="0" w:color="auto"/>
        <w:right w:val="none" w:sz="0" w:space="0" w:color="auto"/>
      </w:divBdr>
    </w:div>
    <w:div w:id="741176051">
      <w:bodyDiv w:val="1"/>
      <w:marLeft w:val="0"/>
      <w:marRight w:val="0"/>
      <w:marTop w:val="0"/>
      <w:marBottom w:val="0"/>
      <w:divBdr>
        <w:top w:val="none" w:sz="0" w:space="0" w:color="auto"/>
        <w:left w:val="none" w:sz="0" w:space="0" w:color="auto"/>
        <w:bottom w:val="none" w:sz="0" w:space="0" w:color="auto"/>
        <w:right w:val="none" w:sz="0" w:space="0" w:color="auto"/>
      </w:divBdr>
    </w:div>
    <w:div w:id="741871545">
      <w:bodyDiv w:val="1"/>
      <w:marLeft w:val="0"/>
      <w:marRight w:val="0"/>
      <w:marTop w:val="0"/>
      <w:marBottom w:val="0"/>
      <w:divBdr>
        <w:top w:val="none" w:sz="0" w:space="0" w:color="auto"/>
        <w:left w:val="none" w:sz="0" w:space="0" w:color="auto"/>
        <w:bottom w:val="none" w:sz="0" w:space="0" w:color="auto"/>
        <w:right w:val="none" w:sz="0" w:space="0" w:color="auto"/>
      </w:divBdr>
    </w:div>
    <w:div w:id="742215970">
      <w:bodyDiv w:val="1"/>
      <w:marLeft w:val="0"/>
      <w:marRight w:val="0"/>
      <w:marTop w:val="0"/>
      <w:marBottom w:val="0"/>
      <w:divBdr>
        <w:top w:val="none" w:sz="0" w:space="0" w:color="auto"/>
        <w:left w:val="none" w:sz="0" w:space="0" w:color="auto"/>
        <w:bottom w:val="none" w:sz="0" w:space="0" w:color="auto"/>
        <w:right w:val="none" w:sz="0" w:space="0" w:color="auto"/>
      </w:divBdr>
    </w:div>
    <w:div w:id="742411758">
      <w:bodyDiv w:val="1"/>
      <w:marLeft w:val="0"/>
      <w:marRight w:val="0"/>
      <w:marTop w:val="0"/>
      <w:marBottom w:val="0"/>
      <w:divBdr>
        <w:top w:val="none" w:sz="0" w:space="0" w:color="auto"/>
        <w:left w:val="none" w:sz="0" w:space="0" w:color="auto"/>
        <w:bottom w:val="none" w:sz="0" w:space="0" w:color="auto"/>
        <w:right w:val="none" w:sz="0" w:space="0" w:color="auto"/>
      </w:divBdr>
    </w:div>
    <w:div w:id="743652000">
      <w:bodyDiv w:val="1"/>
      <w:marLeft w:val="0"/>
      <w:marRight w:val="0"/>
      <w:marTop w:val="0"/>
      <w:marBottom w:val="0"/>
      <w:divBdr>
        <w:top w:val="none" w:sz="0" w:space="0" w:color="auto"/>
        <w:left w:val="none" w:sz="0" w:space="0" w:color="auto"/>
        <w:bottom w:val="none" w:sz="0" w:space="0" w:color="auto"/>
        <w:right w:val="none" w:sz="0" w:space="0" w:color="auto"/>
      </w:divBdr>
    </w:div>
    <w:div w:id="745691954">
      <w:bodyDiv w:val="1"/>
      <w:marLeft w:val="0"/>
      <w:marRight w:val="0"/>
      <w:marTop w:val="0"/>
      <w:marBottom w:val="0"/>
      <w:divBdr>
        <w:top w:val="none" w:sz="0" w:space="0" w:color="auto"/>
        <w:left w:val="none" w:sz="0" w:space="0" w:color="auto"/>
        <w:bottom w:val="none" w:sz="0" w:space="0" w:color="auto"/>
        <w:right w:val="none" w:sz="0" w:space="0" w:color="auto"/>
      </w:divBdr>
    </w:div>
    <w:div w:id="745759392">
      <w:bodyDiv w:val="1"/>
      <w:marLeft w:val="0"/>
      <w:marRight w:val="0"/>
      <w:marTop w:val="0"/>
      <w:marBottom w:val="0"/>
      <w:divBdr>
        <w:top w:val="none" w:sz="0" w:space="0" w:color="auto"/>
        <w:left w:val="none" w:sz="0" w:space="0" w:color="auto"/>
        <w:bottom w:val="none" w:sz="0" w:space="0" w:color="auto"/>
        <w:right w:val="none" w:sz="0" w:space="0" w:color="auto"/>
      </w:divBdr>
    </w:div>
    <w:div w:id="748120442">
      <w:bodyDiv w:val="1"/>
      <w:marLeft w:val="0"/>
      <w:marRight w:val="0"/>
      <w:marTop w:val="0"/>
      <w:marBottom w:val="0"/>
      <w:divBdr>
        <w:top w:val="none" w:sz="0" w:space="0" w:color="auto"/>
        <w:left w:val="none" w:sz="0" w:space="0" w:color="auto"/>
        <w:bottom w:val="none" w:sz="0" w:space="0" w:color="auto"/>
        <w:right w:val="none" w:sz="0" w:space="0" w:color="auto"/>
      </w:divBdr>
    </w:div>
    <w:div w:id="748190155">
      <w:bodyDiv w:val="1"/>
      <w:marLeft w:val="0"/>
      <w:marRight w:val="0"/>
      <w:marTop w:val="0"/>
      <w:marBottom w:val="0"/>
      <w:divBdr>
        <w:top w:val="none" w:sz="0" w:space="0" w:color="auto"/>
        <w:left w:val="none" w:sz="0" w:space="0" w:color="auto"/>
        <w:bottom w:val="none" w:sz="0" w:space="0" w:color="auto"/>
        <w:right w:val="none" w:sz="0" w:space="0" w:color="auto"/>
      </w:divBdr>
    </w:div>
    <w:div w:id="748622714">
      <w:bodyDiv w:val="1"/>
      <w:marLeft w:val="0"/>
      <w:marRight w:val="0"/>
      <w:marTop w:val="0"/>
      <w:marBottom w:val="0"/>
      <w:divBdr>
        <w:top w:val="none" w:sz="0" w:space="0" w:color="auto"/>
        <w:left w:val="none" w:sz="0" w:space="0" w:color="auto"/>
        <w:bottom w:val="none" w:sz="0" w:space="0" w:color="auto"/>
        <w:right w:val="none" w:sz="0" w:space="0" w:color="auto"/>
      </w:divBdr>
    </w:div>
    <w:div w:id="749346423">
      <w:bodyDiv w:val="1"/>
      <w:marLeft w:val="0"/>
      <w:marRight w:val="0"/>
      <w:marTop w:val="0"/>
      <w:marBottom w:val="0"/>
      <w:divBdr>
        <w:top w:val="none" w:sz="0" w:space="0" w:color="auto"/>
        <w:left w:val="none" w:sz="0" w:space="0" w:color="auto"/>
        <w:bottom w:val="none" w:sz="0" w:space="0" w:color="auto"/>
        <w:right w:val="none" w:sz="0" w:space="0" w:color="auto"/>
      </w:divBdr>
    </w:div>
    <w:div w:id="749888636">
      <w:bodyDiv w:val="1"/>
      <w:marLeft w:val="0"/>
      <w:marRight w:val="0"/>
      <w:marTop w:val="0"/>
      <w:marBottom w:val="0"/>
      <w:divBdr>
        <w:top w:val="none" w:sz="0" w:space="0" w:color="auto"/>
        <w:left w:val="none" w:sz="0" w:space="0" w:color="auto"/>
        <w:bottom w:val="none" w:sz="0" w:space="0" w:color="auto"/>
        <w:right w:val="none" w:sz="0" w:space="0" w:color="auto"/>
      </w:divBdr>
    </w:div>
    <w:div w:id="749892260">
      <w:bodyDiv w:val="1"/>
      <w:marLeft w:val="0"/>
      <w:marRight w:val="0"/>
      <w:marTop w:val="0"/>
      <w:marBottom w:val="0"/>
      <w:divBdr>
        <w:top w:val="none" w:sz="0" w:space="0" w:color="auto"/>
        <w:left w:val="none" w:sz="0" w:space="0" w:color="auto"/>
        <w:bottom w:val="none" w:sz="0" w:space="0" w:color="auto"/>
        <w:right w:val="none" w:sz="0" w:space="0" w:color="auto"/>
      </w:divBdr>
    </w:div>
    <w:div w:id="750085038">
      <w:bodyDiv w:val="1"/>
      <w:marLeft w:val="0"/>
      <w:marRight w:val="0"/>
      <w:marTop w:val="0"/>
      <w:marBottom w:val="0"/>
      <w:divBdr>
        <w:top w:val="none" w:sz="0" w:space="0" w:color="auto"/>
        <w:left w:val="none" w:sz="0" w:space="0" w:color="auto"/>
        <w:bottom w:val="none" w:sz="0" w:space="0" w:color="auto"/>
        <w:right w:val="none" w:sz="0" w:space="0" w:color="auto"/>
      </w:divBdr>
    </w:div>
    <w:div w:id="750277408">
      <w:bodyDiv w:val="1"/>
      <w:marLeft w:val="0"/>
      <w:marRight w:val="0"/>
      <w:marTop w:val="0"/>
      <w:marBottom w:val="0"/>
      <w:divBdr>
        <w:top w:val="none" w:sz="0" w:space="0" w:color="auto"/>
        <w:left w:val="none" w:sz="0" w:space="0" w:color="auto"/>
        <w:bottom w:val="none" w:sz="0" w:space="0" w:color="auto"/>
        <w:right w:val="none" w:sz="0" w:space="0" w:color="auto"/>
      </w:divBdr>
    </w:div>
    <w:div w:id="751239824">
      <w:bodyDiv w:val="1"/>
      <w:marLeft w:val="0"/>
      <w:marRight w:val="0"/>
      <w:marTop w:val="0"/>
      <w:marBottom w:val="0"/>
      <w:divBdr>
        <w:top w:val="none" w:sz="0" w:space="0" w:color="auto"/>
        <w:left w:val="none" w:sz="0" w:space="0" w:color="auto"/>
        <w:bottom w:val="none" w:sz="0" w:space="0" w:color="auto"/>
        <w:right w:val="none" w:sz="0" w:space="0" w:color="auto"/>
      </w:divBdr>
    </w:div>
    <w:div w:id="752045390">
      <w:bodyDiv w:val="1"/>
      <w:marLeft w:val="0"/>
      <w:marRight w:val="0"/>
      <w:marTop w:val="0"/>
      <w:marBottom w:val="0"/>
      <w:divBdr>
        <w:top w:val="none" w:sz="0" w:space="0" w:color="auto"/>
        <w:left w:val="none" w:sz="0" w:space="0" w:color="auto"/>
        <w:bottom w:val="none" w:sz="0" w:space="0" w:color="auto"/>
        <w:right w:val="none" w:sz="0" w:space="0" w:color="auto"/>
      </w:divBdr>
    </w:div>
    <w:div w:id="752238440">
      <w:bodyDiv w:val="1"/>
      <w:marLeft w:val="0"/>
      <w:marRight w:val="0"/>
      <w:marTop w:val="0"/>
      <w:marBottom w:val="0"/>
      <w:divBdr>
        <w:top w:val="none" w:sz="0" w:space="0" w:color="auto"/>
        <w:left w:val="none" w:sz="0" w:space="0" w:color="auto"/>
        <w:bottom w:val="none" w:sz="0" w:space="0" w:color="auto"/>
        <w:right w:val="none" w:sz="0" w:space="0" w:color="auto"/>
      </w:divBdr>
    </w:div>
    <w:div w:id="752817907">
      <w:bodyDiv w:val="1"/>
      <w:marLeft w:val="0"/>
      <w:marRight w:val="0"/>
      <w:marTop w:val="0"/>
      <w:marBottom w:val="0"/>
      <w:divBdr>
        <w:top w:val="none" w:sz="0" w:space="0" w:color="auto"/>
        <w:left w:val="none" w:sz="0" w:space="0" w:color="auto"/>
        <w:bottom w:val="none" w:sz="0" w:space="0" w:color="auto"/>
        <w:right w:val="none" w:sz="0" w:space="0" w:color="auto"/>
      </w:divBdr>
    </w:div>
    <w:div w:id="754284748">
      <w:bodyDiv w:val="1"/>
      <w:marLeft w:val="0"/>
      <w:marRight w:val="0"/>
      <w:marTop w:val="0"/>
      <w:marBottom w:val="0"/>
      <w:divBdr>
        <w:top w:val="none" w:sz="0" w:space="0" w:color="auto"/>
        <w:left w:val="none" w:sz="0" w:space="0" w:color="auto"/>
        <w:bottom w:val="none" w:sz="0" w:space="0" w:color="auto"/>
        <w:right w:val="none" w:sz="0" w:space="0" w:color="auto"/>
      </w:divBdr>
    </w:div>
    <w:div w:id="756439591">
      <w:bodyDiv w:val="1"/>
      <w:marLeft w:val="0"/>
      <w:marRight w:val="0"/>
      <w:marTop w:val="0"/>
      <w:marBottom w:val="0"/>
      <w:divBdr>
        <w:top w:val="none" w:sz="0" w:space="0" w:color="auto"/>
        <w:left w:val="none" w:sz="0" w:space="0" w:color="auto"/>
        <w:bottom w:val="none" w:sz="0" w:space="0" w:color="auto"/>
        <w:right w:val="none" w:sz="0" w:space="0" w:color="auto"/>
      </w:divBdr>
    </w:div>
    <w:div w:id="756639135">
      <w:bodyDiv w:val="1"/>
      <w:marLeft w:val="0"/>
      <w:marRight w:val="0"/>
      <w:marTop w:val="0"/>
      <w:marBottom w:val="0"/>
      <w:divBdr>
        <w:top w:val="none" w:sz="0" w:space="0" w:color="auto"/>
        <w:left w:val="none" w:sz="0" w:space="0" w:color="auto"/>
        <w:bottom w:val="none" w:sz="0" w:space="0" w:color="auto"/>
        <w:right w:val="none" w:sz="0" w:space="0" w:color="auto"/>
      </w:divBdr>
    </w:div>
    <w:div w:id="757019040">
      <w:bodyDiv w:val="1"/>
      <w:marLeft w:val="0"/>
      <w:marRight w:val="0"/>
      <w:marTop w:val="0"/>
      <w:marBottom w:val="0"/>
      <w:divBdr>
        <w:top w:val="none" w:sz="0" w:space="0" w:color="auto"/>
        <w:left w:val="none" w:sz="0" w:space="0" w:color="auto"/>
        <w:bottom w:val="none" w:sz="0" w:space="0" w:color="auto"/>
        <w:right w:val="none" w:sz="0" w:space="0" w:color="auto"/>
      </w:divBdr>
    </w:div>
    <w:div w:id="758523361">
      <w:bodyDiv w:val="1"/>
      <w:marLeft w:val="0"/>
      <w:marRight w:val="0"/>
      <w:marTop w:val="0"/>
      <w:marBottom w:val="0"/>
      <w:divBdr>
        <w:top w:val="none" w:sz="0" w:space="0" w:color="auto"/>
        <w:left w:val="none" w:sz="0" w:space="0" w:color="auto"/>
        <w:bottom w:val="none" w:sz="0" w:space="0" w:color="auto"/>
        <w:right w:val="none" w:sz="0" w:space="0" w:color="auto"/>
      </w:divBdr>
    </w:div>
    <w:div w:id="760638608">
      <w:bodyDiv w:val="1"/>
      <w:marLeft w:val="0"/>
      <w:marRight w:val="0"/>
      <w:marTop w:val="0"/>
      <w:marBottom w:val="0"/>
      <w:divBdr>
        <w:top w:val="none" w:sz="0" w:space="0" w:color="auto"/>
        <w:left w:val="none" w:sz="0" w:space="0" w:color="auto"/>
        <w:bottom w:val="none" w:sz="0" w:space="0" w:color="auto"/>
        <w:right w:val="none" w:sz="0" w:space="0" w:color="auto"/>
      </w:divBdr>
    </w:div>
    <w:div w:id="761796765">
      <w:bodyDiv w:val="1"/>
      <w:marLeft w:val="0"/>
      <w:marRight w:val="0"/>
      <w:marTop w:val="0"/>
      <w:marBottom w:val="0"/>
      <w:divBdr>
        <w:top w:val="none" w:sz="0" w:space="0" w:color="auto"/>
        <w:left w:val="none" w:sz="0" w:space="0" w:color="auto"/>
        <w:bottom w:val="none" w:sz="0" w:space="0" w:color="auto"/>
        <w:right w:val="none" w:sz="0" w:space="0" w:color="auto"/>
      </w:divBdr>
    </w:div>
    <w:div w:id="763380495">
      <w:bodyDiv w:val="1"/>
      <w:marLeft w:val="0"/>
      <w:marRight w:val="0"/>
      <w:marTop w:val="0"/>
      <w:marBottom w:val="0"/>
      <w:divBdr>
        <w:top w:val="none" w:sz="0" w:space="0" w:color="auto"/>
        <w:left w:val="none" w:sz="0" w:space="0" w:color="auto"/>
        <w:bottom w:val="none" w:sz="0" w:space="0" w:color="auto"/>
        <w:right w:val="none" w:sz="0" w:space="0" w:color="auto"/>
      </w:divBdr>
    </w:div>
    <w:div w:id="764888497">
      <w:bodyDiv w:val="1"/>
      <w:marLeft w:val="0"/>
      <w:marRight w:val="0"/>
      <w:marTop w:val="0"/>
      <w:marBottom w:val="0"/>
      <w:divBdr>
        <w:top w:val="none" w:sz="0" w:space="0" w:color="auto"/>
        <w:left w:val="none" w:sz="0" w:space="0" w:color="auto"/>
        <w:bottom w:val="none" w:sz="0" w:space="0" w:color="auto"/>
        <w:right w:val="none" w:sz="0" w:space="0" w:color="auto"/>
      </w:divBdr>
    </w:div>
    <w:div w:id="766652942">
      <w:bodyDiv w:val="1"/>
      <w:marLeft w:val="0"/>
      <w:marRight w:val="0"/>
      <w:marTop w:val="0"/>
      <w:marBottom w:val="0"/>
      <w:divBdr>
        <w:top w:val="none" w:sz="0" w:space="0" w:color="auto"/>
        <w:left w:val="none" w:sz="0" w:space="0" w:color="auto"/>
        <w:bottom w:val="none" w:sz="0" w:space="0" w:color="auto"/>
        <w:right w:val="none" w:sz="0" w:space="0" w:color="auto"/>
      </w:divBdr>
    </w:div>
    <w:div w:id="770859803">
      <w:bodyDiv w:val="1"/>
      <w:marLeft w:val="0"/>
      <w:marRight w:val="0"/>
      <w:marTop w:val="0"/>
      <w:marBottom w:val="0"/>
      <w:divBdr>
        <w:top w:val="none" w:sz="0" w:space="0" w:color="auto"/>
        <w:left w:val="none" w:sz="0" w:space="0" w:color="auto"/>
        <w:bottom w:val="none" w:sz="0" w:space="0" w:color="auto"/>
        <w:right w:val="none" w:sz="0" w:space="0" w:color="auto"/>
      </w:divBdr>
    </w:div>
    <w:div w:id="771780465">
      <w:bodyDiv w:val="1"/>
      <w:marLeft w:val="0"/>
      <w:marRight w:val="0"/>
      <w:marTop w:val="0"/>
      <w:marBottom w:val="0"/>
      <w:divBdr>
        <w:top w:val="none" w:sz="0" w:space="0" w:color="auto"/>
        <w:left w:val="none" w:sz="0" w:space="0" w:color="auto"/>
        <w:bottom w:val="none" w:sz="0" w:space="0" w:color="auto"/>
        <w:right w:val="none" w:sz="0" w:space="0" w:color="auto"/>
      </w:divBdr>
    </w:div>
    <w:div w:id="777724051">
      <w:bodyDiv w:val="1"/>
      <w:marLeft w:val="0"/>
      <w:marRight w:val="0"/>
      <w:marTop w:val="0"/>
      <w:marBottom w:val="0"/>
      <w:divBdr>
        <w:top w:val="none" w:sz="0" w:space="0" w:color="auto"/>
        <w:left w:val="none" w:sz="0" w:space="0" w:color="auto"/>
        <w:bottom w:val="none" w:sz="0" w:space="0" w:color="auto"/>
        <w:right w:val="none" w:sz="0" w:space="0" w:color="auto"/>
      </w:divBdr>
    </w:div>
    <w:div w:id="777799311">
      <w:bodyDiv w:val="1"/>
      <w:marLeft w:val="0"/>
      <w:marRight w:val="0"/>
      <w:marTop w:val="0"/>
      <w:marBottom w:val="0"/>
      <w:divBdr>
        <w:top w:val="none" w:sz="0" w:space="0" w:color="auto"/>
        <w:left w:val="none" w:sz="0" w:space="0" w:color="auto"/>
        <w:bottom w:val="none" w:sz="0" w:space="0" w:color="auto"/>
        <w:right w:val="none" w:sz="0" w:space="0" w:color="auto"/>
      </w:divBdr>
    </w:div>
    <w:div w:id="778571638">
      <w:bodyDiv w:val="1"/>
      <w:marLeft w:val="0"/>
      <w:marRight w:val="0"/>
      <w:marTop w:val="0"/>
      <w:marBottom w:val="0"/>
      <w:divBdr>
        <w:top w:val="none" w:sz="0" w:space="0" w:color="auto"/>
        <w:left w:val="none" w:sz="0" w:space="0" w:color="auto"/>
        <w:bottom w:val="none" w:sz="0" w:space="0" w:color="auto"/>
        <w:right w:val="none" w:sz="0" w:space="0" w:color="auto"/>
      </w:divBdr>
    </w:div>
    <w:div w:id="781219452">
      <w:bodyDiv w:val="1"/>
      <w:marLeft w:val="0"/>
      <w:marRight w:val="0"/>
      <w:marTop w:val="0"/>
      <w:marBottom w:val="0"/>
      <w:divBdr>
        <w:top w:val="none" w:sz="0" w:space="0" w:color="auto"/>
        <w:left w:val="none" w:sz="0" w:space="0" w:color="auto"/>
        <w:bottom w:val="none" w:sz="0" w:space="0" w:color="auto"/>
        <w:right w:val="none" w:sz="0" w:space="0" w:color="auto"/>
      </w:divBdr>
    </w:div>
    <w:div w:id="783692420">
      <w:bodyDiv w:val="1"/>
      <w:marLeft w:val="0"/>
      <w:marRight w:val="0"/>
      <w:marTop w:val="0"/>
      <w:marBottom w:val="0"/>
      <w:divBdr>
        <w:top w:val="none" w:sz="0" w:space="0" w:color="auto"/>
        <w:left w:val="none" w:sz="0" w:space="0" w:color="auto"/>
        <w:bottom w:val="none" w:sz="0" w:space="0" w:color="auto"/>
        <w:right w:val="none" w:sz="0" w:space="0" w:color="auto"/>
      </w:divBdr>
    </w:div>
    <w:div w:id="783883231">
      <w:bodyDiv w:val="1"/>
      <w:marLeft w:val="0"/>
      <w:marRight w:val="0"/>
      <w:marTop w:val="0"/>
      <w:marBottom w:val="0"/>
      <w:divBdr>
        <w:top w:val="none" w:sz="0" w:space="0" w:color="auto"/>
        <w:left w:val="none" w:sz="0" w:space="0" w:color="auto"/>
        <w:bottom w:val="none" w:sz="0" w:space="0" w:color="auto"/>
        <w:right w:val="none" w:sz="0" w:space="0" w:color="auto"/>
      </w:divBdr>
    </w:div>
    <w:div w:id="784423591">
      <w:bodyDiv w:val="1"/>
      <w:marLeft w:val="0"/>
      <w:marRight w:val="0"/>
      <w:marTop w:val="0"/>
      <w:marBottom w:val="0"/>
      <w:divBdr>
        <w:top w:val="none" w:sz="0" w:space="0" w:color="auto"/>
        <w:left w:val="none" w:sz="0" w:space="0" w:color="auto"/>
        <w:bottom w:val="none" w:sz="0" w:space="0" w:color="auto"/>
        <w:right w:val="none" w:sz="0" w:space="0" w:color="auto"/>
      </w:divBdr>
    </w:div>
    <w:div w:id="785388917">
      <w:bodyDiv w:val="1"/>
      <w:marLeft w:val="0"/>
      <w:marRight w:val="0"/>
      <w:marTop w:val="0"/>
      <w:marBottom w:val="0"/>
      <w:divBdr>
        <w:top w:val="none" w:sz="0" w:space="0" w:color="auto"/>
        <w:left w:val="none" w:sz="0" w:space="0" w:color="auto"/>
        <w:bottom w:val="none" w:sz="0" w:space="0" w:color="auto"/>
        <w:right w:val="none" w:sz="0" w:space="0" w:color="auto"/>
      </w:divBdr>
    </w:div>
    <w:div w:id="786582556">
      <w:bodyDiv w:val="1"/>
      <w:marLeft w:val="0"/>
      <w:marRight w:val="0"/>
      <w:marTop w:val="0"/>
      <w:marBottom w:val="0"/>
      <w:divBdr>
        <w:top w:val="none" w:sz="0" w:space="0" w:color="auto"/>
        <w:left w:val="none" w:sz="0" w:space="0" w:color="auto"/>
        <w:bottom w:val="none" w:sz="0" w:space="0" w:color="auto"/>
        <w:right w:val="none" w:sz="0" w:space="0" w:color="auto"/>
      </w:divBdr>
    </w:div>
    <w:div w:id="788276267">
      <w:bodyDiv w:val="1"/>
      <w:marLeft w:val="0"/>
      <w:marRight w:val="0"/>
      <w:marTop w:val="0"/>
      <w:marBottom w:val="0"/>
      <w:divBdr>
        <w:top w:val="none" w:sz="0" w:space="0" w:color="auto"/>
        <w:left w:val="none" w:sz="0" w:space="0" w:color="auto"/>
        <w:bottom w:val="none" w:sz="0" w:space="0" w:color="auto"/>
        <w:right w:val="none" w:sz="0" w:space="0" w:color="auto"/>
      </w:divBdr>
    </w:div>
    <w:div w:id="788863079">
      <w:bodyDiv w:val="1"/>
      <w:marLeft w:val="0"/>
      <w:marRight w:val="0"/>
      <w:marTop w:val="0"/>
      <w:marBottom w:val="0"/>
      <w:divBdr>
        <w:top w:val="none" w:sz="0" w:space="0" w:color="auto"/>
        <w:left w:val="none" w:sz="0" w:space="0" w:color="auto"/>
        <w:bottom w:val="none" w:sz="0" w:space="0" w:color="auto"/>
        <w:right w:val="none" w:sz="0" w:space="0" w:color="auto"/>
      </w:divBdr>
    </w:div>
    <w:div w:id="790365543">
      <w:bodyDiv w:val="1"/>
      <w:marLeft w:val="0"/>
      <w:marRight w:val="0"/>
      <w:marTop w:val="0"/>
      <w:marBottom w:val="0"/>
      <w:divBdr>
        <w:top w:val="none" w:sz="0" w:space="0" w:color="auto"/>
        <w:left w:val="none" w:sz="0" w:space="0" w:color="auto"/>
        <w:bottom w:val="none" w:sz="0" w:space="0" w:color="auto"/>
        <w:right w:val="none" w:sz="0" w:space="0" w:color="auto"/>
      </w:divBdr>
    </w:div>
    <w:div w:id="794256860">
      <w:bodyDiv w:val="1"/>
      <w:marLeft w:val="0"/>
      <w:marRight w:val="0"/>
      <w:marTop w:val="0"/>
      <w:marBottom w:val="0"/>
      <w:divBdr>
        <w:top w:val="none" w:sz="0" w:space="0" w:color="auto"/>
        <w:left w:val="none" w:sz="0" w:space="0" w:color="auto"/>
        <w:bottom w:val="none" w:sz="0" w:space="0" w:color="auto"/>
        <w:right w:val="none" w:sz="0" w:space="0" w:color="auto"/>
      </w:divBdr>
    </w:div>
    <w:div w:id="795366342">
      <w:bodyDiv w:val="1"/>
      <w:marLeft w:val="0"/>
      <w:marRight w:val="0"/>
      <w:marTop w:val="0"/>
      <w:marBottom w:val="0"/>
      <w:divBdr>
        <w:top w:val="none" w:sz="0" w:space="0" w:color="auto"/>
        <w:left w:val="none" w:sz="0" w:space="0" w:color="auto"/>
        <w:bottom w:val="none" w:sz="0" w:space="0" w:color="auto"/>
        <w:right w:val="none" w:sz="0" w:space="0" w:color="auto"/>
      </w:divBdr>
    </w:div>
    <w:div w:id="805663440">
      <w:bodyDiv w:val="1"/>
      <w:marLeft w:val="0"/>
      <w:marRight w:val="0"/>
      <w:marTop w:val="0"/>
      <w:marBottom w:val="0"/>
      <w:divBdr>
        <w:top w:val="none" w:sz="0" w:space="0" w:color="auto"/>
        <w:left w:val="none" w:sz="0" w:space="0" w:color="auto"/>
        <w:bottom w:val="none" w:sz="0" w:space="0" w:color="auto"/>
        <w:right w:val="none" w:sz="0" w:space="0" w:color="auto"/>
      </w:divBdr>
    </w:div>
    <w:div w:id="805700138">
      <w:bodyDiv w:val="1"/>
      <w:marLeft w:val="0"/>
      <w:marRight w:val="0"/>
      <w:marTop w:val="0"/>
      <w:marBottom w:val="0"/>
      <w:divBdr>
        <w:top w:val="none" w:sz="0" w:space="0" w:color="auto"/>
        <w:left w:val="none" w:sz="0" w:space="0" w:color="auto"/>
        <w:bottom w:val="none" w:sz="0" w:space="0" w:color="auto"/>
        <w:right w:val="none" w:sz="0" w:space="0" w:color="auto"/>
      </w:divBdr>
    </w:div>
    <w:div w:id="806511591">
      <w:bodyDiv w:val="1"/>
      <w:marLeft w:val="0"/>
      <w:marRight w:val="0"/>
      <w:marTop w:val="0"/>
      <w:marBottom w:val="0"/>
      <w:divBdr>
        <w:top w:val="none" w:sz="0" w:space="0" w:color="auto"/>
        <w:left w:val="none" w:sz="0" w:space="0" w:color="auto"/>
        <w:bottom w:val="none" w:sz="0" w:space="0" w:color="auto"/>
        <w:right w:val="none" w:sz="0" w:space="0" w:color="auto"/>
      </w:divBdr>
    </w:div>
    <w:div w:id="808059059">
      <w:bodyDiv w:val="1"/>
      <w:marLeft w:val="0"/>
      <w:marRight w:val="0"/>
      <w:marTop w:val="0"/>
      <w:marBottom w:val="0"/>
      <w:divBdr>
        <w:top w:val="none" w:sz="0" w:space="0" w:color="auto"/>
        <w:left w:val="none" w:sz="0" w:space="0" w:color="auto"/>
        <w:bottom w:val="none" w:sz="0" w:space="0" w:color="auto"/>
        <w:right w:val="none" w:sz="0" w:space="0" w:color="auto"/>
      </w:divBdr>
    </w:div>
    <w:div w:id="808669567">
      <w:bodyDiv w:val="1"/>
      <w:marLeft w:val="0"/>
      <w:marRight w:val="0"/>
      <w:marTop w:val="0"/>
      <w:marBottom w:val="0"/>
      <w:divBdr>
        <w:top w:val="none" w:sz="0" w:space="0" w:color="auto"/>
        <w:left w:val="none" w:sz="0" w:space="0" w:color="auto"/>
        <w:bottom w:val="none" w:sz="0" w:space="0" w:color="auto"/>
        <w:right w:val="none" w:sz="0" w:space="0" w:color="auto"/>
      </w:divBdr>
    </w:div>
    <w:div w:id="810637579">
      <w:bodyDiv w:val="1"/>
      <w:marLeft w:val="0"/>
      <w:marRight w:val="0"/>
      <w:marTop w:val="0"/>
      <w:marBottom w:val="0"/>
      <w:divBdr>
        <w:top w:val="none" w:sz="0" w:space="0" w:color="auto"/>
        <w:left w:val="none" w:sz="0" w:space="0" w:color="auto"/>
        <w:bottom w:val="none" w:sz="0" w:space="0" w:color="auto"/>
        <w:right w:val="none" w:sz="0" w:space="0" w:color="auto"/>
      </w:divBdr>
    </w:div>
    <w:div w:id="811217121">
      <w:bodyDiv w:val="1"/>
      <w:marLeft w:val="0"/>
      <w:marRight w:val="0"/>
      <w:marTop w:val="0"/>
      <w:marBottom w:val="0"/>
      <w:divBdr>
        <w:top w:val="none" w:sz="0" w:space="0" w:color="auto"/>
        <w:left w:val="none" w:sz="0" w:space="0" w:color="auto"/>
        <w:bottom w:val="none" w:sz="0" w:space="0" w:color="auto"/>
        <w:right w:val="none" w:sz="0" w:space="0" w:color="auto"/>
      </w:divBdr>
    </w:div>
    <w:div w:id="811679321">
      <w:bodyDiv w:val="1"/>
      <w:marLeft w:val="0"/>
      <w:marRight w:val="0"/>
      <w:marTop w:val="0"/>
      <w:marBottom w:val="0"/>
      <w:divBdr>
        <w:top w:val="none" w:sz="0" w:space="0" w:color="auto"/>
        <w:left w:val="none" w:sz="0" w:space="0" w:color="auto"/>
        <w:bottom w:val="none" w:sz="0" w:space="0" w:color="auto"/>
        <w:right w:val="none" w:sz="0" w:space="0" w:color="auto"/>
      </w:divBdr>
    </w:div>
    <w:div w:id="812408503">
      <w:bodyDiv w:val="1"/>
      <w:marLeft w:val="0"/>
      <w:marRight w:val="0"/>
      <w:marTop w:val="0"/>
      <w:marBottom w:val="0"/>
      <w:divBdr>
        <w:top w:val="none" w:sz="0" w:space="0" w:color="auto"/>
        <w:left w:val="none" w:sz="0" w:space="0" w:color="auto"/>
        <w:bottom w:val="none" w:sz="0" w:space="0" w:color="auto"/>
        <w:right w:val="none" w:sz="0" w:space="0" w:color="auto"/>
      </w:divBdr>
    </w:div>
    <w:div w:id="813524822">
      <w:bodyDiv w:val="1"/>
      <w:marLeft w:val="0"/>
      <w:marRight w:val="0"/>
      <w:marTop w:val="0"/>
      <w:marBottom w:val="0"/>
      <w:divBdr>
        <w:top w:val="none" w:sz="0" w:space="0" w:color="auto"/>
        <w:left w:val="none" w:sz="0" w:space="0" w:color="auto"/>
        <w:bottom w:val="none" w:sz="0" w:space="0" w:color="auto"/>
        <w:right w:val="none" w:sz="0" w:space="0" w:color="auto"/>
      </w:divBdr>
    </w:div>
    <w:div w:id="813528095">
      <w:bodyDiv w:val="1"/>
      <w:marLeft w:val="0"/>
      <w:marRight w:val="0"/>
      <w:marTop w:val="0"/>
      <w:marBottom w:val="0"/>
      <w:divBdr>
        <w:top w:val="none" w:sz="0" w:space="0" w:color="auto"/>
        <w:left w:val="none" w:sz="0" w:space="0" w:color="auto"/>
        <w:bottom w:val="none" w:sz="0" w:space="0" w:color="auto"/>
        <w:right w:val="none" w:sz="0" w:space="0" w:color="auto"/>
      </w:divBdr>
    </w:div>
    <w:div w:id="814833827">
      <w:bodyDiv w:val="1"/>
      <w:marLeft w:val="0"/>
      <w:marRight w:val="0"/>
      <w:marTop w:val="0"/>
      <w:marBottom w:val="0"/>
      <w:divBdr>
        <w:top w:val="none" w:sz="0" w:space="0" w:color="auto"/>
        <w:left w:val="none" w:sz="0" w:space="0" w:color="auto"/>
        <w:bottom w:val="none" w:sz="0" w:space="0" w:color="auto"/>
        <w:right w:val="none" w:sz="0" w:space="0" w:color="auto"/>
      </w:divBdr>
    </w:div>
    <w:div w:id="816192815">
      <w:bodyDiv w:val="1"/>
      <w:marLeft w:val="0"/>
      <w:marRight w:val="0"/>
      <w:marTop w:val="0"/>
      <w:marBottom w:val="0"/>
      <w:divBdr>
        <w:top w:val="none" w:sz="0" w:space="0" w:color="auto"/>
        <w:left w:val="none" w:sz="0" w:space="0" w:color="auto"/>
        <w:bottom w:val="none" w:sz="0" w:space="0" w:color="auto"/>
        <w:right w:val="none" w:sz="0" w:space="0" w:color="auto"/>
      </w:divBdr>
    </w:div>
    <w:div w:id="816193293">
      <w:bodyDiv w:val="1"/>
      <w:marLeft w:val="0"/>
      <w:marRight w:val="0"/>
      <w:marTop w:val="0"/>
      <w:marBottom w:val="0"/>
      <w:divBdr>
        <w:top w:val="none" w:sz="0" w:space="0" w:color="auto"/>
        <w:left w:val="none" w:sz="0" w:space="0" w:color="auto"/>
        <w:bottom w:val="none" w:sz="0" w:space="0" w:color="auto"/>
        <w:right w:val="none" w:sz="0" w:space="0" w:color="auto"/>
      </w:divBdr>
    </w:div>
    <w:div w:id="816263092">
      <w:bodyDiv w:val="1"/>
      <w:marLeft w:val="0"/>
      <w:marRight w:val="0"/>
      <w:marTop w:val="0"/>
      <w:marBottom w:val="0"/>
      <w:divBdr>
        <w:top w:val="none" w:sz="0" w:space="0" w:color="auto"/>
        <w:left w:val="none" w:sz="0" w:space="0" w:color="auto"/>
        <w:bottom w:val="none" w:sz="0" w:space="0" w:color="auto"/>
        <w:right w:val="none" w:sz="0" w:space="0" w:color="auto"/>
      </w:divBdr>
    </w:div>
    <w:div w:id="817112045">
      <w:bodyDiv w:val="1"/>
      <w:marLeft w:val="0"/>
      <w:marRight w:val="0"/>
      <w:marTop w:val="0"/>
      <w:marBottom w:val="0"/>
      <w:divBdr>
        <w:top w:val="none" w:sz="0" w:space="0" w:color="auto"/>
        <w:left w:val="none" w:sz="0" w:space="0" w:color="auto"/>
        <w:bottom w:val="none" w:sz="0" w:space="0" w:color="auto"/>
        <w:right w:val="none" w:sz="0" w:space="0" w:color="auto"/>
      </w:divBdr>
    </w:div>
    <w:div w:id="817841419">
      <w:bodyDiv w:val="1"/>
      <w:marLeft w:val="0"/>
      <w:marRight w:val="0"/>
      <w:marTop w:val="0"/>
      <w:marBottom w:val="0"/>
      <w:divBdr>
        <w:top w:val="none" w:sz="0" w:space="0" w:color="auto"/>
        <w:left w:val="none" w:sz="0" w:space="0" w:color="auto"/>
        <w:bottom w:val="none" w:sz="0" w:space="0" w:color="auto"/>
        <w:right w:val="none" w:sz="0" w:space="0" w:color="auto"/>
      </w:divBdr>
    </w:div>
    <w:div w:id="818884458">
      <w:bodyDiv w:val="1"/>
      <w:marLeft w:val="0"/>
      <w:marRight w:val="0"/>
      <w:marTop w:val="0"/>
      <w:marBottom w:val="0"/>
      <w:divBdr>
        <w:top w:val="none" w:sz="0" w:space="0" w:color="auto"/>
        <w:left w:val="none" w:sz="0" w:space="0" w:color="auto"/>
        <w:bottom w:val="none" w:sz="0" w:space="0" w:color="auto"/>
        <w:right w:val="none" w:sz="0" w:space="0" w:color="auto"/>
      </w:divBdr>
    </w:div>
    <w:div w:id="819229318">
      <w:bodyDiv w:val="1"/>
      <w:marLeft w:val="0"/>
      <w:marRight w:val="0"/>
      <w:marTop w:val="0"/>
      <w:marBottom w:val="0"/>
      <w:divBdr>
        <w:top w:val="none" w:sz="0" w:space="0" w:color="auto"/>
        <w:left w:val="none" w:sz="0" w:space="0" w:color="auto"/>
        <w:bottom w:val="none" w:sz="0" w:space="0" w:color="auto"/>
        <w:right w:val="none" w:sz="0" w:space="0" w:color="auto"/>
      </w:divBdr>
    </w:div>
    <w:div w:id="819737135">
      <w:bodyDiv w:val="1"/>
      <w:marLeft w:val="0"/>
      <w:marRight w:val="0"/>
      <w:marTop w:val="0"/>
      <w:marBottom w:val="0"/>
      <w:divBdr>
        <w:top w:val="none" w:sz="0" w:space="0" w:color="auto"/>
        <w:left w:val="none" w:sz="0" w:space="0" w:color="auto"/>
        <w:bottom w:val="none" w:sz="0" w:space="0" w:color="auto"/>
        <w:right w:val="none" w:sz="0" w:space="0" w:color="auto"/>
      </w:divBdr>
    </w:div>
    <w:div w:id="819999657">
      <w:bodyDiv w:val="1"/>
      <w:marLeft w:val="0"/>
      <w:marRight w:val="0"/>
      <w:marTop w:val="0"/>
      <w:marBottom w:val="0"/>
      <w:divBdr>
        <w:top w:val="none" w:sz="0" w:space="0" w:color="auto"/>
        <w:left w:val="none" w:sz="0" w:space="0" w:color="auto"/>
        <w:bottom w:val="none" w:sz="0" w:space="0" w:color="auto"/>
        <w:right w:val="none" w:sz="0" w:space="0" w:color="auto"/>
      </w:divBdr>
    </w:div>
    <w:div w:id="821511061">
      <w:bodyDiv w:val="1"/>
      <w:marLeft w:val="0"/>
      <w:marRight w:val="0"/>
      <w:marTop w:val="0"/>
      <w:marBottom w:val="0"/>
      <w:divBdr>
        <w:top w:val="none" w:sz="0" w:space="0" w:color="auto"/>
        <w:left w:val="none" w:sz="0" w:space="0" w:color="auto"/>
        <w:bottom w:val="none" w:sz="0" w:space="0" w:color="auto"/>
        <w:right w:val="none" w:sz="0" w:space="0" w:color="auto"/>
      </w:divBdr>
    </w:div>
    <w:div w:id="822622194">
      <w:bodyDiv w:val="1"/>
      <w:marLeft w:val="0"/>
      <w:marRight w:val="0"/>
      <w:marTop w:val="0"/>
      <w:marBottom w:val="0"/>
      <w:divBdr>
        <w:top w:val="none" w:sz="0" w:space="0" w:color="auto"/>
        <w:left w:val="none" w:sz="0" w:space="0" w:color="auto"/>
        <w:bottom w:val="none" w:sz="0" w:space="0" w:color="auto"/>
        <w:right w:val="none" w:sz="0" w:space="0" w:color="auto"/>
      </w:divBdr>
    </w:div>
    <w:div w:id="822741382">
      <w:bodyDiv w:val="1"/>
      <w:marLeft w:val="0"/>
      <w:marRight w:val="0"/>
      <w:marTop w:val="0"/>
      <w:marBottom w:val="0"/>
      <w:divBdr>
        <w:top w:val="none" w:sz="0" w:space="0" w:color="auto"/>
        <w:left w:val="none" w:sz="0" w:space="0" w:color="auto"/>
        <w:bottom w:val="none" w:sz="0" w:space="0" w:color="auto"/>
        <w:right w:val="none" w:sz="0" w:space="0" w:color="auto"/>
      </w:divBdr>
    </w:div>
    <w:div w:id="823472681">
      <w:bodyDiv w:val="1"/>
      <w:marLeft w:val="0"/>
      <w:marRight w:val="0"/>
      <w:marTop w:val="0"/>
      <w:marBottom w:val="0"/>
      <w:divBdr>
        <w:top w:val="none" w:sz="0" w:space="0" w:color="auto"/>
        <w:left w:val="none" w:sz="0" w:space="0" w:color="auto"/>
        <w:bottom w:val="none" w:sz="0" w:space="0" w:color="auto"/>
        <w:right w:val="none" w:sz="0" w:space="0" w:color="auto"/>
      </w:divBdr>
    </w:div>
    <w:div w:id="826435825">
      <w:bodyDiv w:val="1"/>
      <w:marLeft w:val="0"/>
      <w:marRight w:val="0"/>
      <w:marTop w:val="0"/>
      <w:marBottom w:val="0"/>
      <w:divBdr>
        <w:top w:val="none" w:sz="0" w:space="0" w:color="auto"/>
        <w:left w:val="none" w:sz="0" w:space="0" w:color="auto"/>
        <w:bottom w:val="none" w:sz="0" w:space="0" w:color="auto"/>
        <w:right w:val="none" w:sz="0" w:space="0" w:color="auto"/>
      </w:divBdr>
    </w:div>
    <w:div w:id="826745225">
      <w:bodyDiv w:val="1"/>
      <w:marLeft w:val="0"/>
      <w:marRight w:val="0"/>
      <w:marTop w:val="0"/>
      <w:marBottom w:val="0"/>
      <w:divBdr>
        <w:top w:val="none" w:sz="0" w:space="0" w:color="auto"/>
        <w:left w:val="none" w:sz="0" w:space="0" w:color="auto"/>
        <w:bottom w:val="none" w:sz="0" w:space="0" w:color="auto"/>
        <w:right w:val="none" w:sz="0" w:space="0" w:color="auto"/>
      </w:divBdr>
    </w:div>
    <w:div w:id="827358008">
      <w:bodyDiv w:val="1"/>
      <w:marLeft w:val="0"/>
      <w:marRight w:val="0"/>
      <w:marTop w:val="0"/>
      <w:marBottom w:val="0"/>
      <w:divBdr>
        <w:top w:val="none" w:sz="0" w:space="0" w:color="auto"/>
        <w:left w:val="none" w:sz="0" w:space="0" w:color="auto"/>
        <w:bottom w:val="none" w:sz="0" w:space="0" w:color="auto"/>
        <w:right w:val="none" w:sz="0" w:space="0" w:color="auto"/>
      </w:divBdr>
    </w:div>
    <w:div w:id="828131318">
      <w:bodyDiv w:val="1"/>
      <w:marLeft w:val="0"/>
      <w:marRight w:val="0"/>
      <w:marTop w:val="0"/>
      <w:marBottom w:val="0"/>
      <w:divBdr>
        <w:top w:val="none" w:sz="0" w:space="0" w:color="auto"/>
        <w:left w:val="none" w:sz="0" w:space="0" w:color="auto"/>
        <w:bottom w:val="none" w:sz="0" w:space="0" w:color="auto"/>
        <w:right w:val="none" w:sz="0" w:space="0" w:color="auto"/>
      </w:divBdr>
    </w:div>
    <w:div w:id="829292853">
      <w:bodyDiv w:val="1"/>
      <w:marLeft w:val="0"/>
      <w:marRight w:val="0"/>
      <w:marTop w:val="0"/>
      <w:marBottom w:val="0"/>
      <w:divBdr>
        <w:top w:val="none" w:sz="0" w:space="0" w:color="auto"/>
        <w:left w:val="none" w:sz="0" w:space="0" w:color="auto"/>
        <w:bottom w:val="none" w:sz="0" w:space="0" w:color="auto"/>
        <w:right w:val="none" w:sz="0" w:space="0" w:color="auto"/>
      </w:divBdr>
    </w:div>
    <w:div w:id="829754979">
      <w:bodyDiv w:val="1"/>
      <w:marLeft w:val="0"/>
      <w:marRight w:val="0"/>
      <w:marTop w:val="0"/>
      <w:marBottom w:val="0"/>
      <w:divBdr>
        <w:top w:val="none" w:sz="0" w:space="0" w:color="auto"/>
        <w:left w:val="none" w:sz="0" w:space="0" w:color="auto"/>
        <w:bottom w:val="none" w:sz="0" w:space="0" w:color="auto"/>
        <w:right w:val="none" w:sz="0" w:space="0" w:color="auto"/>
      </w:divBdr>
    </w:div>
    <w:div w:id="831024598">
      <w:bodyDiv w:val="1"/>
      <w:marLeft w:val="0"/>
      <w:marRight w:val="0"/>
      <w:marTop w:val="0"/>
      <w:marBottom w:val="0"/>
      <w:divBdr>
        <w:top w:val="none" w:sz="0" w:space="0" w:color="auto"/>
        <w:left w:val="none" w:sz="0" w:space="0" w:color="auto"/>
        <w:bottom w:val="none" w:sz="0" w:space="0" w:color="auto"/>
        <w:right w:val="none" w:sz="0" w:space="0" w:color="auto"/>
      </w:divBdr>
    </w:div>
    <w:div w:id="832140827">
      <w:bodyDiv w:val="1"/>
      <w:marLeft w:val="0"/>
      <w:marRight w:val="0"/>
      <w:marTop w:val="0"/>
      <w:marBottom w:val="0"/>
      <w:divBdr>
        <w:top w:val="none" w:sz="0" w:space="0" w:color="auto"/>
        <w:left w:val="none" w:sz="0" w:space="0" w:color="auto"/>
        <w:bottom w:val="none" w:sz="0" w:space="0" w:color="auto"/>
        <w:right w:val="none" w:sz="0" w:space="0" w:color="auto"/>
      </w:divBdr>
    </w:div>
    <w:div w:id="832798655">
      <w:bodyDiv w:val="1"/>
      <w:marLeft w:val="0"/>
      <w:marRight w:val="0"/>
      <w:marTop w:val="0"/>
      <w:marBottom w:val="0"/>
      <w:divBdr>
        <w:top w:val="none" w:sz="0" w:space="0" w:color="auto"/>
        <w:left w:val="none" w:sz="0" w:space="0" w:color="auto"/>
        <w:bottom w:val="none" w:sz="0" w:space="0" w:color="auto"/>
        <w:right w:val="none" w:sz="0" w:space="0" w:color="auto"/>
      </w:divBdr>
    </w:div>
    <w:div w:id="836262427">
      <w:bodyDiv w:val="1"/>
      <w:marLeft w:val="0"/>
      <w:marRight w:val="0"/>
      <w:marTop w:val="0"/>
      <w:marBottom w:val="0"/>
      <w:divBdr>
        <w:top w:val="none" w:sz="0" w:space="0" w:color="auto"/>
        <w:left w:val="none" w:sz="0" w:space="0" w:color="auto"/>
        <w:bottom w:val="none" w:sz="0" w:space="0" w:color="auto"/>
        <w:right w:val="none" w:sz="0" w:space="0" w:color="auto"/>
      </w:divBdr>
    </w:div>
    <w:div w:id="836850960">
      <w:bodyDiv w:val="1"/>
      <w:marLeft w:val="0"/>
      <w:marRight w:val="0"/>
      <w:marTop w:val="0"/>
      <w:marBottom w:val="0"/>
      <w:divBdr>
        <w:top w:val="none" w:sz="0" w:space="0" w:color="auto"/>
        <w:left w:val="none" w:sz="0" w:space="0" w:color="auto"/>
        <w:bottom w:val="none" w:sz="0" w:space="0" w:color="auto"/>
        <w:right w:val="none" w:sz="0" w:space="0" w:color="auto"/>
      </w:divBdr>
    </w:div>
    <w:div w:id="837312037">
      <w:bodyDiv w:val="1"/>
      <w:marLeft w:val="0"/>
      <w:marRight w:val="0"/>
      <w:marTop w:val="0"/>
      <w:marBottom w:val="0"/>
      <w:divBdr>
        <w:top w:val="none" w:sz="0" w:space="0" w:color="auto"/>
        <w:left w:val="none" w:sz="0" w:space="0" w:color="auto"/>
        <w:bottom w:val="none" w:sz="0" w:space="0" w:color="auto"/>
        <w:right w:val="none" w:sz="0" w:space="0" w:color="auto"/>
      </w:divBdr>
    </w:div>
    <w:div w:id="838351926">
      <w:bodyDiv w:val="1"/>
      <w:marLeft w:val="0"/>
      <w:marRight w:val="0"/>
      <w:marTop w:val="0"/>
      <w:marBottom w:val="0"/>
      <w:divBdr>
        <w:top w:val="none" w:sz="0" w:space="0" w:color="auto"/>
        <w:left w:val="none" w:sz="0" w:space="0" w:color="auto"/>
        <w:bottom w:val="none" w:sz="0" w:space="0" w:color="auto"/>
        <w:right w:val="none" w:sz="0" w:space="0" w:color="auto"/>
      </w:divBdr>
    </w:div>
    <w:div w:id="838352040">
      <w:bodyDiv w:val="1"/>
      <w:marLeft w:val="0"/>
      <w:marRight w:val="0"/>
      <w:marTop w:val="0"/>
      <w:marBottom w:val="0"/>
      <w:divBdr>
        <w:top w:val="none" w:sz="0" w:space="0" w:color="auto"/>
        <w:left w:val="none" w:sz="0" w:space="0" w:color="auto"/>
        <w:bottom w:val="none" w:sz="0" w:space="0" w:color="auto"/>
        <w:right w:val="none" w:sz="0" w:space="0" w:color="auto"/>
      </w:divBdr>
    </w:div>
    <w:div w:id="840005547">
      <w:bodyDiv w:val="1"/>
      <w:marLeft w:val="0"/>
      <w:marRight w:val="0"/>
      <w:marTop w:val="0"/>
      <w:marBottom w:val="0"/>
      <w:divBdr>
        <w:top w:val="none" w:sz="0" w:space="0" w:color="auto"/>
        <w:left w:val="none" w:sz="0" w:space="0" w:color="auto"/>
        <w:bottom w:val="none" w:sz="0" w:space="0" w:color="auto"/>
        <w:right w:val="none" w:sz="0" w:space="0" w:color="auto"/>
      </w:divBdr>
    </w:div>
    <w:div w:id="840699369">
      <w:bodyDiv w:val="1"/>
      <w:marLeft w:val="0"/>
      <w:marRight w:val="0"/>
      <w:marTop w:val="0"/>
      <w:marBottom w:val="0"/>
      <w:divBdr>
        <w:top w:val="none" w:sz="0" w:space="0" w:color="auto"/>
        <w:left w:val="none" w:sz="0" w:space="0" w:color="auto"/>
        <w:bottom w:val="none" w:sz="0" w:space="0" w:color="auto"/>
        <w:right w:val="none" w:sz="0" w:space="0" w:color="auto"/>
      </w:divBdr>
    </w:div>
    <w:div w:id="840896327">
      <w:bodyDiv w:val="1"/>
      <w:marLeft w:val="0"/>
      <w:marRight w:val="0"/>
      <w:marTop w:val="0"/>
      <w:marBottom w:val="0"/>
      <w:divBdr>
        <w:top w:val="none" w:sz="0" w:space="0" w:color="auto"/>
        <w:left w:val="none" w:sz="0" w:space="0" w:color="auto"/>
        <w:bottom w:val="none" w:sz="0" w:space="0" w:color="auto"/>
        <w:right w:val="none" w:sz="0" w:space="0" w:color="auto"/>
      </w:divBdr>
    </w:div>
    <w:div w:id="845091071">
      <w:bodyDiv w:val="1"/>
      <w:marLeft w:val="0"/>
      <w:marRight w:val="0"/>
      <w:marTop w:val="0"/>
      <w:marBottom w:val="0"/>
      <w:divBdr>
        <w:top w:val="none" w:sz="0" w:space="0" w:color="auto"/>
        <w:left w:val="none" w:sz="0" w:space="0" w:color="auto"/>
        <w:bottom w:val="none" w:sz="0" w:space="0" w:color="auto"/>
        <w:right w:val="none" w:sz="0" w:space="0" w:color="auto"/>
      </w:divBdr>
    </w:div>
    <w:div w:id="845436202">
      <w:bodyDiv w:val="1"/>
      <w:marLeft w:val="0"/>
      <w:marRight w:val="0"/>
      <w:marTop w:val="0"/>
      <w:marBottom w:val="0"/>
      <w:divBdr>
        <w:top w:val="none" w:sz="0" w:space="0" w:color="auto"/>
        <w:left w:val="none" w:sz="0" w:space="0" w:color="auto"/>
        <w:bottom w:val="none" w:sz="0" w:space="0" w:color="auto"/>
        <w:right w:val="none" w:sz="0" w:space="0" w:color="auto"/>
      </w:divBdr>
    </w:div>
    <w:div w:id="846333074">
      <w:bodyDiv w:val="1"/>
      <w:marLeft w:val="0"/>
      <w:marRight w:val="0"/>
      <w:marTop w:val="0"/>
      <w:marBottom w:val="0"/>
      <w:divBdr>
        <w:top w:val="none" w:sz="0" w:space="0" w:color="auto"/>
        <w:left w:val="none" w:sz="0" w:space="0" w:color="auto"/>
        <w:bottom w:val="none" w:sz="0" w:space="0" w:color="auto"/>
        <w:right w:val="none" w:sz="0" w:space="0" w:color="auto"/>
      </w:divBdr>
    </w:div>
    <w:div w:id="848837771">
      <w:bodyDiv w:val="1"/>
      <w:marLeft w:val="0"/>
      <w:marRight w:val="0"/>
      <w:marTop w:val="0"/>
      <w:marBottom w:val="0"/>
      <w:divBdr>
        <w:top w:val="none" w:sz="0" w:space="0" w:color="auto"/>
        <w:left w:val="none" w:sz="0" w:space="0" w:color="auto"/>
        <w:bottom w:val="none" w:sz="0" w:space="0" w:color="auto"/>
        <w:right w:val="none" w:sz="0" w:space="0" w:color="auto"/>
      </w:divBdr>
    </w:div>
    <w:div w:id="849835731">
      <w:bodyDiv w:val="1"/>
      <w:marLeft w:val="0"/>
      <w:marRight w:val="0"/>
      <w:marTop w:val="0"/>
      <w:marBottom w:val="0"/>
      <w:divBdr>
        <w:top w:val="none" w:sz="0" w:space="0" w:color="auto"/>
        <w:left w:val="none" w:sz="0" w:space="0" w:color="auto"/>
        <w:bottom w:val="none" w:sz="0" w:space="0" w:color="auto"/>
        <w:right w:val="none" w:sz="0" w:space="0" w:color="auto"/>
      </w:divBdr>
    </w:div>
    <w:div w:id="850681341">
      <w:bodyDiv w:val="1"/>
      <w:marLeft w:val="0"/>
      <w:marRight w:val="0"/>
      <w:marTop w:val="0"/>
      <w:marBottom w:val="0"/>
      <w:divBdr>
        <w:top w:val="none" w:sz="0" w:space="0" w:color="auto"/>
        <w:left w:val="none" w:sz="0" w:space="0" w:color="auto"/>
        <w:bottom w:val="none" w:sz="0" w:space="0" w:color="auto"/>
        <w:right w:val="none" w:sz="0" w:space="0" w:color="auto"/>
      </w:divBdr>
    </w:div>
    <w:div w:id="850729150">
      <w:bodyDiv w:val="1"/>
      <w:marLeft w:val="0"/>
      <w:marRight w:val="0"/>
      <w:marTop w:val="0"/>
      <w:marBottom w:val="0"/>
      <w:divBdr>
        <w:top w:val="none" w:sz="0" w:space="0" w:color="auto"/>
        <w:left w:val="none" w:sz="0" w:space="0" w:color="auto"/>
        <w:bottom w:val="none" w:sz="0" w:space="0" w:color="auto"/>
        <w:right w:val="none" w:sz="0" w:space="0" w:color="auto"/>
      </w:divBdr>
    </w:div>
    <w:div w:id="851575775">
      <w:bodyDiv w:val="1"/>
      <w:marLeft w:val="0"/>
      <w:marRight w:val="0"/>
      <w:marTop w:val="0"/>
      <w:marBottom w:val="0"/>
      <w:divBdr>
        <w:top w:val="none" w:sz="0" w:space="0" w:color="auto"/>
        <w:left w:val="none" w:sz="0" w:space="0" w:color="auto"/>
        <w:bottom w:val="none" w:sz="0" w:space="0" w:color="auto"/>
        <w:right w:val="none" w:sz="0" w:space="0" w:color="auto"/>
      </w:divBdr>
    </w:div>
    <w:div w:id="851719499">
      <w:bodyDiv w:val="1"/>
      <w:marLeft w:val="0"/>
      <w:marRight w:val="0"/>
      <w:marTop w:val="0"/>
      <w:marBottom w:val="0"/>
      <w:divBdr>
        <w:top w:val="none" w:sz="0" w:space="0" w:color="auto"/>
        <w:left w:val="none" w:sz="0" w:space="0" w:color="auto"/>
        <w:bottom w:val="none" w:sz="0" w:space="0" w:color="auto"/>
        <w:right w:val="none" w:sz="0" w:space="0" w:color="auto"/>
      </w:divBdr>
    </w:div>
    <w:div w:id="852647886">
      <w:bodyDiv w:val="1"/>
      <w:marLeft w:val="0"/>
      <w:marRight w:val="0"/>
      <w:marTop w:val="0"/>
      <w:marBottom w:val="0"/>
      <w:divBdr>
        <w:top w:val="none" w:sz="0" w:space="0" w:color="auto"/>
        <w:left w:val="none" w:sz="0" w:space="0" w:color="auto"/>
        <w:bottom w:val="none" w:sz="0" w:space="0" w:color="auto"/>
        <w:right w:val="none" w:sz="0" w:space="0" w:color="auto"/>
      </w:divBdr>
    </w:div>
    <w:div w:id="853375673">
      <w:bodyDiv w:val="1"/>
      <w:marLeft w:val="0"/>
      <w:marRight w:val="0"/>
      <w:marTop w:val="0"/>
      <w:marBottom w:val="0"/>
      <w:divBdr>
        <w:top w:val="none" w:sz="0" w:space="0" w:color="auto"/>
        <w:left w:val="none" w:sz="0" w:space="0" w:color="auto"/>
        <w:bottom w:val="none" w:sz="0" w:space="0" w:color="auto"/>
        <w:right w:val="none" w:sz="0" w:space="0" w:color="auto"/>
      </w:divBdr>
    </w:div>
    <w:div w:id="853689884">
      <w:bodyDiv w:val="1"/>
      <w:marLeft w:val="0"/>
      <w:marRight w:val="0"/>
      <w:marTop w:val="0"/>
      <w:marBottom w:val="0"/>
      <w:divBdr>
        <w:top w:val="none" w:sz="0" w:space="0" w:color="auto"/>
        <w:left w:val="none" w:sz="0" w:space="0" w:color="auto"/>
        <w:bottom w:val="none" w:sz="0" w:space="0" w:color="auto"/>
        <w:right w:val="none" w:sz="0" w:space="0" w:color="auto"/>
      </w:divBdr>
    </w:div>
    <w:div w:id="855536841">
      <w:bodyDiv w:val="1"/>
      <w:marLeft w:val="0"/>
      <w:marRight w:val="0"/>
      <w:marTop w:val="0"/>
      <w:marBottom w:val="0"/>
      <w:divBdr>
        <w:top w:val="none" w:sz="0" w:space="0" w:color="auto"/>
        <w:left w:val="none" w:sz="0" w:space="0" w:color="auto"/>
        <w:bottom w:val="none" w:sz="0" w:space="0" w:color="auto"/>
        <w:right w:val="none" w:sz="0" w:space="0" w:color="auto"/>
      </w:divBdr>
    </w:div>
    <w:div w:id="862668376">
      <w:bodyDiv w:val="1"/>
      <w:marLeft w:val="0"/>
      <w:marRight w:val="0"/>
      <w:marTop w:val="0"/>
      <w:marBottom w:val="0"/>
      <w:divBdr>
        <w:top w:val="none" w:sz="0" w:space="0" w:color="auto"/>
        <w:left w:val="none" w:sz="0" w:space="0" w:color="auto"/>
        <w:bottom w:val="none" w:sz="0" w:space="0" w:color="auto"/>
        <w:right w:val="none" w:sz="0" w:space="0" w:color="auto"/>
      </w:divBdr>
    </w:div>
    <w:div w:id="863321757">
      <w:bodyDiv w:val="1"/>
      <w:marLeft w:val="0"/>
      <w:marRight w:val="0"/>
      <w:marTop w:val="0"/>
      <w:marBottom w:val="0"/>
      <w:divBdr>
        <w:top w:val="none" w:sz="0" w:space="0" w:color="auto"/>
        <w:left w:val="none" w:sz="0" w:space="0" w:color="auto"/>
        <w:bottom w:val="none" w:sz="0" w:space="0" w:color="auto"/>
        <w:right w:val="none" w:sz="0" w:space="0" w:color="auto"/>
      </w:divBdr>
    </w:div>
    <w:div w:id="864563539">
      <w:bodyDiv w:val="1"/>
      <w:marLeft w:val="0"/>
      <w:marRight w:val="0"/>
      <w:marTop w:val="0"/>
      <w:marBottom w:val="0"/>
      <w:divBdr>
        <w:top w:val="none" w:sz="0" w:space="0" w:color="auto"/>
        <w:left w:val="none" w:sz="0" w:space="0" w:color="auto"/>
        <w:bottom w:val="none" w:sz="0" w:space="0" w:color="auto"/>
        <w:right w:val="none" w:sz="0" w:space="0" w:color="auto"/>
      </w:divBdr>
    </w:div>
    <w:div w:id="864756861">
      <w:bodyDiv w:val="1"/>
      <w:marLeft w:val="0"/>
      <w:marRight w:val="0"/>
      <w:marTop w:val="0"/>
      <w:marBottom w:val="0"/>
      <w:divBdr>
        <w:top w:val="none" w:sz="0" w:space="0" w:color="auto"/>
        <w:left w:val="none" w:sz="0" w:space="0" w:color="auto"/>
        <w:bottom w:val="none" w:sz="0" w:space="0" w:color="auto"/>
        <w:right w:val="none" w:sz="0" w:space="0" w:color="auto"/>
      </w:divBdr>
    </w:div>
    <w:div w:id="866674489">
      <w:bodyDiv w:val="1"/>
      <w:marLeft w:val="0"/>
      <w:marRight w:val="0"/>
      <w:marTop w:val="0"/>
      <w:marBottom w:val="0"/>
      <w:divBdr>
        <w:top w:val="none" w:sz="0" w:space="0" w:color="auto"/>
        <w:left w:val="none" w:sz="0" w:space="0" w:color="auto"/>
        <w:bottom w:val="none" w:sz="0" w:space="0" w:color="auto"/>
        <w:right w:val="none" w:sz="0" w:space="0" w:color="auto"/>
      </w:divBdr>
    </w:div>
    <w:div w:id="866798701">
      <w:bodyDiv w:val="1"/>
      <w:marLeft w:val="0"/>
      <w:marRight w:val="0"/>
      <w:marTop w:val="0"/>
      <w:marBottom w:val="0"/>
      <w:divBdr>
        <w:top w:val="none" w:sz="0" w:space="0" w:color="auto"/>
        <w:left w:val="none" w:sz="0" w:space="0" w:color="auto"/>
        <w:bottom w:val="none" w:sz="0" w:space="0" w:color="auto"/>
        <w:right w:val="none" w:sz="0" w:space="0" w:color="auto"/>
      </w:divBdr>
    </w:div>
    <w:div w:id="866987559">
      <w:bodyDiv w:val="1"/>
      <w:marLeft w:val="0"/>
      <w:marRight w:val="0"/>
      <w:marTop w:val="0"/>
      <w:marBottom w:val="0"/>
      <w:divBdr>
        <w:top w:val="none" w:sz="0" w:space="0" w:color="auto"/>
        <w:left w:val="none" w:sz="0" w:space="0" w:color="auto"/>
        <w:bottom w:val="none" w:sz="0" w:space="0" w:color="auto"/>
        <w:right w:val="none" w:sz="0" w:space="0" w:color="auto"/>
      </w:divBdr>
    </w:div>
    <w:div w:id="868370607">
      <w:bodyDiv w:val="1"/>
      <w:marLeft w:val="0"/>
      <w:marRight w:val="0"/>
      <w:marTop w:val="0"/>
      <w:marBottom w:val="0"/>
      <w:divBdr>
        <w:top w:val="none" w:sz="0" w:space="0" w:color="auto"/>
        <w:left w:val="none" w:sz="0" w:space="0" w:color="auto"/>
        <w:bottom w:val="none" w:sz="0" w:space="0" w:color="auto"/>
        <w:right w:val="none" w:sz="0" w:space="0" w:color="auto"/>
      </w:divBdr>
    </w:div>
    <w:div w:id="872696980">
      <w:bodyDiv w:val="1"/>
      <w:marLeft w:val="0"/>
      <w:marRight w:val="0"/>
      <w:marTop w:val="0"/>
      <w:marBottom w:val="0"/>
      <w:divBdr>
        <w:top w:val="none" w:sz="0" w:space="0" w:color="auto"/>
        <w:left w:val="none" w:sz="0" w:space="0" w:color="auto"/>
        <w:bottom w:val="none" w:sz="0" w:space="0" w:color="auto"/>
        <w:right w:val="none" w:sz="0" w:space="0" w:color="auto"/>
      </w:divBdr>
    </w:div>
    <w:div w:id="875582506">
      <w:bodyDiv w:val="1"/>
      <w:marLeft w:val="0"/>
      <w:marRight w:val="0"/>
      <w:marTop w:val="0"/>
      <w:marBottom w:val="0"/>
      <w:divBdr>
        <w:top w:val="none" w:sz="0" w:space="0" w:color="auto"/>
        <w:left w:val="none" w:sz="0" w:space="0" w:color="auto"/>
        <w:bottom w:val="none" w:sz="0" w:space="0" w:color="auto"/>
        <w:right w:val="none" w:sz="0" w:space="0" w:color="auto"/>
      </w:divBdr>
    </w:div>
    <w:div w:id="878203445">
      <w:bodyDiv w:val="1"/>
      <w:marLeft w:val="0"/>
      <w:marRight w:val="0"/>
      <w:marTop w:val="0"/>
      <w:marBottom w:val="0"/>
      <w:divBdr>
        <w:top w:val="none" w:sz="0" w:space="0" w:color="auto"/>
        <w:left w:val="none" w:sz="0" w:space="0" w:color="auto"/>
        <w:bottom w:val="none" w:sz="0" w:space="0" w:color="auto"/>
        <w:right w:val="none" w:sz="0" w:space="0" w:color="auto"/>
      </w:divBdr>
    </w:div>
    <w:div w:id="878274030">
      <w:bodyDiv w:val="1"/>
      <w:marLeft w:val="0"/>
      <w:marRight w:val="0"/>
      <w:marTop w:val="0"/>
      <w:marBottom w:val="0"/>
      <w:divBdr>
        <w:top w:val="none" w:sz="0" w:space="0" w:color="auto"/>
        <w:left w:val="none" w:sz="0" w:space="0" w:color="auto"/>
        <w:bottom w:val="none" w:sz="0" w:space="0" w:color="auto"/>
        <w:right w:val="none" w:sz="0" w:space="0" w:color="auto"/>
      </w:divBdr>
    </w:div>
    <w:div w:id="879171012">
      <w:bodyDiv w:val="1"/>
      <w:marLeft w:val="0"/>
      <w:marRight w:val="0"/>
      <w:marTop w:val="0"/>
      <w:marBottom w:val="0"/>
      <w:divBdr>
        <w:top w:val="none" w:sz="0" w:space="0" w:color="auto"/>
        <w:left w:val="none" w:sz="0" w:space="0" w:color="auto"/>
        <w:bottom w:val="none" w:sz="0" w:space="0" w:color="auto"/>
        <w:right w:val="none" w:sz="0" w:space="0" w:color="auto"/>
      </w:divBdr>
    </w:div>
    <w:div w:id="882442372">
      <w:bodyDiv w:val="1"/>
      <w:marLeft w:val="0"/>
      <w:marRight w:val="0"/>
      <w:marTop w:val="0"/>
      <w:marBottom w:val="0"/>
      <w:divBdr>
        <w:top w:val="none" w:sz="0" w:space="0" w:color="auto"/>
        <w:left w:val="none" w:sz="0" w:space="0" w:color="auto"/>
        <w:bottom w:val="none" w:sz="0" w:space="0" w:color="auto"/>
        <w:right w:val="none" w:sz="0" w:space="0" w:color="auto"/>
      </w:divBdr>
    </w:div>
    <w:div w:id="883059511">
      <w:bodyDiv w:val="1"/>
      <w:marLeft w:val="0"/>
      <w:marRight w:val="0"/>
      <w:marTop w:val="0"/>
      <w:marBottom w:val="0"/>
      <w:divBdr>
        <w:top w:val="none" w:sz="0" w:space="0" w:color="auto"/>
        <w:left w:val="none" w:sz="0" w:space="0" w:color="auto"/>
        <w:bottom w:val="none" w:sz="0" w:space="0" w:color="auto"/>
        <w:right w:val="none" w:sz="0" w:space="0" w:color="auto"/>
      </w:divBdr>
    </w:div>
    <w:div w:id="883561733">
      <w:bodyDiv w:val="1"/>
      <w:marLeft w:val="0"/>
      <w:marRight w:val="0"/>
      <w:marTop w:val="0"/>
      <w:marBottom w:val="0"/>
      <w:divBdr>
        <w:top w:val="none" w:sz="0" w:space="0" w:color="auto"/>
        <w:left w:val="none" w:sz="0" w:space="0" w:color="auto"/>
        <w:bottom w:val="none" w:sz="0" w:space="0" w:color="auto"/>
        <w:right w:val="none" w:sz="0" w:space="0" w:color="auto"/>
      </w:divBdr>
    </w:div>
    <w:div w:id="887183497">
      <w:bodyDiv w:val="1"/>
      <w:marLeft w:val="0"/>
      <w:marRight w:val="0"/>
      <w:marTop w:val="0"/>
      <w:marBottom w:val="0"/>
      <w:divBdr>
        <w:top w:val="none" w:sz="0" w:space="0" w:color="auto"/>
        <w:left w:val="none" w:sz="0" w:space="0" w:color="auto"/>
        <w:bottom w:val="none" w:sz="0" w:space="0" w:color="auto"/>
        <w:right w:val="none" w:sz="0" w:space="0" w:color="auto"/>
      </w:divBdr>
    </w:div>
    <w:div w:id="889461221">
      <w:bodyDiv w:val="1"/>
      <w:marLeft w:val="0"/>
      <w:marRight w:val="0"/>
      <w:marTop w:val="0"/>
      <w:marBottom w:val="0"/>
      <w:divBdr>
        <w:top w:val="none" w:sz="0" w:space="0" w:color="auto"/>
        <w:left w:val="none" w:sz="0" w:space="0" w:color="auto"/>
        <w:bottom w:val="none" w:sz="0" w:space="0" w:color="auto"/>
        <w:right w:val="none" w:sz="0" w:space="0" w:color="auto"/>
      </w:divBdr>
    </w:div>
    <w:div w:id="890962440">
      <w:bodyDiv w:val="1"/>
      <w:marLeft w:val="0"/>
      <w:marRight w:val="0"/>
      <w:marTop w:val="0"/>
      <w:marBottom w:val="0"/>
      <w:divBdr>
        <w:top w:val="none" w:sz="0" w:space="0" w:color="auto"/>
        <w:left w:val="none" w:sz="0" w:space="0" w:color="auto"/>
        <w:bottom w:val="none" w:sz="0" w:space="0" w:color="auto"/>
        <w:right w:val="none" w:sz="0" w:space="0" w:color="auto"/>
      </w:divBdr>
    </w:div>
    <w:div w:id="891044440">
      <w:bodyDiv w:val="1"/>
      <w:marLeft w:val="0"/>
      <w:marRight w:val="0"/>
      <w:marTop w:val="0"/>
      <w:marBottom w:val="0"/>
      <w:divBdr>
        <w:top w:val="none" w:sz="0" w:space="0" w:color="auto"/>
        <w:left w:val="none" w:sz="0" w:space="0" w:color="auto"/>
        <w:bottom w:val="none" w:sz="0" w:space="0" w:color="auto"/>
        <w:right w:val="none" w:sz="0" w:space="0" w:color="auto"/>
      </w:divBdr>
    </w:div>
    <w:div w:id="893278709">
      <w:bodyDiv w:val="1"/>
      <w:marLeft w:val="0"/>
      <w:marRight w:val="0"/>
      <w:marTop w:val="0"/>
      <w:marBottom w:val="0"/>
      <w:divBdr>
        <w:top w:val="none" w:sz="0" w:space="0" w:color="auto"/>
        <w:left w:val="none" w:sz="0" w:space="0" w:color="auto"/>
        <w:bottom w:val="none" w:sz="0" w:space="0" w:color="auto"/>
        <w:right w:val="none" w:sz="0" w:space="0" w:color="auto"/>
      </w:divBdr>
    </w:div>
    <w:div w:id="894319228">
      <w:bodyDiv w:val="1"/>
      <w:marLeft w:val="0"/>
      <w:marRight w:val="0"/>
      <w:marTop w:val="0"/>
      <w:marBottom w:val="0"/>
      <w:divBdr>
        <w:top w:val="none" w:sz="0" w:space="0" w:color="auto"/>
        <w:left w:val="none" w:sz="0" w:space="0" w:color="auto"/>
        <w:bottom w:val="none" w:sz="0" w:space="0" w:color="auto"/>
        <w:right w:val="none" w:sz="0" w:space="0" w:color="auto"/>
      </w:divBdr>
    </w:div>
    <w:div w:id="896355719">
      <w:bodyDiv w:val="1"/>
      <w:marLeft w:val="0"/>
      <w:marRight w:val="0"/>
      <w:marTop w:val="0"/>
      <w:marBottom w:val="0"/>
      <w:divBdr>
        <w:top w:val="none" w:sz="0" w:space="0" w:color="auto"/>
        <w:left w:val="none" w:sz="0" w:space="0" w:color="auto"/>
        <w:bottom w:val="none" w:sz="0" w:space="0" w:color="auto"/>
        <w:right w:val="none" w:sz="0" w:space="0" w:color="auto"/>
      </w:divBdr>
    </w:div>
    <w:div w:id="896361526">
      <w:bodyDiv w:val="1"/>
      <w:marLeft w:val="0"/>
      <w:marRight w:val="0"/>
      <w:marTop w:val="0"/>
      <w:marBottom w:val="0"/>
      <w:divBdr>
        <w:top w:val="none" w:sz="0" w:space="0" w:color="auto"/>
        <w:left w:val="none" w:sz="0" w:space="0" w:color="auto"/>
        <w:bottom w:val="none" w:sz="0" w:space="0" w:color="auto"/>
        <w:right w:val="none" w:sz="0" w:space="0" w:color="auto"/>
      </w:divBdr>
    </w:div>
    <w:div w:id="897515707">
      <w:bodyDiv w:val="1"/>
      <w:marLeft w:val="0"/>
      <w:marRight w:val="0"/>
      <w:marTop w:val="0"/>
      <w:marBottom w:val="0"/>
      <w:divBdr>
        <w:top w:val="none" w:sz="0" w:space="0" w:color="auto"/>
        <w:left w:val="none" w:sz="0" w:space="0" w:color="auto"/>
        <w:bottom w:val="none" w:sz="0" w:space="0" w:color="auto"/>
        <w:right w:val="none" w:sz="0" w:space="0" w:color="auto"/>
      </w:divBdr>
    </w:div>
    <w:div w:id="899678927">
      <w:bodyDiv w:val="1"/>
      <w:marLeft w:val="0"/>
      <w:marRight w:val="0"/>
      <w:marTop w:val="0"/>
      <w:marBottom w:val="0"/>
      <w:divBdr>
        <w:top w:val="none" w:sz="0" w:space="0" w:color="auto"/>
        <w:left w:val="none" w:sz="0" w:space="0" w:color="auto"/>
        <w:bottom w:val="none" w:sz="0" w:space="0" w:color="auto"/>
        <w:right w:val="none" w:sz="0" w:space="0" w:color="auto"/>
      </w:divBdr>
    </w:div>
    <w:div w:id="901402406">
      <w:bodyDiv w:val="1"/>
      <w:marLeft w:val="0"/>
      <w:marRight w:val="0"/>
      <w:marTop w:val="0"/>
      <w:marBottom w:val="0"/>
      <w:divBdr>
        <w:top w:val="none" w:sz="0" w:space="0" w:color="auto"/>
        <w:left w:val="none" w:sz="0" w:space="0" w:color="auto"/>
        <w:bottom w:val="none" w:sz="0" w:space="0" w:color="auto"/>
        <w:right w:val="none" w:sz="0" w:space="0" w:color="auto"/>
      </w:divBdr>
    </w:div>
    <w:div w:id="904418051">
      <w:bodyDiv w:val="1"/>
      <w:marLeft w:val="0"/>
      <w:marRight w:val="0"/>
      <w:marTop w:val="0"/>
      <w:marBottom w:val="0"/>
      <w:divBdr>
        <w:top w:val="none" w:sz="0" w:space="0" w:color="auto"/>
        <w:left w:val="none" w:sz="0" w:space="0" w:color="auto"/>
        <w:bottom w:val="none" w:sz="0" w:space="0" w:color="auto"/>
        <w:right w:val="none" w:sz="0" w:space="0" w:color="auto"/>
      </w:divBdr>
    </w:div>
    <w:div w:id="904948781">
      <w:bodyDiv w:val="1"/>
      <w:marLeft w:val="0"/>
      <w:marRight w:val="0"/>
      <w:marTop w:val="0"/>
      <w:marBottom w:val="0"/>
      <w:divBdr>
        <w:top w:val="none" w:sz="0" w:space="0" w:color="auto"/>
        <w:left w:val="none" w:sz="0" w:space="0" w:color="auto"/>
        <w:bottom w:val="none" w:sz="0" w:space="0" w:color="auto"/>
        <w:right w:val="none" w:sz="0" w:space="0" w:color="auto"/>
      </w:divBdr>
    </w:div>
    <w:div w:id="906958172">
      <w:bodyDiv w:val="1"/>
      <w:marLeft w:val="0"/>
      <w:marRight w:val="0"/>
      <w:marTop w:val="0"/>
      <w:marBottom w:val="0"/>
      <w:divBdr>
        <w:top w:val="none" w:sz="0" w:space="0" w:color="auto"/>
        <w:left w:val="none" w:sz="0" w:space="0" w:color="auto"/>
        <w:bottom w:val="none" w:sz="0" w:space="0" w:color="auto"/>
        <w:right w:val="none" w:sz="0" w:space="0" w:color="auto"/>
      </w:divBdr>
    </w:div>
    <w:div w:id="908076325">
      <w:bodyDiv w:val="1"/>
      <w:marLeft w:val="0"/>
      <w:marRight w:val="0"/>
      <w:marTop w:val="0"/>
      <w:marBottom w:val="0"/>
      <w:divBdr>
        <w:top w:val="none" w:sz="0" w:space="0" w:color="auto"/>
        <w:left w:val="none" w:sz="0" w:space="0" w:color="auto"/>
        <w:bottom w:val="none" w:sz="0" w:space="0" w:color="auto"/>
        <w:right w:val="none" w:sz="0" w:space="0" w:color="auto"/>
      </w:divBdr>
    </w:div>
    <w:div w:id="909463137">
      <w:bodyDiv w:val="1"/>
      <w:marLeft w:val="0"/>
      <w:marRight w:val="0"/>
      <w:marTop w:val="0"/>
      <w:marBottom w:val="0"/>
      <w:divBdr>
        <w:top w:val="none" w:sz="0" w:space="0" w:color="auto"/>
        <w:left w:val="none" w:sz="0" w:space="0" w:color="auto"/>
        <w:bottom w:val="none" w:sz="0" w:space="0" w:color="auto"/>
        <w:right w:val="none" w:sz="0" w:space="0" w:color="auto"/>
      </w:divBdr>
    </w:div>
    <w:div w:id="913049276">
      <w:bodyDiv w:val="1"/>
      <w:marLeft w:val="0"/>
      <w:marRight w:val="0"/>
      <w:marTop w:val="0"/>
      <w:marBottom w:val="0"/>
      <w:divBdr>
        <w:top w:val="none" w:sz="0" w:space="0" w:color="auto"/>
        <w:left w:val="none" w:sz="0" w:space="0" w:color="auto"/>
        <w:bottom w:val="none" w:sz="0" w:space="0" w:color="auto"/>
        <w:right w:val="none" w:sz="0" w:space="0" w:color="auto"/>
      </w:divBdr>
    </w:div>
    <w:div w:id="914124160">
      <w:bodyDiv w:val="1"/>
      <w:marLeft w:val="0"/>
      <w:marRight w:val="0"/>
      <w:marTop w:val="0"/>
      <w:marBottom w:val="0"/>
      <w:divBdr>
        <w:top w:val="none" w:sz="0" w:space="0" w:color="auto"/>
        <w:left w:val="none" w:sz="0" w:space="0" w:color="auto"/>
        <w:bottom w:val="none" w:sz="0" w:space="0" w:color="auto"/>
        <w:right w:val="none" w:sz="0" w:space="0" w:color="auto"/>
      </w:divBdr>
    </w:div>
    <w:div w:id="914321940">
      <w:bodyDiv w:val="1"/>
      <w:marLeft w:val="0"/>
      <w:marRight w:val="0"/>
      <w:marTop w:val="0"/>
      <w:marBottom w:val="0"/>
      <w:divBdr>
        <w:top w:val="none" w:sz="0" w:space="0" w:color="auto"/>
        <w:left w:val="none" w:sz="0" w:space="0" w:color="auto"/>
        <w:bottom w:val="none" w:sz="0" w:space="0" w:color="auto"/>
        <w:right w:val="none" w:sz="0" w:space="0" w:color="auto"/>
      </w:divBdr>
    </w:div>
    <w:div w:id="914819786">
      <w:bodyDiv w:val="1"/>
      <w:marLeft w:val="0"/>
      <w:marRight w:val="0"/>
      <w:marTop w:val="0"/>
      <w:marBottom w:val="0"/>
      <w:divBdr>
        <w:top w:val="none" w:sz="0" w:space="0" w:color="auto"/>
        <w:left w:val="none" w:sz="0" w:space="0" w:color="auto"/>
        <w:bottom w:val="none" w:sz="0" w:space="0" w:color="auto"/>
        <w:right w:val="none" w:sz="0" w:space="0" w:color="auto"/>
      </w:divBdr>
    </w:div>
    <w:div w:id="915280617">
      <w:bodyDiv w:val="1"/>
      <w:marLeft w:val="0"/>
      <w:marRight w:val="0"/>
      <w:marTop w:val="0"/>
      <w:marBottom w:val="0"/>
      <w:divBdr>
        <w:top w:val="none" w:sz="0" w:space="0" w:color="auto"/>
        <w:left w:val="none" w:sz="0" w:space="0" w:color="auto"/>
        <w:bottom w:val="none" w:sz="0" w:space="0" w:color="auto"/>
        <w:right w:val="none" w:sz="0" w:space="0" w:color="auto"/>
      </w:divBdr>
    </w:div>
    <w:div w:id="917136742">
      <w:bodyDiv w:val="1"/>
      <w:marLeft w:val="0"/>
      <w:marRight w:val="0"/>
      <w:marTop w:val="0"/>
      <w:marBottom w:val="0"/>
      <w:divBdr>
        <w:top w:val="none" w:sz="0" w:space="0" w:color="auto"/>
        <w:left w:val="none" w:sz="0" w:space="0" w:color="auto"/>
        <w:bottom w:val="none" w:sz="0" w:space="0" w:color="auto"/>
        <w:right w:val="none" w:sz="0" w:space="0" w:color="auto"/>
      </w:divBdr>
    </w:div>
    <w:div w:id="918365013">
      <w:bodyDiv w:val="1"/>
      <w:marLeft w:val="0"/>
      <w:marRight w:val="0"/>
      <w:marTop w:val="0"/>
      <w:marBottom w:val="0"/>
      <w:divBdr>
        <w:top w:val="none" w:sz="0" w:space="0" w:color="auto"/>
        <w:left w:val="none" w:sz="0" w:space="0" w:color="auto"/>
        <w:bottom w:val="none" w:sz="0" w:space="0" w:color="auto"/>
        <w:right w:val="none" w:sz="0" w:space="0" w:color="auto"/>
      </w:divBdr>
    </w:div>
    <w:div w:id="919221009">
      <w:bodyDiv w:val="1"/>
      <w:marLeft w:val="0"/>
      <w:marRight w:val="0"/>
      <w:marTop w:val="0"/>
      <w:marBottom w:val="0"/>
      <w:divBdr>
        <w:top w:val="none" w:sz="0" w:space="0" w:color="auto"/>
        <w:left w:val="none" w:sz="0" w:space="0" w:color="auto"/>
        <w:bottom w:val="none" w:sz="0" w:space="0" w:color="auto"/>
        <w:right w:val="none" w:sz="0" w:space="0" w:color="auto"/>
      </w:divBdr>
    </w:div>
    <w:div w:id="920989494">
      <w:bodyDiv w:val="1"/>
      <w:marLeft w:val="0"/>
      <w:marRight w:val="0"/>
      <w:marTop w:val="0"/>
      <w:marBottom w:val="0"/>
      <w:divBdr>
        <w:top w:val="none" w:sz="0" w:space="0" w:color="auto"/>
        <w:left w:val="none" w:sz="0" w:space="0" w:color="auto"/>
        <w:bottom w:val="none" w:sz="0" w:space="0" w:color="auto"/>
        <w:right w:val="none" w:sz="0" w:space="0" w:color="auto"/>
      </w:divBdr>
    </w:div>
    <w:div w:id="921140047">
      <w:bodyDiv w:val="1"/>
      <w:marLeft w:val="0"/>
      <w:marRight w:val="0"/>
      <w:marTop w:val="0"/>
      <w:marBottom w:val="0"/>
      <w:divBdr>
        <w:top w:val="none" w:sz="0" w:space="0" w:color="auto"/>
        <w:left w:val="none" w:sz="0" w:space="0" w:color="auto"/>
        <w:bottom w:val="none" w:sz="0" w:space="0" w:color="auto"/>
        <w:right w:val="none" w:sz="0" w:space="0" w:color="auto"/>
      </w:divBdr>
    </w:div>
    <w:div w:id="922378691">
      <w:bodyDiv w:val="1"/>
      <w:marLeft w:val="0"/>
      <w:marRight w:val="0"/>
      <w:marTop w:val="0"/>
      <w:marBottom w:val="0"/>
      <w:divBdr>
        <w:top w:val="none" w:sz="0" w:space="0" w:color="auto"/>
        <w:left w:val="none" w:sz="0" w:space="0" w:color="auto"/>
        <w:bottom w:val="none" w:sz="0" w:space="0" w:color="auto"/>
        <w:right w:val="none" w:sz="0" w:space="0" w:color="auto"/>
      </w:divBdr>
    </w:div>
    <w:div w:id="923339268">
      <w:bodyDiv w:val="1"/>
      <w:marLeft w:val="0"/>
      <w:marRight w:val="0"/>
      <w:marTop w:val="0"/>
      <w:marBottom w:val="0"/>
      <w:divBdr>
        <w:top w:val="none" w:sz="0" w:space="0" w:color="auto"/>
        <w:left w:val="none" w:sz="0" w:space="0" w:color="auto"/>
        <w:bottom w:val="none" w:sz="0" w:space="0" w:color="auto"/>
        <w:right w:val="none" w:sz="0" w:space="0" w:color="auto"/>
      </w:divBdr>
    </w:div>
    <w:div w:id="924798028">
      <w:bodyDiv w:val="1"/>
      <w:marLeft w:val="0"/>
      <w:marRight w:val="0"/>
      <w:marTop w:val="0"/>
      <w:marBottom w:val="0"/>
      <w:divBdr>
        <w:top w:val="none" w:sz="0" w:space="0" w:color="auto"/>
        <w:left w:val="none" w:sz="0" w:space="0" w:color="auto"/>
        <w:bottom w:val="none" w:sz="0" w:space="0" w:color="auto"/>
        <w:right w:val="none" w:sz="0" w:space="0" w:color="auto"/>
      </w:divBdr>
    </w:div>
    <w:div w:id="925304170">
      <w:bodyDiv w:val="1"/>
      <w:marLeft w:val="0"/>
      <w:marRight w:val="0"/>
      <w:marTop w:val="0"/>
      <w:marBottom w:val="0"/>
      <w:divBdr>
        <w:top w:val="none" w:sz="0" w:space="0" w:color="auto"/>
        <w:left w:val="none" w:sz="0" w:space="0" w:color="auto"/>
        <w:bottom w:val="none" w:sz="0" w:space="0" w:color="auto"/>
        <w:right w:val="none" w:sz="0" w:space="0" w:color="auto"/>
      </w:divBdr>
    </w:div>
    <w:div w:id="925697072">
      <w:bodyDiv w:val="1"/>
      <w:marLeft w:val="0"/>
      <w:marRight w:val="0"/>
      <w:marTop w:val="0"/>
      <w:marBottom w:val="0"/>
      <w:divBdr>
        <w:top w:val="none" w:sz="0" w:space="0" w:color="auto"/>
        <w:left w:val="none" w:sz="0" w:space="0" w:color="auto"/>
        <w:bottom w:val="none" w:sz="0" w:space="0" w:color="auto"/>
        <w:right w:val="none" w:sz="0" w:space="0" w:color="auto"/>
      </w:divBdr>
    </w:div>
    <w:div w:id="926353758">
      <w:bodyDiv w:val="1"/>
      <w:marLeft w:val="0"/>
      <w:marRight w:val="0"/>
      <w:marTop w:val="0"/>
      <w:marBottom w:val="0"/>
      <w:divBdr>
        <w:top w:val="none" w:sz="0" w:space="0" w:color="auto"/>
        <w:left w:val="none" w:sz="0" w:space="0" w:color="auto"/>
        <w:bottom w:val="none" w:sz="0" w:space="0" w:color="auto"/>
        <w:right w:val="none" w:sz="0" w:space="0" w:color="auto"/>
      </w:divBdr>
    </w:div>
    <w:div w:id="926424870">
      <w:bodyDiv w:val="1"/>
      <w:marLeft w:val="0"/>
      <w:marRight w:val="0"/>
      <w:marTop w:val="0"/>
      <w:marBottom w:val="0"/>
      <w:divBdr>
        <w:top w:val="none" w:sz="0" w:space="0" w:color="auto"/>
        <w:left w:val="none" w:sz="0" w:space="0" w:color="auto"/>
        <w:bottom w:val="none" w:sz="0" w:space="0" w:color="auto"/>
        <w:right w:val="none" w:sz="0" w:space="0" w:color="auto"/>
      </w:divBdr>
    </w:div>
    <w:div w:id="927352316">
      <w:bodyDiv w:val="1"/>
      <w:marLeft w:val="0"/>
      <w:marRight w:val="0"/>
      <w:marTop w:val="0"/>
      <w:marBottom w:val="0"/>
      <w:divBdr>
        <w:top w:val="none" w:sz="0" w:space="0" w:color="auto"/>
        <w:left w:val="none" w:sz="0" w:space="0" w:color="auto"/>
        <w:bottom w:val="none" w:sz="0" w:space="0" w:color="auto"/>
        <w:right w:val="none" w:sz="0" w:space="0" w:color="auto"/>
      </w:divBdr>
    </w:div>
    <w:div w:id="928974821">
      <w:bodyDiv w:val="1"/>
      <w:marLeft w:val="0"/>
      <w:marRight w:val="0"/>
      <w:marTop w:val="0"/>
      <w:marBottom w:val="0"/>
      <w:divBdr>
        <w:top w:val="none" w:sz="0" w:space="0" w:color="auto"/>
        <w:left w:val="none" w:sz="0" w:space="0" w:color="auto"/>
        <w:bottom w:val="none" w:sz="0" w:space="0" w:color="auto"/>
        <w:right w:val="none" w:sz="0" w:space="0" w:color="auto"/>
      </w:divBdr>
    </w:div>
    <w:div w:id="929965823">
      <w:bodyDiv w:val="1"/>
      <w:marLeft w:val="0"/>
      <w:marRight w:val="0"/>
      <w:marTop w:val="0"/>
      <w:marBottom w:val="0"/>
      <w:divBdr>
        <w:top w:val="none" w:sz="0" w:space="0" w:color="auto"/>
        <w:left w:val="none" w:sz="0" w:space="0" w:color="auto"/>
        <w:bottom w:val="none" w:sz="0" w:space="0" w:color="auto"/>
        <w:right w:val="none" w:sz="0" w:space="0" w:color="auto"/>
      </w:divBdr>
    </w:div>
    <w:div w:id="933586255">
      <w:bodyDiv w:val="1"/>
      <w:marLeft w:val="0"/>
      <w:marRight w:val="0"/>
      <w:marTop w:val="0"/>
      <w:marBottom w:val="0"/>
      <w:divBdr>
        <w:top w:val="none" w:sz="0" w:space="0" w:color="auto"/>
        <w:left w:val="none" w:sz="0" w:space="0" w:color="auto"/>
        <w:bottom w:val="none" w:sz="0" w:space="0" w:color="auto"/>
        <w:right w:val="none" w:sz="0" w:space="0" w:color="auto"/>
      </w:divBdr>
    </w:div>
    <w:div w:id="933975243">
      <w:bodyDiv w:val="1"/>
      <w:marLeft w:val="0"/>
      <w:marRight w:val="0"/>
      <w:marTop w:val="0"/>
      <w:marBottom w:val="0"/>
      <w:divBdr>
        <w:top w:val="none" w:sz="0" w:space="0" w:color="auto"/>
        <w:left w:val="none" w:sz="0" w:space="0" w:color="auto"/>
        <w:bottom w:val="none" w:sz="0" w:space="0" w:color="auto"/>
        <w:right w:val="none" w:sz="0" w:space="0" w:color="auto"/>
      </w:divBdr>
    </w:div>
    <w:div w:id="935287728">
      <w:bodyDiv w:val="1"/>
      <w:marLeft w:val="0"/>
      <w:marRight w:val="0"/>
      <w:marTop w:val="0"/>
      <w:marBottom w:val="0"/>
      <w:divBdr>
        <w:top w:val="none" w:sz="0" w:space="0" w:color="auto"/>
        <w:left w:val="none" w:sz="0" w:space="0" w:color="auto"/>
        <w:bottom w:val="none" w:sz="0" w:space="0" w:color="auto"/>
        <w:right w:val="none" w:sz="0" w:space="0" w:color="auto"/>
      </w:divBdr>
    </w:div>
    <w:div w:id="937063345">
      <w:bodyDiv w:val="1"/>
      <w:marLeft w:val="0"/>
      <w:marRight w:val="0"/>
      <w:marTop w:val="0"/>
      <w:marBottom w:val="0"/>
      <w:divBdr>
        <w:top w:val="none" w:sz="0" w:space="0" w:color="auto"/>
        <w:left w:val="none" w:sz="0" w:space="0" w:color="auto"/>
        <w:bottom w:val="none" w:sz="0" w:space="0" w:color="auto"/>
        <w:right w:val="none" w:sz="0" w:space="0" w:color="auto"/>
      </w:divBdr>
    </w:div>
    <w:div w:id="940603464">
      <w:bodyDiv w:val="1"/>
      <w:marLeft w:val="0"/>
      <w:marRight w:val="0"/>
      <w:marTop w:val="0"/>
      <w:marBottom w:val="0"/>
      <w:divBdr>
        <w:top w:val="none" w:sz="0" w:space="0" w:color="auto"/>
        <w:left w:val="none" w:sz="0" w:space="0" w:color="auto"/>
        <w:bottom w:val="none" w:sz="0" w:space="0" w:color="auto"/>
        <w:right w:val="none" w:sz="0" w:space="0" w:color="auto"/>
      </w:divBdr>
    </w:div>
    <w:div w:id="942617303">
      <w:bodyDiv w:val="1"/>
      <w:marLeft w:val="0"/>
      <w:marRight w:val="0"/>
      <w:marTop w:val="0"/>
      <w:marBottom w:val="0"/>
      <w:divBdr>
        <w:top w:val="none" w:sz="0" w:space="0" w:color="auto"/>
        <w:left w:val="none" w:sz="0" w:space="0" w:color="auto"/>
        <w:bottom w:val="none" w:sz="0" w:space="0" w:color="auto"/>
        <w:right w:val="none" w:sz="0" w:space="0" w:color="auto"/>
      </w:divBdr>
    </w:div>
    <w:div w:id="943154830">
      <w:bodyDiv w:val="1"/>
      <w:marLeft w:val="0"/>
      <w:marRight w:val="0"/>
      <w:marTop w:val="0"/>
      <w:marBottom w:val="0"/>
      <w:divBdr>
        <w:top w:val="none" w:sz="0" w:space="0" w:color="auto"/>
        <w:left w:val="none" w:sz="0" w:space="0" w:color="auto"/>
        <w:bottom w:val="none" w:sz="0" w:space="0" w:color="auto"/>
        <w:right w:val="none" w:sz="0" w:space="0" w:color="auto"/>
      </w:divBdr>
    </w:div>
    <w:div w:id="944583267">
      <w:bodyDiv w:val="1"/>
      <w:marLeft w:val="0"/>
      <w:marRight w:val="0"/>
      <w:marTop w:val="0"/>
      <w:marBottom w:val="0"/>
      <w:divBdr>
        <w:top w:val="none" w:sz="0" w:space="0" w:color="auto"/>
        <w:left w:val="none" w:sz="0" w:space="0" w:color="auto"/>
        <w:bottom w:val="none" w:sz="0" w:space="0" w:color="auto"/>
        <w:right w:val="none" w:sz="0" w:space="0" w:color="auto"/>
      </w:divBdr>
    </w:div>
    <w:div w:id="944851158">
      <w:bodyDiv w:val="1"/>
      <w:marLeft w:val="0"/>
      <w:marRight w:val="0"/>
      <w:marTop w:val="0"/>
      <w:marBottom w:val="0"/>
      <w:divBdr>
        <w:top w:val="none" w:sz="0" w:space="0" w:color="auto"/>
        <w:left w:val="none" w:sz="0" w:space="0" w:color="auto"/>
        <w:bottom w:val="none" w:sz="0" w:space="0" w:color="auto"/>
        <w:right w:val="none" w:sz="0" w:space="0" w:color="auto"/>
      </w:divBdr>
    </w:div>
    <w:div w:id="945160602">
      <w:bodyDiv w:val="1"/>
      <w:marLeft w:val="0"/>
      <w:marRight w:val="0"/>
      <w:marTop w:val="0"/>
      <w:marBottom w:val="0"/>
      <w:divBdr>
        <w:top w:val="none" w:sz="0" w:space="0" w:color="auto"/>
        <w:left w:val="none" w:sz="0" w:space="0" w:color="auto"/>
        <w:bottom w:val="none" w:sz="0" w:space="0" w:color="auto"/>
        <w:right w:val="none" w:sz="0" w:space="0" w:color="auto"/>
      </w:divBdr>
    </w:div>
    <w:div w:id="951208406">
      <w:bodyDiv w:val="1"/>
      <w:marLeft w:val="0"/>
      <w:marRight w:val="0"/>
      <w:marTop w:val="0"/>
      <w:marBottom w:val="0"/>
      <w:divBdr>
        <w:top w:val="none" w:sz="0" w:space="0" w:color="auto"/>
        <w:left w:val="none" w:sz="0" w:space="0" w:color="auto"/>
        <w:bottom w:val="none" w:sz="0" w:space="0" w:color="auto"/>
        <w:right w:val="none" w:sz="0" w:space="0" w:color="auto"/>
      </w:divBdr>
    </w:div>
    <w:div w:id="951352699">
      <w:bodyDiv w:val="1"/>
      <w:marLeft w:val="0"/>
      <w:marRight w:val="0"/>
      <w:marTop w:val="0"/>
      <w:marBottom w:val="0"/>
      <w:divBdr>
        <w:top w:val="none" w:sz="0" w:space="0" w:color="auto"/>
        <w:left w:val="none" w:sz="0" w:space="0" w:color="auto"/>
        <w:bottom w:val="none" w:sz="0" w:space="0" w:color="auto"/>
        <w:right w:val="none" w:sz="0" w:space="0" w:color="auto"/>
      </w:divBdr>
    </w:div>
    <w:div w:id="953319318">
      <w:bodyDiv w:val="1"/>
      <w:marLeft w:val="0"/>
      <w:marRight w:val="0"/>
      <w:marTop w:val="0"/>
      <w:marBottom w:val="0"/>
      <w:divBdr>
        <w:top w:val="none" w:sz="0" w:space="0" w:color="auto"/>
        <w:left w:val="none" w:sz="0" w:space="0" w:color="auto"/>
        <w:bottom w:val="none" w:sz="0" w:space="0" w:color="auto"/>
        <w:right w:val="none" w:sz="0" w:space="0" w:color="auto"/>
      </w:divBdr>
    </w:div>
    <w:div w:id="956913467">
      <w:bodyDiv w:val="1"/>
      <w:marLeft w:val="0"/>
      <w:marRight w:val="0"/>
      <w:marTop w:val="0"/>
      <w:marBottom w:val="0"/>
      <w:divBdr>
        <w:top w:val="none" w:sz="0" w:space="0" w:color="auto"/>
        <w:left w:val="none" w:sz="0" w:space="0" w:color="auto"/>
        <w:bottom w:val="none" w:sz="0" w:space="0" w:color="auto"/>
        <w:right w:val="none" w:sz="0" w:space="0" w:color="auto"/>
      </w:divBdr>
    </w:div>
    <w:div w:id="958296728">
      <w:bodyDiv w:val="1"/>
      <w:marLeft w:val="0"/>
      <w:marRight w:val="0"/>
      <w:marTop w:val="0"/>
      <w:marBottom w:val="0"/>
      <w:divBdr>
        <w:top w:val="none" w:sz="0" w:space="0" w:color="auto"/>
        <w:left w:val="none" w:sz="0" w:space="0" w:color="auto"/>
        <w:bottom w:val="none" w:sz="0" w:space="0" w:color="auto"/>
        <w:right w:val="none" w:sz="0" w:space="0" w:color="auto"/>
      </w:divBdr>
    </w:div>
    <w:div w:id="958727519">
      <w:bodyDiv w:val="1"/>
      <w:marLeft w:val="0"/>
      <w:marRight w:val="0"/>
      <w:marTop w:val="0"/>
      <w:marBottom w:val="0"/>
      <w:divBdr>
        <w:top w:val="none" w:sz="0" w:space="0" w:color="auto"/>
        <w:left w:val="none" w:sz="0" w:space="0" w:color="auto"/>
        <w:bottom w:val="none" w:sz="0" w:space="0" w:color="auto"/>
        <w:right w:val="none" w:sz="0" w:space="0" w:color="auto"/>
      </w:divBdr>
    </w:div>
    <w:div w:id="960646579">
      <w:bodyDiv w:val="1"/>
      <w:marLeft w:val="0"/>
      <w:marRight w:val="0"/>
      <w:marTop w:val="0"/>
      <w:marBottom w:val="0"/>
      <w:divBdr>
        <w:top w:val="none" w:sz="0" w:space="0" w:color="auto"/>
        <w:left w:val="none" w:sz="0" w:space="0" w:color="auto"/>
        <w:bottom w:val="none" w:sz="0" w:space="0" w:color="auto"/>
        <w:right w:val="none" w:sz="0" w:space="0" w:color="auto"/>
      </w:divBdr>
    </w:div>
    <w:div w:id="961158341">
      <w:bodyDiv w:val="1"/>
      <w:marLeft w:val="0"/>
      <w:marRight w:val="0"/>
      <w:marTop w:val="0"/>
      <w:marBottom w:val="0"/>
      <w:divBdr>
        <w:top w:val="none" w:sz="0" w:space="0" w:color="auto"/>
        <w:left w:val="none" w:sz="0" w:space="0" w:color="auto"/>
        <w:bottom w:val="none" w:sz="0" w:space="0" w:color="auto"/>
        <w:right w:val="none" w:sz="0" w:space="0" w:color="auto"/>
      </w:divBdr>
    </w:div>
    <w:div w:id="963385235">
      <w:bodyDiv w:val="1"/>
      <w:marLeft w:val="0"/>
      <w:marRight w:val="0"/>
      <w:marTop w:val="0"/>
      <w:marBottom w:val="0"/>
      <w:divBdr>
        <w:top w:val="none" w:sz="0" w:space="0" w:color="auto"/>
        <w:left w:val="none" w:sz="0" w:space="0" w:color="auto"/>
        <w:bottom w:val="none" w:sz="0" w:space="0" w:color="auto"/>
        <w:right w:val="none" w:sz="0" w:space="0" w:color="auto"/>
      </w:divBdr>
    </w:div>
    <w:div w:id="963923918">
      <w:bodyDiv w:val="1"/>
      <w:marLeft w:val="0"/>
      <w:marRight w:val="0"/>
      <w:marTop w:val="0"/>
      <w:marBottom w:val="0"/>
      <w:divBdr>
        <w:top w:val="none" w:sz="0" w:space="0" w:color="auto"/>
        <w:left w:val="none" w:sz="0" w:space="0" w:color="auto"/>
        <w:bottom w:val="none" w:sz="0" w:space="0" w:color="auto"/>
        <w:right w:val="none" w:sz="0" w:space="0" w:color="auto"/>
      </w:divBdr>
    </w:div>
    <w:div w:id="964197867">
      <w:bodyDiv w:val="1"/>
      <w:marLeft w:val="0"/>
      <w:marRight w:val="0"/>
      <w:marTop w:val="0"/>
      <w:marBottom w:val="0"/>
      <w:divBdr>
        <w:top w:val="none" w:sz="0" w:space="0" w:color="auto"/>
        <w:left w:val="none" w:sz="0" w:space="0" w:color="auto"/>
        <w:bottom w:val="none" w:sz="0" w:space="0" w:color="auto"/>
        <w:right w:val="none" w:sz="0" w:space="0" w:color="auto"/>
      </w:divBdr>
    </w:div>
    <w:div w:id="964309971">
      <w:bodyDiv w:val="1"/>
      <w:marLeft w:val="0"/>
      <w:marRight w:val="0"/>
      <w:marTop w:val="0"/>
      <w:marBottom w:val="0"/>
      <w:divBdr>
        <w:top w:val="none" w:sz="0" w:space="0" w:color="auto"/>
        <w:left w:val="none" w:sz="0" w:space="0" w:color="auto"/>
        <w:bottom w:val="none" w:sz="0" w:space="0" w:color="auto"/>
        <w:right w:val="none" w:sz="0" w:space="0" w:color="auto"/>
      </w:divBdr>
    </w:div>
    <w:div w:id="964625895">
      <w:bodyDiv w:val="1"/>
      <w:marLeft w:val="0"/>
      <w:marRight w:val="0"/>
      <w:marTop w:val="0"/>
      <w:marBottom w:val="0"/>
      <w:divBdr>
        <w:top w:val="none" w:sz="0" w:space="0" w:color="auto"/>
        <w:left w:val="none" w:sz="0" w:space="0" w:color="auto"/>
        <w:bottom w:val="none" w:sz="0" w:space="0" w:color="auto"/>
        <w:right w:val="none" w:sz="0" w:space="0" w:color="auto"/>
      </w:divBdr>
    </w:div>
    <w:div w:id="967516311">
      <w:bodyDiv w:val="1"/>
      <w:marLeft w:val="0"/>
      <w:marRight w:val="0"/>
      <w:marTop w:val="0"/>
      <w:marBottom w:val="0"/>
      <w:divBdr>
        <w:top w:val="none" w:sz="0" w:space="0" w:color="auto"/>
        <w:left w:val="none" w:sz="0" w:space="0" w:color="auto"/>
        <w:bottom w:val="none" w:sz="0" w:space="0" w:color="auto"/>
        <w:right w:val="none" w:sz="0" w:space="0" w:color="auto"/>
      </w:divBdr>
    </w:div>
    <w:div w:id="969821270">
      <w:bodyDiv w:val="1"/>
      <w:marLeft w:val="0"/>
      <w:marRight w:val="0"/>
      <w:marTop w:val="0"/>
      <w:marBottom w:val="0"/>
      <w:divBdr>
        <w:top w:val="none" w:sz="0" w:space="0" w:color="auto"/>
        <w:left w:val="none" w:sz="0" w:space="0" w:color="auto"/>
        <w:bottom w:val="none" w:sz="0" w:space="0" w:color="auto"/>
        <w:right w:val="none" w:sz="0" w:space="0" w:color="auto"/>
      </w:divBdr>
    </w:div>
    <w:div w:id="975139946">
      <w:bodyDiv w:val="1"/>
      <w:marLeft w:val="0"/>
      <w:marRight w:val="0"/>
      <w:marTop w:val="0"/>
      <w:marBottom w:val="0"/>
      <w:divBdr>
        <w:top w:val="none" w:sz="0" w:space="0" w:color="auto"/>
        <w:left w:val="none" w:sz="0" w:space="0" w:color="auto"/>
        <w:bottom w:val="none" w:sz="0" w:space="0" w:color="auto"/>
        <w:right w:val="none" w:sz="0" w:space="0" w:color="auto"/>
      </w:divBdr>
    </w:div>
    <w:div w:id="977151603">
      <w:bodyDiv w:val="1"/>
      <w:marLeft w:val="0"/>
      <w:marRight w:val="0"/>
      <w:marTop w:val="0"/>
      <w:marBottom w:val="0"/>
      <w:divBdr>
        <w:top w:val="none" w:sz="0" w:space="0" w:color="auto"/>
        <w:left w:val="none" w:sz="0" w:space="0" w:color="auto"/>
        <w:bottom w:val="none" w:sz="0" w:space="0" w:color="auto"/>
        <w:right w:val="none" w:sz="0" w:space="0" w:color="auto"/>
      </w:divBdr>
    </w:div>
    <w:div w:id="979843667">
      <w:bodyDiv w:val="1"/>
      <w:marLeft w:val="0"/>
      <w:marRight w:val="0"/>
      <w:marTop w:val="0"/>
      <w:marBottom w:val="0"/>
      <w:divBdr>
        <w:top w:val="none" w:sz="0" w:space="0" w:color="auto"/>
        <w:left w:val="none" w:sz="0" w:space="0" w:color="auto"/>
        <w:bottom w:val="none" w:sz="0" w:space="0" w:color="auto"/>
        <w:right w:val="none" w:sz="0" w:space="0" w:color="auto"/>
      </w:divBdr>
    </w:div>
    <w:div w:id="979847458">
      <w:bodyDiv w:val="1"/>
      <w:marLeft w:val="0"/>
      <w:marRight w:val="0"/>
      <w:marTop w:val="0"/>
      <w:marBottom w:val="0"/>
      <w:divBdr>
        <w:top w:val="none" w:sz="0" w:space="0" w:color="auto"/>
        <w:left w:val="none" w:sz="0" w:space="0" w:color="auto"/>
        <w:bottom w:val="none" w:sz="0" w:space="0" w:color="auto"/>
        <w:right w:val="none" w:sz="0" w:space="0" w:color="auto"/>
      </w:divBdr>
    </w:div>
    <w:div w:id="981227493">
      <w:bodyDiv w:val="1"/>
      <w:marLeft w:val="0"/>
      <w:marRight w:val="0"/>
      <w:marTop w:val="0"/>
      <w:marBottom w:val="0"/>
      <w:divBdr>
        <w:top w:val="none" w:sz="0" w:space="0" w:color="auto"/>
        <w:left w:val="none" w:sz="0" w:space="0" w:color="auto"/>
        <w:bottom w:val="none" w:sz="0" w:space="0" w:color="auto"/>
        <w:right w:val="none" w:sz="0" w:space="0" w:color="auto"/>
      </w:divBdr>
    </w:div>
    <w:div w:id="981690750">
      <w:bodyDiv w:val="1"/>
      <w:marLeft w:val="0"/>
      <w:marRight w:val="0"/>
      <w:marTop w:val="0"/>
      <w:marBottom w:val="0"/>
      <w:divBdr>
        <w:top w:val="none" w:sz="0" w:space="0" w:color="auto"/>
        <w:left w:val="none" w:sz="0" w:space="0" w:color="auto"/>
        <w:bottom w:val="none" w:sz="0" w:space="0" w:color="auto"/>
        <w:right w:val="none" w:sz="0" w:space="0" w:color="auto"/>
      </w:divBdr>
    </w:div>
    <w:div w:id="983003634">
      <w:bodyDiv w:val="1"/>
      <w:marLeft w:val="0"/>
      <w:marRight w:val="0"/>
      <w:marTop w:val="0"/>
      <w:marBottom w:val="0"/>
      <w:divBdr>
        <w:top w:val="none" w:sz="0" w:space="0" w:color="auto"/>
        <w:left w:val="none" w:sz="0" w:space="0" w:color="auto"/>
        <w:bottom w:val="none" w:sz="0" w:space="0" w:color="auto"/>
        <w:right w:val="none" w:sz="0" w:space="0" w:color="auto"/>
      </w:divBdr>
    </w:div>
    <w:div w:id="983898186">
      <w:bodyDiv w:val="1"/>
      <w:marLeft w:val="0"/>
      <w:marRight w:val="0"/>
      <w:marTop w:val="0"/>
      <w:marBottom w:val="0"/>
      <w:divBdr>
        <w:top w:val="none" w:sz="0" w:space="0" w:color="auto"/>
        <w:left w:val="none" w:sz="0" w:space="0" w:color="auto"/>
        <w:bottom w:val="none" w:sz="0" w:space="0" w:color="auto"/>
        <w:right w:val="none" w:sz="0" w:space="0" w:color="auto"/>
      </w:divBdr>
    </w:div>
    <w:div w:id="984896809">
      <w:bodyDiv w:val="1"/>
      <w:marLeft w:val="0"/>
      <w:marRight w:val="0"/>
      <w:marTop w:val="0"/>
      <w:marBottom w:val="0"/>
      <w:divBdr>
        <w:top w:val="none" w:sz="0" w:space="0" w:color="auto"/>
        <w:left w:val="none" w:sz="0" w:space="0" w:color="auto"/>
        <w:bottom w:val="none" w:sz="0" w:space="0" w:color="auto"/>
        <w:right w:val="none" w:sz="0" w:space="0" w:color="auto"/>
      </w:divBdr>
    </w:div>
    <w:div w:id="985016412">
      <w:bodyDiv w:val="1"/>
      <w:marLeft w:val="0"/>
      <w:marRight w:val="0"/>
      <w:marTop w:val="0"/>
      <w:marBottom w:val="0"/>
      <w:divBdr>
        <w:top w:val="none" w:sz="0" w:space="0" w:color="auto"/>
        <w:left w:val="none" w:sz="0" w:space="0" w:color="auto"/>
        <w:bottom w:val="none" w:sz="0" w:space="0" w:color="auto"/>
        <w:right w:val="none" w:sz="0" w:space="0" w:color="auto"/>
      </w:divBdr>
    </w:div>
    <w:div w:id="985888968">
      <w:bodyDiv w:val="1"/>
      <w:marLeft w:val="0"/>
      <w:marRight w:val="0"/>
      <w:marTop w:val="0"/>
      <w:marBottom w:val="0"/>
      <w:divBdr>
        <w:top w:val="none" w:sz="0" w:space="0" w:color="auto"/>
        <w:left w:val="none" w:sz="0" w:space="0" w:color="auto"/>
        <w:bottom w:val="none" w:sz="0" w:space="0" w:color="auto"/>
        <w:right w:val="none" w:sz="0" w:space="0" w:color="auto"/>
      </w:divBdr>
    </w:div>
    <w:div w:id="988024706">
      <w:bodyDiv w:val="1"/>
      <w:marLeft w:val="0"/>
      <w:marRight w:val="0"/>
      <w:marTop w:val="0"/>
      <w:marBottom w:val="0"/>
      <w:divBdr>
        <w:top w:val="none" w:sz="0" w:space="0" w:color="auto"/>
        <w:left w:val="none" w:sz="0" w:space="0" w:color="auto"/>
        <w:bottom w:val="none" w:sz="0" w:space="0" w:color="auto"/>
        <w:right w:val="none" w:sz="0" w:space="0" w:color="auto"/>
      </w:divBdr>
    </w:div>
    <w:div w:id="988099716">
      <w:bodyDiv w:val="1"/>
      <w:marLeft w:val="0"/>
      <w:marRight w:val="0"/>
      <w:marTop w:val="0"/>
      <w:marBottom w:val="0"/>
      <w:divBdr>
        <w:top w:val="none" w:sz="0" w:space="0" w:color="auto"/>
        <w:left w:val="none" w:sz="0" w:space="0" w:color="auto"/>
        <w:bottom w:val="none" w:sz="0" w:space="0" w:color="auto"/>
        <w:right w:val="none" w:sz="0" w:space="0" w:color="auto"/>
      </w:divBdr>
    </w:div>
    <w:div w:id="988485828">
      <w:bodyDiv w:val="1"/>
      <w:marLeft w:val="0"/>
      <w:marRight w:val="0"/>
      <w:marTop w:val="0"/>
      <w:marBottom w:val="0"/>
      <w:divBdr>
        <w:top w:val="none" w:sz="0" w:space="0" w:color="auto"/>
        <w:left w:val="none" w:sz="0" w:space="0" w:color="auto"/>
        <w:bottom w:val="none" w:sz="0" w:space="0" w:color="auto"/>
        <w:right w:val="none" w:sz="0" w:space="0" w:color="auto"/>
      </w:divBdr>
    </w:div>
    <w:div w:id="988554721">
      <w:bodyDiv w:val="1"/>
      <w:marLeft w:val="0"/>
      <w:marRight w:val="0"/>
      <w:marTop w:val="0"/>
      <w:marBottom w:val="0"/>
      <w:divBdr>
        <w:top w:val="none" w:sz="0" w:space="0" w:color="auto"/>
        <w:left w:val="none" w:sz="0" w:space="0" w:color="auto"/>
        <w:bottom w:val="none" w:sz="0" w:space="0" w:color="auto"/>
        <w:right w:val="none" w:sz="0" w:space="0" w:color="auto"/>
      </w:divBdr>
    </w:div>
    <w:div w:id="988902316">
      <w:bodyDiv w:val="1"/>
      <w:marLeft w:val="0"/>
      <w:marRight w:val="0"/>
      <w:marTop w:val="0"/>
      <w:marBottom w:val="0"/>
      <w:divBdr>
        <w:top w:val="none" w:sz="0" w:space="0" w:color="auto"/>
        <w:left w:val="none" w:sz="0" w:space="0" w:color="auto"/>
        <w:bottom w:val="none" w:sz="0" w:space="0" w:color="auto"/>
        <w:right w:val="none" w:sz="0" w:space="0" w:color="auto"/>
      </w:divBdr>
    </w:div>
    <w:div w:id="992295683">
      <w:bodyDiv w:val="1"/>
      <w:marLeft w:val="0"/>
      <w:marRight w:val="0"/>
      <w:marTop w:val="0"/>
      <w:marBottom w:val="0"/>
      <w:divBdr>
        <w:top w:val="none" w:sz="0" w:space="0" w:color="auto"/>
        <w:left w:val="none" w:sz="0" w:space="0" w:color="auto"/>
        <w:bottom w:val="none" w:sz="0" w:space="0" w:color="auto"/>
        <w:right w:val="none" w:sz="0" w:space="0" w:color="auto"/>
      </w:divBdr>
    </w:div>
    <w:div w:id="994071097">
      <w:bodyDiv w:val="1"/>
      <w:marLeft w:val="0"/>
      <w:marRight w:val="0"/>
      <w:marTop w:val="0"/>
      <w:marBottom w:val="0"/>
      <w:divBdr>
        <w:top w:val="none" w:sz="0" w:space="0" w:color="auto"/>
        <w:left w:val="none" w:sz="0" w:space="0" w:color="auto"/>
        <w:bottom w:val="none" w:sz="0" w:space="0" w:color="auto"/>
        <w:right w:val="none" w:sz="0" w:space="0" w:color="auto"/>
      </w:divBdr>
    </w:div>
    <w:div w:id="994147062">
      <w:bodyDiv w:val="1"/>
      <w:marLeft w:val="0"/>
      <w:marRight w:val="0"/>
      <w:marTop w:val="0"/>
      <w:marBottom w:val="0"/>
      <w:divBdr>
        <w:top w:val="none" w:sz="0" w:space="0" w:color="auto"/>
        <w:left w:val="none" w:sz="0" w:space="0" w:color="auto"/>
        <w:bottom w:val="none" w:sz="0" w:space="0" w:color="auto"/>
        <w:right w:val="none" w:sz="0" w:space="0" w:color="auto"/>
      </w:divBdr>
    </w:div>
    <w:div w:id="996961208">
      <w:bodyDiv w:val="1"/>
      <w:marLeft w:val="0"/>
      <w:marRight w:val="0"/>
      <w:marTop w:val="0"/>
      <w:marBottom w:val="0"/>
      <w:divBdr>
        <w:top w:val="none" w:sz="0" w:space="0" w:color="auto"/>
        <w:left w:val="none" w:sz="0" w:space="0" w:color="auto"/>
        <w:bottom w:val="none" w:sz="0" w:space="0" w:color="auto"/>
        <w:right w:val="none" w:sz="0" w:space="0" w:color="auto"/>
      </w:divBdr>
    </w:div>
    <w:div w:id="997149163">
      <w:bodyDiv w:val="1"/>
      <w:marLeft w:val="0"/>
      <w:marRight w:val="0"/>
      <w:marTop w:val="0"/>
      <w:marBottom w:val="0"/>
      <w:divBdr>
        <w:top w:val="none" w:sz="0" w:space="0" w:color="auto"/>
        <w:left w:val="none" w:sz="0" w:space="0" w:color="auto"/>
        <w:bottom w:val="none" w:sz="0" w:space="0" w:color="auto"/>
        <w:right w:val="none" w:sz="0" w:space="0" w:color="auto"/>
      </w:divBdr>
    </w:div>
    <w:div w:id="1001160420">
      <w:bodyDiv w:val="1"/>
      <w:marLeft w:val="0"/>
      <w:marRight w:val="0"/>
      <w:marTop w:val="0"/>
      <w:marBottom w:val="0"/>
      <w:divBdr>
        <w:top w:val="none" w:sz="0" w:space="0" w:color="auto"/>
        <w:left w:val="none" w:sz="0" w:space="0" w:color="auto"/>
        <w:bottom w:val="none" w:sz="0" w:space="0" w:color="auto"/>
        <w:right w:val="none" w:sz="0" w:space="0" w:color="auto"/>
      </w:divBdr>
    </w:div>
    <w:div w:id="1003968718">
      <w:bodyDiv w:val="1"/>
      <w:marLeft w:val="0"/>
      <w:marRight w:val="0"/>
      <w:marTop w:val="0"/>
      <w:marBottom w:val="0"/>
      <w:divBdr>
        <w:top w:val="none" w:sz="0" w:space="0" w:color="auto"/>
        <w:left w:val="none" w:sz="0" w:space="0" w:color="auto"/>
        <w:bottom w:val="none" w:sz="0" w:space="0" w:color="auto"/>
        <w:right w:val="none" w:sz="0" w:space="0" w:color="auto"/>
      </w:divBdr>
    </w:div>
    <w:div w:id="1007051755">
      <w:bodyDiv w:val="1"/>
      <w:marLeft w:val="0"/>
      <w:marRight w:val="0"/>
      <w:marTop w:val="0"/>
      <w:marBottom w:val="0"/>
      <w:divBdr>
        <w:top w:val="none" w:sz="0" w:space="0" w:color="auto"/>
        <w:left w:val="none" w:sz="0" w:space="0" w:color="auto"/>
        <w:bottom w:val="none" w:sz="0" w:space="0" w:color="auto"/>
        <w:right w:val="none" w:sz="0" w:space="0" w:color="auto"/>
      </w:divBdr>
    </w:div>
    <w:div w:id="1009941600">
      <w:bodyDiv w:val="1"/>
      <w:marLeft w:val="0"/>
      <w:marRight w:val="0"/>
      <w:marTop w:val="0"/>
      <w:marBottom w:val="0"/>
      <w:divBdr>
        <w:top w:val="none" w:sz="0" w:space="0" w:color="auto"/>
        <w:left w:val="none" w:sz="0" w:space="0" w:color="auto"/>
        <w:bottom w:val="none" w:sz="0" w:space="0" w:color="auto"/>
        <w:right w:val="none" w:sz="0" w:space="0" w:color="auto"/>
      </w:divBdr>
    </w:div>
    <w:div w:id="1011109389">
      <w:bodyDiv w:val="1"/>
      <w:marLeft w:val="0"/>
      <w:marRight w:val="0"/>
      <w:marTop w:val="0"/>
      <w:marBottom w:val="0"/>
      <w:divBdr>
        <w:top w:val="none" w:sz="0" w:space="0" w:color="auto"/>
        <w:left w:val="none" w:sz="0" w:space="0" w:color="auto"/>
        <w:bottom w:val="none" w:sz="0" w:space="0" w:color="auto"/>
        <w:right w:val="none" w:sz="0" w:space="0" w:color="auto"/>
      </w:divBdr>
    </w:div>
    <w:div w:id="1011252895">
      <w:bodyDiv w:val="1"/>
      <w:marLeft w:val="0"/>
      <w:marRight w:val="0"/>
      <w:marTop w:val="0"/>
      <w:marBottom w:val="0"/>
      <w:divBdr>
        <w:top w:val="none" w:sz="0" w:space="0" w:color="auto"/>
        <w:left w:val="none" w:sz="0" w:space="0" w:color="auto"/>
        <w:bottom w:val="none" w:sz="0" w:space="0" w:color="auto"/>
        <w:right w:val="none" w:sz="0" w:space="0" w:color="auto"/>
      </w:divBdr>
    </w:div>
    <w:div w:id="1011879724">
      <w:bodyDiv w:val="1"/>
      <w:marLeft w:val="0"/>
      <w:marRight w:val="0"/>
      <w:marTop w:val="0"/>
      <w:marBottom w:val="0"/>
      <w:divBdr>
        <w:top w:val="none" w:sz="0" w:space="0" w:color="auto"/>
        <w:left w:val="none" w:sz="0" w:space="0" w:color="auto"/>
        <w:bottom w:val="none" w:sz="0" w:space="0" w:color="auto"/>
        <w:right w:val="none" w:sz="0" w:space="0" w:color="auto"/>
      </w:divBdr>
    </w:div>
    <w:div w:id="1012336669">
      <w:bodyDiv w:val="1"/>
      <w:marLeft w:val="0"/>
      <w:marRight w:val="0"/>
      <w:marTop w:val="0"/>
      <w:marBottom w:val="0"/>
      <w:divBdr>
        <w:top w:val="none" w:sz="0" w:space="0" w:color="auto"/>
        <w:left w:val="none" w:sz="0" w:space="0" w:color="auto"/>
        <w:bottom w:val="none" w:sz="0" w:space="0" w:color="auto"/>
        <w:right w:val="none" w:sz="0" w:space="0" w:color="auto"/>
      </w:divBdr>
    </w:div>
    <w:div w:id="1014499968">
      <w:bodyDiv w:val="1"/>
      <w:marLeft w:val="0"/>
      <w:marRight w:val="0"/>
      <w:marTop w:val="0"/>
      <w:marBottom w:val="0"/>
      <w:divBdr>
        <w:top w:val="none" w:sz="0" w:space="0" w:color="auto"/>
        <w:left w:val="none" w:sz="0" w:space="0" w:color="auto"/>
        <w:bottom w:val="none" w:sz="0" w:space="0" w:color="auto"/>
        <w:right w:val="none" w:sz="0" w:space="0" w:color="auto"/>
      </w:divBdr>
    </w:div>
    <w:div w:id="1014848059">
      <w:bodyDiv w:val="1"/>
      <w:marLeft w:val="0"/>
      <w:marRight w:val="0"/>
      <w:marTop w:val="0"/>
      <w:marBottom w:val="0"/>
      <w:divBdr>
        <w:top w:val="none" w:sz="0" w:space="0" w:color="auto"/>
        <w:left w:val="none" w:sz="0" w:space="0" w:color="auto"/>
        <w:bottom w:val="none" w:sz="0" w:space="0" w:color="auto"/>
        <w:right w:val="none" w:sz="0" w:space="0" w:color="auto"/>
      </w:divBdr>
    </w:div>
    <w:div w:id="1015352009">
      <w:bodyDiv w:val="1"/>
      <w:marLeft w:val="0"/>
      <w:marRight w:val="0"/>
      <w:marTop w:val="0"/>
      <w:marBottom w:val="0"/>
      <w:divBdr>
        <w:top w:val="none" w:sz="0" w:space="0" w:color="auto"/>
        <w:left w:val="none" w:sz="0" w:space="0" w:color="auto"/>
        <w:bottom w:val="none" w:sz="0" w:space="0" w:color="auto"/>
        <w:right w:val="none" w:sz="0" w:space="0" w:color="auto"/>
      </w:divBdr>
    </w:div>
    <w:div w:id="1018001921">
      <w:bodyDiv w:val="1"/>
      <w:marLeft w:val="0"/>
      <w:marRight w:val="0"/>
      <w:marTop w:val="0"/>
      <w:marBottom w:val="0"/>
      <w:divBdr>
        <w:top w:val="none" w:sz="0" w:space="0" w:color="auto"/>
        <w:left w:val="none" w:sz="0" w:space="0" w:color="auto"/>
        <w:bottom w:val="none" w:sz="0" w:space="0" w:color="auto"/>
        <w:right w:val="none" w:sz="0" w:space="0" w:color="auto"/>
      </w:divBdr>
    </w:div>
    <w:div w:id="1018042198">
      <w:bodyDiv w:val="1"/>
      <w:marLeft w:val="0"/>
      <w:marRight w:val="0"/>
      <w:marTop w:val="0"/>
      <w:marBottom w:val="0"/>
      <w:divBdr>
        <w:top w:val="none" w:sz="0" w:space="0" w:color="auto"/>
        <w:left w:val="none" w:sz="0" w:space="0" w:color="auto"/>
        <w:bottom w:val="none" w:sz="0" w:space="0" w:color="auto"/>
        <w:right w:val="none" w:sz="0" w:space="0" w:color="auto"/>
      </w:divBdr>
    </w:div>
    <w:div w:id="1018431473">
      <w:bodyDiv w:val="1"/>
      <w:marLeft w:val="0"/>
      <w:marRight w:val="0"/>
      <w:marTop w:val="0"/>
      <w:marBottom w:val="0"/>
      <w:divBdr>
        <w:top w:val="none" w:sz="0" w:space="0" w:color="auto"/>
        <w:left w:val="none" w:sz="0" w:space="0" w:color="auto"/>
        <w:bottom w:val="none" w:sz="0" w:space="0" w:color="auto"/>
        <w:right w:val="none" w:sz="0" w:space="0" w:color="auto"/>
      </w:divBdr>
    </w:div>
    <w:div w:id="1021474998">
      <w:bodyDiv w:val="1"/>
      <w:marLeft w:val="0"/>
      <w:marRight w:val="0"/>
      <w:marTop w:val="0"/>
      <w:marBottom w:val="0"/>
      <w:divBdr>
        <w:top w:val="none" w:sz="0" w:space="0" w:color="auto"/>
        <w:left w:val="none" w:sz="0" w:space="0" w:color="auto"/>
        <w:bottom w:val="none" w:sz="0" w:space="0" w:color="auto"/>
        <w:right w:val="none" w:sz="0" w:space="0" w:color="auto"/>
      </w:divBdr>
    </w:div>
    <w:div w:id="1021511053">
      <w:bodyDiv w:val="1"/>
      <w:marLeft w:val="0"/>
      <w:marRight w:val="0"/>
      <w:marTop w:val="0"/>
      <w:marBottom w:val="0"/>
      <w:divBdr>
        <w:top w:val="none" w:sz="0" w:space="0" w:color="auto"/>
        <w:left w:val="none" w:sz="0" w:space="0" w:color="auto"/>
        <w:bottom w:val="none" w:sz="0" w:space="0" w:color="auto"/>
        <w:right w:val="none" w:sz="0" w:space="0" w:color="auto"/>
      </w:divBdr>
    </w:div>
    <w:div w:id="1021661980">
      <w:bodyDiv w:val="1"/>
      <w:marLeft w:val="0"/>
      <w:marRight w:val="0"/>
      <w:marTop w:val="0"/>
      <w:marBottom w:val="0"/>
      <w:divBdr>
        <w:top w:val="none" w:sz="0" w:space="0" w:color="auto"/>
        <w:left w:val="none" w:sz="0" w:space="0" w:color="auto"/>
        <w:bottom w:val="none" w:sz="0" w:space="0" w:color="auto"/>
        <w:right w:val="none" w:sz="0" w:space="0" w:color="auto"/>
      </w:divBdr>
    </w:div>
    <w:div w:id="1022899124">
      <w:bodyDiv w:val="1"/>
      <w:marLeft w:val="0"/>
      <w:marRight w:val="0"/>
      <w:marTop w:val="0"/>
      <w:marBottom w:val="0"/>
      <w:divBdr>
        <w:top w:val="none" w:sz="0" w:space="0" w:color="auto"/>
        <w:left w:val="none" w:sz="0" w:space="0" w:color="auto"/>
        <w:bottom w:val="none" w:sz="0" w:space="0" w:color="auto"/>
        <w:right w:val="none" w:sz="0" w:space="0" w:color="auto"/>
      </w:divBdr>
    </w:div>
    <w:div w:id="1024205695">
      <w:bodyDiv w:val="1"/>
      <w:marLeft w:val="0"/>
      <w:marRight w:val="0"/>
      <w:marTop w:val="0"/>
      <w:marBottom w:val="0"/>
      <w:divBdr>
        <w:top w:val="none" w:sz="0" w:space="0" w:color="auto"/>
        <w:left w:val="none" w:sz="0" w:space="0" w:color="auto"/>
        <w:bottom w:val="none" w:sz="0" w:space="0" w:color="auto"/>
        <w:right w:val="none" w:sz="0" w:space="0" w:color="auto"/>
      </w:divBdr>
    </w:div>
    <w:div w:id="1026633352">
      <w:bodyDiv w:val="1"/>
      <w:marLeft w:val="0"/>
      <w:marRight w:val="0"/>
      <w:marTop w:val="0"/>
      <w:marBottom w:val="0"/>
      <w:divBdr>
        <w:top w:val="none" w:sz="0" w:space="0" w:color="auto"/>
        <w:left w:val="none" w:sz="0" w:space="0" w:color="auto"/>
        <w:bottom w:val="none" w:sz="0" w:space="0" w:color="auto"/>
        <w:right w:val="none" w:sz="0" w:space="0" w:color="auto"/>
      </w:divBdr>
    </w:div>
    <w:div w:id="1026831097">
      <w:bodyDiv w:val="1"/>
      <w:marLeft w:val="0"/>
      <w:marRight w:val="0"/>
      <w:marTop w:val="0"/>
      <w:marBottom w:val="0"/>
      <w:divBdr>
        <w:top w:val="none" w:sz="0" w:space="0" w:color="auto"/>
        <w:left w:val="none" w:sz="0" w:space="0" w:color="auto"/>
        <w:bottom w:val="none" w:sz="0" w:space="0" w:color="auto"/>
        <w:right w:val="none" w:sz="0" w:space="0" w:color="auto"/>
      </w:divBdr>
    </w:div>
    <w:div w:id="1028143139">
      <w:bodyDiv w:val="1"/>
      <w:marLeft w:val="0"/>
      <w:marRight w:val="0"/>
      <w:marTop w:val="0"/>
      <w:marBottom w:val="0"/>
      <w:divBdr>
        <w:top w:val="none" w:sz="0" w:space="0" w:color="auto"/>
        <w:left w:val="none" w:sz="0" w:space="0" w:color="auto"/>
        <w:bottom w:val="none" w:sz="0" w:space="0" w:color="auto"/>
        <w:right w:val="none" w:sz="0" w:space="0" w:color="auto"/>
      </w:divBdr>
    </w:div>
    <w:div w:id="1028993196">
      <w:bodyDiv w:val="1"/>
      <w:marLeft w:val="0"/>
      <w:marRight w:val="0"/>
      <w:marTop w:val="0"/>
      <w:marBottom w:val="0"/>
      <w:divBdr>
        <w:top w:val="none" w:sz="0" w:space="0" w:color="auto"/>
        <w:left w:val="none" w:sz="0" w:space="0" w:color="auto"/>
        <w:bottom w:val="none" w:sz="0" w:space="0" w:color="auto"/>
        <w:right w:val="none" w:sz="0" w:space="0" w:color="auto"/>
      </w:divBdr>
    </w:div>
    <w:div w:id="1031225087">
      <w:bodyDiv w:val="1"/>
      <w:marLeft w:val="0"/>
      <w:marRight w:val="0"/>
      <w:marTop w:val="0"/>
      <w:marBottom w:val="0"/>
      <w:divBdr>
        <w:top w:val="none" w:sz="0" w:space="0" w:color="auto"/>
        <w:left w:val="none" w:sz="0" w:space="0" w:color="auto"/>
        <w:bottom w:val="none" w:sz="0" w:space="0" w:color="auto"/>
        <w:right w:val="none" w:sz="0" w:space="0" w:color="auto"/>
      </w:divBdr>
    </w:div>
    <w:div w:id="1032458998">
      <w:bodyDiv w:val="1"/>
      <w:marLeft w:val="0"/>
      <w:marRight w:val="0"/>
      <w:marTop w:val="0"/>
      <w:marBottom w:val="0"/>
      <w:divBdr>
        <w:top w:val="none" w:sz="0" w:space="0" w:color="auto"/>
        <w:left w:val="none" w:sz="0" w:space="0" w:color="auto"/>
        <w:bottom w:val="none" w:sz="0" w:space="0" w:color="auto"/>
        <w:right w:val="none" w:sz="0" w:space="0" w:color="auto"/>
      </w:divBdr>
    </w:div>
    <w:div w:id="1038236543">
      <w:bodyDiv w:val="1"/>
      <w:marLeft w:val="0"/>
      <w:marRight w:val="0"/>
      <w:marTop w:val="0"/>
      <w:marBottom w:val="0"/>
      <w:divBdr>
        <w:top w:val="none" w:sz="0" w:space="0" w:color="auto"/>
        <w:left w:val="none" w:sz="0" w:space="0" w:color="auto"/>
        <w:bottom w:val="none" w:sz="0" w:space="0" w:color="auto"/>
        <w:right w:val="none" w:sz="0" w:space="0" w:color="auto"/>
      </w:divBdr>
    </w:div>
    <w:div w:id="1040979240">
      <w:bodyDiv w:val="1"/>
      <w:marLeft w:val="0"/>
      <w:marRight w:val="0"/>
      <w:marTop w:val="0"/>
      <w:marBottom w:val="0"/>
      <w:divBdr>
        <w:top w:val="none" w:sz="0" w:space="0" w:color="auto"/>
        <w:left w:val="none" w:sz="0" w:space="0" w:color="auto"/>
        <w:bottom w:val="none" w:sz="0" w:space="0" w:color="auto"/>
        <w:right w:val="none" w:sz="0" w:space="0" w:color="auto"/>
      </w:divBdr>
    </w:div>
    <w:div w:id="1043215815">
      <w:bodyDiv w:val="1"/>
      <w:marLeft w:val="0"/>
      <w:marRight w:val="0"/>
      <w:marTop w:val="0"/>
      <w:marBottom w:val="0"/>
      <w:divBdr>
        <w:top w:val="none" w:sz="0" w:space="0" w:color="auto"/>
        <w:left w:val="none" w:sz="0" w:space="0" w:color="auto"/>
        <w:bottom w:val="none" w:sz="0" w:space="0" w:color="auto"/>
        <w:right w:val="none" w:sz="0" w:space="0" w:color="auto"/>
      </w:divBdr>
    </w:div>
    <w:div w:id="1043409370">
      <w:bodyDiv w:val="1"/>
      <w:marLeft w:val="0"/>
      <w:marRight w:val="0"/>
      <w:marTop w:val="0"/>
      <w:marBottom w:val="0"/>
      <w:divBdr>
        <w:top w:val="none" w:sz="0" w:space="0" w:color="auto"/>
        <w:left w:val="none" w:sz="0" w:space="0" w:color="auto"/>
        <w:bottom w:val="none" w:sz="0" w:space="0" w:color="auto"/>
        <w:right w:val="none" w:sz="0" w:space="0" w:color="auto"/>
      </w:divBdr>
    </w:div>
    <w:div w:id="1043944433">
      <w:bodyDiv w:val="1"/>
      <w:marLeft w:val="0"/>
      <w:marRight w:val="0"/>
      <w:marTop w:val="0"/>
      <w:marBottom w:val="0"/>
      <w:divBdr>
        <w:top w:val="none" w:sz="0" w:space="0" w:color="auto"/>
        <w:left w:val="none" w:sz="0" w:space="0" w:color="auto"/>
        <w:bottom w:val="none" w:sz="0" w:space="0" w:color="auto"/>
        <w:right w:val="none" w:sz="0" w:space="0" w:color="auto"/>
      </w:divBdr>
    </w:div>
    <w:div w:id="1044215471">
      <w:bodyDiv w:val="1"/>
      <w:marLeft w:val="0"/>
      <w:marRight w:val="0"/>
      <w:marTop w:val="0"/>
      <w:marBottom w:val="0"/>
      <w:divBdr>
        <w:top w:val="none" w:sz="0" w:space="0" w:color="auto"/>
        <w:left w:val="none" w:sz="0" w:space="0" w:color="auto"/>
        <w:bottom w:val="none" w:sz="0" w:space="0" w:color="auto"/>
        <w:right w:val="none" w:sz="0" w:space="0" w:color="auto"/>
      </w:divBdr>
    </w:div>
    <w:div w:id="1044981755">
      <w:bodyDiv w:val="1"/>
      <w:marLeft w:val="0"/>
      <w:marRight w:val="0"/>
      <w:marTop w:val="0"/>
      <w:marBottom w:val="0"/>
      <w:divBdr>
        <w:top w:val="none" w:sz="0" w:space="0" w:color="auto"/>
        <w:left w:val="none" w:sz="0" w:space="0" w:color="auto"/>
        <w:bottom w:val="none" w:sz="0" w:space="0" w:color="auto"/>
        <w:right w:val="none" w:sz="0" w:space="0" w:color="auto"/>
      </w:divBdr>
    </w:div>
    <w:div w:id="1045637262">
      <w:bodyDiv w:val="1"/>
      <w:marLeft w:val="0"/>
      <w:marRight w:val="0"/>
      <w:marTop w:val="0"/>
      <w:marBottom w:val="0"/>
      <w:divBdr>
        <w:top w:val="none" w:sz="0" w:space="0" w:color="auto"/>
        <w:left w:val="none" w:sz="0" w:space="0" w:color="auto"/>
        <w:bottom w:val="none" w:sz="0" w:space="0" w:color="auto"/>
        <w:right w:val="none" w:sz="0" w:space="0" w:color="auto"/>
      </w:divBdr>
    </w:div>
    <w:div w:id="1046293716">
      <w:bodyDiv w:val="1"/>
      <w:marLeft w:val="0"/>
      <w:marRight w:val="0"/>
      <w:marTop w:val="0"/>
      <w:marBottom w:val="0"/>
      <w:divBdr>
        <w:top w:val="none" w:sz="0" w:space="0" w:color="auto"/>
        <w:left w:val="none" w:sz="0" w:space="0" w:color="auto"/>
        <w:bottom w:val="none" w:sz="0" w:space="0" w:color="auto"/>
        <w:right w:val="none" w:sz="0" w:space="0" w:color="auto"/>
      </w:divBdr>
    </w:div>
    <w:div w:id="1046299974">
      <w:bodyDiv w:val="1"/>
      <w:marLeft w:val="0"/>
      <w:marRight w:val="0"/>
      <w:marTop w:val="0"/>
      <w:marBottom w:val="0"/>
      <w:divBdr>
        <w:top w:val="none" w:sz="0" w:space="0" w:color="auto"/>
        <w:left w:val="none" w:sz="0" w:space="0" w:color="auto"/>
        <w:bottom w:val="none" w:sz="0" w:space="0" w:color="auto"/>
        <w:right w:val="none" w:sz="0" w:space="0" w:color="auto"/>
      </w:divBdr>
    </w:div>
    <w:div w:id="1047530774">
      <w:bodyDiv w:val="1"/>
      <w:marLeft w:val="0"/>
      <w:marRight w:val="0"/>
      <w:marTop w:val="0"/>
      <w:marBottom w:val="0"/>
      <w:divBdr>
        <w:top w:val="none" w:sz="0" w:space="0" w:color="auto"/>
        <w:left w:val="none" w:sz="0" w:space="0" w:color="auto"/>
        <w:bottom w:val="none" w:sz="0" w:space="0" w:color="auto"/>
        <w:right w:val="none" w:sz="0" w:space="0" w:color="auto"/>
      </w:divBdr>
    </w:div>
    <w:div w:id="1047608958">
      <w:bodyDiv w:val="1"/>
      <w:marLeft w:val="0"/>
      <w:marRight w:val="0"/>
      <w:marTop w:val="0"/>
      <w:marBottom w:val="0"/>
      <w:divBdr>
        <w:top w:val="none" w:sz="0" w:space="0" w:color="auto"/>
        <w:left w:val="none" w:sz="0" w:space="0" w:color="auto"/>
        <w:bottom w:val="none" w:sz="0" w:space="0" w:color="auto"/>
        <w:right w:val="none" w:sz="0" w:space="0" w:color="auto"/>
      </w:divBdr>
    </w:div>
    <w:div w:id="1048190023">
      <w:bodyDiv w:val="1"/>
      <w:marLeft w:val="0"/>
      <w:marRight w:val="0"/>
      <w:marTop w:val="0"/>
      <w:marBottom w:val="0"/>
      <w:divBdr>
        <w:top w:val="none" w:sz="0" w:space="0" w:color="auto"/>
        <w:left w:val="none" w:sz="0" w:space="0" w:color="auto"/>
        <w:bottom w:val="none" w:sz="0" w:space="0" w:color="auto"/>
        <w:right w:val="none" w:sz="0" w:space="0" w:color="auto"/>
      </w:divBdr>
    </w:div>
    <w:div w:id="1049377767">
      <w:bodyDiv w:val="1"/>
      <w:marLeft w:val="0"/>
      <w:marRight w:val="0"/>
      <w:marTop w:val="0"/>
      <w:marBottom w:val="0"/>
      <w:divBdr>
        <w:top w:val="none" w:sz="0" w:space="0" w:color="auto"/>
        <w:left w:val="none" w:sz="0" w:space="0" w:color="auto"/>
        <w:bottom w:val="none" w:sz="0" w:space="0" w:color="auto"/>
        <w:right w:val="none" w:sz="0" w:space="0" w:color="auto"/>
      </w:divBdr>
    </w:div>
    <w:div w:id="1050230178">
      <w:bodyDiv w:val="1"/>
      <w:marLeft w:val="0"/>
      <w:marRight w:val="0"/>
      <w:marTop w:val="0"/>
      <w:marBottom w:val="0"/>
      <w:divBdr>
        <w:top w:val="none" w:sz="0" w:space="0" w:color="auto"/>
        <w:left w:val="none" w:sz="0" w:space="0" w:color="auto"/>
        <w:bottom w:val="none" w:sz="0" w:space="0" w:color="auto"/>
        <w:right w:val="none" w:sz="0" w:space="0" w:color="auto"/>
      </w:divBdr>
    </w:div>
    <w:div w:id="1050760446">
      <w:bodyDiv w:val="1"/>
      <w:marLeft w:val="0"/>
      <w:marRight w:val="0"/>
      <w:marTop w:val="0"/>
      <w:marBottom w:val="0"/>
      <w:divBdr>
        <w:top w:val="none" w:sz="0" w:space="0" w:color="auto"/>
        <w:left w:val="none" w:sz="0" w:space="0" w:color="auto"/>
        <w:bottom w:val="none" w:sz="0" w:space="0" w:color="auto"/>
        <w:right w:val="none" w:sz="0" w:space="0" w:color="auto"/>
      </w:divBdr>
    </w:div>
    <w:div w:id="1051004264">
      <w:bodyDiv w:val="1"/>
      <w:marLeft w:val="0"/>
      <w:marRight w:val="0"/>
      <w:marTop w:val="0"/>
      <w:marBottom w:val="0"/>
      <w:divBdr>
        <w:top w:val="none" w:sz="0" w:space="0" w:color="auto"/>
        <w:left w:val="none" w:sz="0" w:space="0" w:color="auto"/>
        <w:bottom w:val="none" w:sz="0" w:space="0" w:color="auto"/>
        <w:right w:val="none" w:sz="0" w:space="0" w:color="auto"/>
      </w:divBdr>
    </w:div>
    <w:div w:id="1051226808">
      <w:bodyDiv w:val="1"/>
      <w:marLeft w:val="0"/>
      <w:marRight w:val="0"/>
      <w:marTop w:val="0"/>
      <w:marBottom w:val="0"/>
      <w:divBdr>
        <w:top w:val="none" w:sz="0" w:space="0" w:color="auto"/>
        <w:left w:val="none" w:sz="0" w:space="0" w:color="auto"/>
        <w:bottom w:val="none" w:sz="0" w:space="0" w:color="auto"/>
        <w:right w:val="none" w:sz="0" w:space="0" w:color="auto"/>
      </w:divBdr>
    </w:div>
    <w:div w:id="1051537104">
      <w:bodyDiv w:val="1"/>
      <w:marLeft w:val="0"/>
      <w:marRight w:val="0"/>
      <w:marTop w:val="0"/>
      <w:marBottom w:val="0"/>
      <w:divBdr>
        <w:top w:val="none" w:sz="0" w:space="0" w:color="auto"/>
        <w:left w:val="none" w:sz="0" w:space="0" w:color="auto"/>
        <w:bottom w:val="none" w:sz="0" w:space="0" w:color="auto"/>
        <w:right w:val="none" w:sz="0" w:space="0" w:color="auto"/>
      </w:divBdr>
    </w:div>
    <w:div w:id="1051540852">
      <w:bodyDiv w:val="1"/>
      <w:marLeft w:val="0"/>
      <w:marRight w:val="0"/>
      <w:marTop w:val="0"/>
      <w:marBottom w:val="0"/>
      <w:divBdr>
        <w:top w:val="none" w:sz="0" w:space="0" w:color="auto"/>
        <w:left w:val="none" w:sz="0" w:space="0" w:color="auto"/>
        <w:bottom w:val="none" w:sz="0" w:space="0" w:color="auto"/>
        <w:right w:val="none" w:sz="0" w:space="0" w:color="auto"/>
      </w:divBdr>
    </w:div>
    <w:div w:id="1052535899">
      <w:bodyDiv w:val="1"/>
      <w:marLeft w:val="0"/>
      <w:marRight w:val="0"/>
      <w:marTop w:val="0"/>
      <w:marBottom w:val="0"/>
      <w:divBdr>
        <w:top w:val="none" w:sz="0" w:space="0" w:color="auto"/>
        <w:left w:val="none" w:sz="0" w:space="0" w:color="auto"/>
        <w:bottom w:val="none" w:sz="0" w:space="0" w:color="auto"/>
        <w:right w:val="none" w:sz="0" w:space="0" w:color="auto"/>
      </w:divBdr>
    </w:div>
    <w:div w:id="1054045329">
      <w:bodyDiv w:val="1"/>
      <w:marLeft w:val="0"/>
      <w:marRight w:val="0"/>
      <w:marTop w:val="0"/>
      <w:marBottom w:val="0"/>
      <w:divBdr>
        <w:top w:val="none" w:sz="0" w:space="0" w:color="auto"/>
        <w:left w:val="none" w:sz="0" w:space="0" w:color="auto"/>
        <w:bottom w:val="none" w:sz="0" w:space="0" w:color="auto"/>
        <w:right w:val="none" w:sz="0" w:space="0" w:color="auto"/>
      </w:divBdr>
    </w:div>
    <w:div w:id="1054088634">
      <w:bodyDiv w:val="1"/>
      <w:marLeft w:val="0"/>
      <w:marRight w:val="0"/>
      <w:marTop w:val="0"/>
      <w:marBottom w:val="0"/>
      <w:divBdr>
        <w:top w:val="none" w:sz="0" w:space="0" w:color="auto"/>
        <w:left w:val="none" w:sz="0" w:space="0" w:color="auto"/>
        <w:bottom w:val="none" w:sz="0" w:space="0" w:color="auto"/>
        <w:right w:val="none" w:sz="0" w:space="0" w:color="auto"/>
      </w:divBdr>
    </w:div>
    <w:div w:id="1054743646">
      <w:bodyDiv w:val="1"/>
      <w:marLeft w:val="0"/>
      <w:marRight w:val="0"/>
      <w:marTop w:val="0"/>
      <w:marBottom w:val="0"/>
      <w:divBdr>
        <w:top w:val="none" w:sz="0" w:space="0" w:color="auto"/>
        <w:left w:val="none" w:sz="0" w:space="0" w:color="auto"/>
        <w:bottom w:val="none" w:sz="0" w:space="0" w:color="auto"/>
        <w:right w:val="none" w:sz="0" w:space="0" w:color="auto"/>
      </w:divBdr>
    </w:div>
    <w:div w:id="1055004756">
      <w:bodyDiv w:val="1"/>
      <w:marLeft w:val="0"/>
      <w:marRight w:val="0"/>
      <w:marTop w:val="0"/>
      <w:marBottom w:val="0"/>
      <w:divBdr>
        <w:top w:val="none" w:sz="0" w:space="0" w:color="auto"/>
        <w:left w:val="none" w:sz="0" w:space="0" w:color="auto"/>
        <w:bottom w:val="none" w:sz="0" w:space="0" w:color="auto"/>
        <w:right w:val="none" w:sz="0" w:space="0" w:color="auto"/>
      </w:divBdr>
    </w:div>
    <w:div w:id="1055466851">
      <w:bodyDiv w:val="1"/>
      <w:marLeft w:val="0"/>
      <w:marRight w:val="0"/>
      <w:marTop w:val="0"/>
      <w:marBottom w:val="0"/>
      <w:divBdr>
        <w:top w:val="none" w:sz="0" w:space="0" w:color="auto"/>
        <w:left w:val="none" w:sz="0" w:space="0" w:color="auto"/>
        <w:bottom w:val="none" w:sz="0" w:space="0" w:color="auto"/>
        <w:right w:val="none" w:sz="0" w:space="0" w:color="auto"/>
      </w:divBdr>
    </w:div>
    <w:div w:id="1055856122">
      <w:bodyDiv w:val="1"/>
      <w:marLeft w:val="0"/>
      <w:marRight w:val="0"/>
      <w:marTop w:val="0"/>
      <w:marBottom w:val="0"/>
      <w:divBdr>
        <w:top w:val="none" w:sz="0" w:space="0" w:color="auto"/>
        <w:left w:val="none" w:sz="0" w:space="0" w:color="auto"/>
        <w:bottom w:val="none" w:sz="0" w:space="0" w:color="auto"/>
        <w:right w:val="none" w:sz="0" w:space="0" w:color="auto"/>
      </w:divBdr>
    </w:div>
    <w:div w:id="1056851148">
      <w:bodyDiv w:val="1"/>
      <w:marLeft w:val="0"/>
      <w:marRight w:val="0"/>
      <w:marTop w:val="0"/>
      <w:marBottom w:val="0"/>
      <w:divBdr>
        <w:top w:val="none" w:sz="0" w:space="0" w:color="auto"/>
        <w:left w:val="none" w:sz="0" w:space="0" w:color="auto"/>
        <w:bottom w:val="none" w:sz="0" w:space="0" w:color="auto"/>
        <w:right w:val="none" w:sz="0" w:space="0" w:color="auto"/>
      </w:divBdr>
    </w:div>
    <w:div w:id="1063215483">
      <w:bodyDiv w:val="1"/>
      <w:marLeft w:val="0"/>
      <w:marRight w:val="0"/>
      <w:marTop w:val="0"/>
      <w:marBottom w:val="0"/>
      <w:divBdr>
        <w:top w:val="none" w:sz="0" w:space="0" w:color="auto"/>
        <w:left w:val="none" w:sz="0" w:space="0" w:color="auto"/>
        <w:bottom w:val="none" w:sz="0" w:space="0" w:color="auto"/>
        <w:right w:val="none" w:sz="0" w:space="0" w:color="auto"/>
      </w:divBdr>
    </w:div>
    <w:div w:id="1064186241">
      <w:bodyDiv w:val="1"/>
      <w:marLeft w:val="0"/>
      <w:marRight w:val="0"/>
      <w:marTop w:val="0"/>
      <w:marBottom w:val="0"/>
      <w:divBdr>
        <w:top w:val="none" w:sz="0" w:space="0" w:color="auto"/>
        <w:left w:val="none" w:sz="0" w:space="0" w:color="auto"/>
        <w:bottom w:val="none" w:sz="0" w:space="0" w:color="auto"/>
        <w:right w:val="none" w:sz="0" w:space="0" w:color="auto"/>
      </w:divBdr>
    </w:div>
    <w:div w:id="1066564584">
      <w:bodyDiv w:val="1"/>
      <w:marLeft w:val="0"/>
      <w:marRight w:val="0"/>
      <w:marTop w:val="0"/>
      <w:marBottom w:val="0"/>
      <w:divBdr>
        <w:top w:val="none" w:sz="0" w:space="0" w:color="auto"/>
        <w:left w:val="none" w:sz="0" w:space="0" w:color="auto"/>
        <w:bottom w:val="none" w:sz="0" w:space="0" w:color="auto"/>
        <w:right w:val="none" w:sz="0" w:space="0" w:color="auto"/>
      </w:divBdr>
    </w:div>
    <w:div w:id="1066686223">
      <w:bodyDiv w:val="1"/>
      <w:marLeft w:val="0"/>
      <w:marRight w:val="0"/>
      <w:marTop w:val="0"/>
      <w:marBottom w:val="0"/>
      <w:divBdr>
        <w:top w:val="none" w:sz="0" w:space="0" w:color="auto"/>
        <w:left w:val="none" w:sz="0" w:space="0" w:color="auto"/>
        <w:bottom w:val="none" w:sz="0" w:space="0" w:color="auto"/>
        <w:right w:val="none" w:sz="0" w:space="0" w:color="auto"/>
      </w:divBdr>
    </w:div>
    <w:div w:id="1068189133">
      <w:bodyDiv w:val="1"/>
      <w:marLeft w:val="0"/>
      <w:marRight w:val="0"/>
      <w:marTop w:val="0"/>
      <w:marBottom w:val="0"/>
      <w:divBdr>
        <w:top w:val="none" w:sz="0" w:space="0" w:color="auto"/>
        <w:left w:val="none" w:sz="0" w:space="0" w:color="auto"/>
        <w:bottom w:val="none" w:sz="0" w:space="0" w:color="auto"/>
        <w:right w:val="none" w:sz="0" w:space="0" w:color="auto"/>
      </w:divBdr>
    </w:div>
    <w:div w:id="1068383326">
      <w:bodyDiv w:val="1"/>
      <w:marLeft w:val="0"/>
      <w:marRight w:val="0"/>
      <w:marTop w:val="0"/>
      <w:marBottom w:val="0"/>
      <w:divBdr>
        <w:top w:val="none" w:sz="0" w:space="0" w:color="auto"/>
        <w:left w:val="none" w:sz="0" w:space="0" w:color="auto"/>
        <w:bottom w:val="none" w:sz="0" w:space="0" w:color="auto"/>
        <w:right w:val="none" w:sz="0" w:space="0" w:color="auto"/>
      </w:divBdr>
    </w:div>
    <w:div w:id="1071540420">
      <w:bodyDiv w:val="1"/>
      <w:marLeft w:val="0"/>
      <w:marRight w:val="0"/>
      <w:marTop w:val="0"/>
      <w:marBottom w:val="0"/>
      <w:divBdr>
        <w:top w:val="none" w:sz="0" w:space="0" w:color="auto"/>
        <w:left w:val="none" w:sz="0" w:space="0" w:color="auto"/>
        <w:bottom w:val="none" w:sz="0" w:space="0" w:color="auto"/>
        <w:right w:val="none" w:sz="0" w:space="0" w:color="auto"/>
      </w:divBdr>
    </w:div>
    <w:div w:id="1071849636">
      <w:bodyDiv w:val="1"/>
      <w:marLeft w:val="0"/>
      <w:marRight w:val="0"/>
      <w:marTop w:val="0"/>
      <w:marBottom w:val="0"/>
      <w:divBdr>
        <w:top w:val="none" w:sz="0" w:space="0" w:color="auto"/>
        <w:left w:val="none" w:sz="0" w:space="0" w:color="auto"/>
        <w:bottom w:val="none" w:sz="0" w:space="0" w:color="auto"/>
        <w:right w:val="none" w:sz="0" w:space="0" w:color="auto"/>
      </w:divBdr>
    </w:div>
    <w:div w:id="1073313308">
      <w:bodyDiv w:val="1"/>
      <w:marLeft w:val="0"/>
      <w:marRight w:val="0"/>
      <w:marTop w:val="0"/>
      <w:marBottom w:val="0"/>
      <w:divBdr>
        <w:top w:val="none" w:sz="0" w:space="0" w:color="auto"/>
        <w:left w:val="none" w:sz="0" w:space="0" w:color="auto"/>
        <w:bottom w:val="none" w:sz="0" w:space="0" w:color="auto"/>
        <w:right w:val="none" w:sz="0" w:space="0" w:color="auto"/>
      </w:divBdr>
    </w:div>
    <w:div w:id="1075325834">
      <w:bodyDiv w:val="1"/>
      <w:marLeft w:val="0"/>
      <w:marRight w:val="0"/>
      <w:marTop w:val="0"/>
      <w:marBottom w:val="0"/>
      <w:divBdr>
        <w:top w:val="none" w:sz="0" w:space="0" w:color="auto"/>
        <w:left w:val="none" w:sz="0" w:space="0" w:color="auto"/>
        <w:bottom w:val="none" w:sz="0" w:space="0" w:color="auto"/>
        <w:right w:val="none" w:sz="0" w:space="0" w:color="auto"/>
      </w:divBdr>
    </w:div>
    <w:div w:id="1075663173">
      <w:bodyDiv w:val="1"/>
      <w:marLeft w:val="0"/>
      <w:marRight w:val="0"/>
      <w:marTop w:val="0"/>
      <w:marBottom w:val="0"/>
      <w:divBdr>
        <w:top w:val="none" w:sz="0" w:space="0" w:color="auto"/>
        <w:left w:val="none" w:sz="0" w:space="0" w:color="auto"/>
        <w:bottom w:val="none" w:sz="0" w:space="0" w:color="auto"/>
        <w:right w:val="none" w:sz="0" w:space="0" w:color="auto"/>
      </w:divBdr>
    </w:div>
    <w:div w:id="1076895835">
      <w:bodyDiv w:val="1"/>
      <w:marLeft w:val="0"/>
      <w:marRight w:val="0"/>
      <w:marTop w:val="0"/>
      <w:marBottom w:val="0"/>
      <w:divBdr>
        <w:top w:val="none" w:sz="0" w:space="0" w:color="auto"/>
        <w:left w:val="none" w:sz="0" w:space="0" w:color="auto"/>
        <w:bottom w:val="none" w:sz="0" w:space="0" w:color="auto"/>
        <w:right w:val="none" w:sz="0" w:space="0" w:color="auto"/>
      </w:divBdr>
    </w:div>
    <w:div w:id="1078749427">
      <w:bodyDiv w:val="1"/>
      <w:marLeft w:val="0"/>
      <w:marRight w:val="0"/>
      <w:marTop w:val="0"/>
      <w:marBottom w:val="0"/>
      <w:divBdr>
        <w:top w:val="none" w:sz="0" w:space="0" w:color="auto"/>
        <w:left w:val="none" w:sz="0" w:space="0" w:color="auto"/>
        <w:bottom w:val="none" w:sz="0" w:space="0" w:color="auto"/>
        <w:right w:val="none" w:sz="0" w:space="0" w:color="auto"/>
      </w:divBdr>
    </w:div>
    <w:div w:id="1078867387">
      <w:bodyDiv w:val="1"/>
      <w:marLeft w:val="0"/>
      <w:marRight w:val="0"/>
      <w:marTop w:val="0"/>
      <w:marBottom w:val="0"/>
      <w:divBdr>
        <w:top w:val="none" w:sz="0" w:space="0" w:color="auto"/>
        <w:left w:val="none" w:sz="0" w:space="0" w:color="auto"/>
        <w:bottom w:val="none" w:sz="0" w:space="0" w:color="auto"/>
        <w:right w:val="none" w:sz="0" w:space="0" w:color="auto"/>
      </w:divBdr>
    </w:div>
    <w:div w:id="1079448094">
      <w:bodyDiv w:val="1"/>
      <w:marLeft w:val="0"/>
      <w:marRight w:val="0"/>
      <w:marTop w:val="0"/>
      <w:marBottom w:val="0"/>
      <w:divBdr>
        <w:top w:val="none" w:sz="0" w:space="0" w:color="auto"/>
        <w:left w:val="none" w:sz="0" w:space="0" w:color="auto"/>
        <w:bottom w:val="none" w:sz="0" w:space="0" w:color="auto"/>
        <w:right w:val="none" w:sz="0" w:space="0" w:color="auto"/>
      </w:divBdr>
    </w:div>
    <w:div w:id="1079669432">
      <w:bodyDiv w:val="1"/>
      <w:marLeft w:val="0"/>
      <w:marRight w:val="0"/>
      <w:marTop w:val="0"/>
      <w:marBottom w:val="0"/>
      <w:divBdr>
        <w:top w:val="none" w:sz="0" w:space="0" w:color="auto"/>
        <w:left w:val="none" w:sz="0" w:space="0" w:color="auto"/>
        <w:bottom w:val="none" w:sz="0" w:space="0" w:color="auto"/>
        <w:right w:val="none" w:sz="0" w:space="0" w:color="auto"/>
      </w:divBdr>
    </w:div>
    <w:div w:id="1080365405">
      <w:bodyDiv w:val="1"/>
      <w:marLeft w:val="0"/>
      <w:marRight w:val="0"/>
      <w:marTop w:val="0"/>
      <w:marBottom w:val="0"/>
      <w:divBdr>
        <w:top w:val="none" w:sz="0" w:space="0" w:color="auto"/>
        <w:left w:val="none" w:sz="0" w:space="0" w:color="auto"/>
        <w:bottom w:val="none" w:sz="0" w:space="0" w:color="auto"/>
        <w:right w:val="none" w:sz="0" w:space="0" w:color="auto"/>
      </w:divBdr>
    </w:div>
    <w:div w:id="1081098488">
      <w:bodyDiv w:val="1"/>
      <w:marLeft w:val="0"/>
      <w:marRight w:val="0"/>
      <w:marTop w:val="0"/>
      <w:marBottom w:val="0"/>
      <w:divBdr>
        <w:top w:val="none" w:sz="0" w:space="0" w:color="auto"/>
        <w:left w:val="none" w:sz="0" w:space="0" w:color="auto"/>
        <w:bottom w:val="none" w:sz="0" w:space="0" w:color="auto"/>
        <w:right w:val="none" w:sz="0" w:space="0" w:color="auto"/>
      </w:divBdr>
    </w:div>
    <w:div w:id="1085952958">
      <w:bodyDiv w:val="1"/>
      <w:marLeft w:val="0"/>
      <w:marRight w:val="0"/>
      <w:marTop w:val="0"/>
      <w:marBottom w:val="0"/>
      <w:divBdr>
        <w:top w:val="none" w:sz="0" w:space="0" w:color="auto"/>
        <w:left w:val="none" w:sz="0" w:space="0" w:color="auto"/>
        <w:bottom w:val="none" w:sz="0" w:space="0" w:color="auto"/>
        <w:right w:val="none" w:sz="0" w:space="0" w:color="auto"/>
      </w:divBdr>
    </w:div>
    <w:div w:id="1086345382">
      <w:bodyDiv w:val="1"/>
      <w:marLeft w:val="0"/>
      <w:marRight w:val="0"/>
      <w:marTop w:val="0"/>
      <w:marBottom w:val="0"/>
      <w:divBdr>
        <w:top w:val="none" w:sz="0" w:space="0" w:color="auto"/>
        <w:left w:val="none" w:sz="0" w:space="0" w:color="auto"/>
        <w:bottom w:val="none" w:sz="0" w:space="0" w:color="auto"/>
        <w:right w:val="none" w:sz="0" w:space="0" w:color="auto"/>
      </w:divBdr>
    </w:div>
    <w:div w:id="1086808557">
      <w:bodyDiv w:val="1"/>
      <w:marLeft w:val="0"/>
      <w:marRight w:val="0"/>
      <w:marTop w:val="0"/>
      <w:marBottom w:val="0"/>
      <w:divBdr>
        <w:top w:val="none" w:sz="0" w:space="0" w:color="auto"/>
        <w:left w:val="none" w:sz="0" w:space="0" w:color="auto"/>
        <w:bottom w:val="none" w:sz="0" w:space="0" w:color="auto"/>
        <w:right w:val="none" w:sz="0" w:space="0" w:color="auto"/>
      </w:divBdr>
    </w:div>
    <w:div w:id="1087772595">
      <w:bodyDiv w:val="1"/>
      <w:marLeft w:val="0"/>
      <w:marRight w:val="0"/>
      <w:marTop w:val="0"/>
      <w:marBottom w:val="0"/>
      <w:divBdr>
        <w:top w:val="none" w:sz="0" w:space="0" w:color="auto"/>
        <w:left w:val="none" w:sz="0" w:space="0" w:color="auto"/>
        <w:bottom w:val="none" w:sz="0" w:space="0" w:color="auto"/>
        <w:right w:val="none" w:sz="0" w:space="0" w:color="auto"/>
      </w:divBdr>
    </w:div>
    <w:div w:id="1088111922">
      <w:bodyDiv w:val="1"/>
      <w:marLeft w:val="0"/>
      <w:marRight w:val="0"/>
      <w:marTop w:val="0"/>
      <w:marBottom w:val="0"/>
      <w:divBdr>
        <w:top w:val="none" w:sz="0" w:space="0" w:color="auto"/>
        <w:left w:val="none" w:sz="0" w:space="0" w:color="auto"/>
        <w:bottom w:val="none" w:sz="0" w:space="0" w:color="auto"/>
        <w:right w:val="none" w:sz="0" w:space="0" w:color="auto"/>
      </w:divBdr>
    </w:div>
    <w:div w:id="1090394973">
      <w:bodyDiv w:val="1"/>
      <w:marLeft w:val="0"/>
      <w:marRight w:val="0"/>
      <w:marTop w:val="0"/>
      <w:marBottom w:val="0"/>
      <w:divBdr>
        <w:top w:val="none" w:sz="0" w:space="0" w:color="auto"/>
        <w:left w:val="none" w:sz="0" w:space="0" w:color="auto"/>
        <w:bottom w:val="none" w:sz="0" w:space="0" w:color="auto"/>
        <w:right w:val="none" w:sz="0" w:space="0" w:color="auto"/>
      </w:divBdr>
    </w:div>
    <w:div w:id="1091395128">
      <w:bodyDiv w:val="1"/>
      <w:marLeft w:val="0"/>
      <w:marRight w:val="0"/>
      <w:marTop w:val="0"/>
      <w:marBottom w:val="0"/>
      <w:divBdr>
        <w:top w:val="none" w:sz="0" w:space="0" w:color="auto"/>
        <w:left w:val="none" w:sz="0" w:space="0" w:color="auto"/>
        <w:bottom w:val="none" w:sz="0" w:space="0" w:color="auto"/>
        <w:right w:val="none" w:sz="0" w:space="0" w:color="auto"/>
      </w:divBdr>
    </w:div>
    <w:div w:id="1093744495">
      <w:bodyDiv w:val="1"/>
      <w:marLeft w:val="0"/>
      <w:marRight w:val="0"/>
      <w:marTop w:val="0"/>
      <w:marBottom w:val="0"/>
      <w:divBdr>
        <w:top w:val="none" w:sz="0" w:space="0" w:color="auto"/>
        <w:left w:val="none" w:sz="0" w:space="0" w:color="auto"/>
        <w:bottom w:val="none" w:sz="0" w:space="0" w:color="auto"/>
        <w:right w:val="none" w:sz="0" w:space="0" w:color="auto"/>
      </w:divBdr>
    </w:div>
    <w:div w:id="1094399163">
      <w:bodyDiv w:val="1"/>
      <w:marLeft w:val="0"/>
      <w:marRight w:val="0"/>
      <w:marTop w:val="0"/>
      <w:marBottom w:val="0"/>
      <w:divBdr>
        <w:top w:val="none" w:sz="0" w:space="0" w:color="auto"/>
        <w:left w:val="none" w:sz="0" w:space="0" w:color="auto"/>
        <w:bottom w:val="none" w:sz="0" w:space="0" w:color="auto"/>
        <w:right w:val="none" w:sz="0" w:space="0" w:color="auto"/>
      </w:divBdr>
    </w:div>
    <w:div w:id="1094666394">
      <w:bodyDiv w:val="1"/>
      <w:marLeft w:val="0"/>
      <w:marRight w:val="0"/>
      <w:marTop w:val="0"/>
      <w:marBottom w:val="0"/>
      <w:divBdr>
        <w:top w:val="none" w:sz="0" w:space="0" w:color="auto"/>
        <w:left w:val="none" w:sz="0" w:space="0" w:color="auto"/>
        <w:bottom w:val="none" w:sz="0" w:space="0" w:color="auto"/>
        <w:right w:val="none" w:sz="0" w:space="0" w:color="auto"/>
      </w:divBdr>
    </w:div>
    <w:div w:id="1098407026">
      <w:bodyDiv w:val="1"/>
      <w:marLeft w:val="0"/>
      <w:marRight w:val="0"/>
      <w:marTop w:val="0"/>
      <w:marBottom w:val="0"/>
      <w:divBdr>
        <w:top w:val="none" w:sz="0" w:space="0" w:color="auto"/>
        <w:left w:val="none" w:sz="0" w:space="0" w:color="auto"/>
        <w:bottom w:val="none" w:sz="0" w:space="0" w:color="auto"/>
        <w:right w:val="none" w:sz="0" w:space="0" w:color="auto"/>
      </w:divBdr>
    </w:div>
    <w:div w:id="1099104803">
      <w:bodyDiv w:val="1"/>
      <w:marLeft w:val="0"/>
      <w:marRight w:val="0"/>
      <w:marTop w:val="0"/>
      <w:marBottom w:val="0"/>
      <w:divBdr>
        <w:top w:val="none" w:sz="0" w:space="0" w:color="auto"/>
        <w:left w:val="none" w:sz="0" w:space="0" w:color="auto"/>
        <w:bottom w:val="none" w:sz="0" w:space="0" w:color="auto"/>
        <w:right w:val="none" w:sz="0" w:space="0" w:color="auto"/>
      </w:divBdr>
    </w:div>
    <w:div w:id="1100637743">
      <w:bodyDiv w:val="1"/>
      <w:marLeft w:val="0"/>
      <w:marRight w:val="0"/>
      <w:marTop w:val="0"/>
      <w:marBottom w:val="0"/>
      <w:divBdr>
        <w:top w:val="none" w:sz="0" w:space="0" w:color="auto"/>
        <w:left w:val="none" w:sz="0" w:space="0" w:color="auto"/>
        <w:bottom w:val="none" w:sz="0" w:space="0" w:color="auto"/>
        <w:right w:val="none" w:sz="0" w:space="0" w:color="auto"/>
      </w:divBdr>
    </w:div>
    <w:div w:id="1101949479">
      <w:bodyDiv w:val="1"/>
      <w:marLeft w:val="0"/>
      <w:marRight w:val="0"/>
      <w:marTop w:val="0"/>
      <w:marBottom w:val="0"/>
      <w:divBdr>
        <w:top w:val="none" w:sz="0" w:space="0" w:color="auto"/>
        <w:left w:val="none" w:sz="0" w:space="0" w:color="auto"/>
        <w:bottom w:val="none" w:sz="0" w:space="0" w:color="auto"/>
        <w:right w:val="none" w:sz="0" w:space="0" w:color="auto"/>
      </w:divBdr>
    </w:div>
    <w:div w:id="1104424647">
      <w:bodyDiv w:val="1"/>
      <w:marLeft w:val="0"/>
      <w:marRight w:val="0"/>
      <w:marTop w:val="0"/>
      <w:marBottom w:val="0"/>
      <w:divBdr>
        <w:top w:val="none" w:sz="0" w:space="0" w:color="auto"/>
        <w:left w:val="none" w:sz="0" w:space="0" w:color="auto"/>
        <w:bottom w:val="none" w:sz="0" w:space="0" w:color="auto"/>
        <w:right w:val="none" w:sz="0" w:space="0" w:color="auto"/>
      </w:divBdr>
    </w:div>
    <w:div w:id="1106073842">
      <w:bodyDiv w:val="1"/>
      <w:marLeft w:val="0"/>
      <w:marRight w:val="0"/>
      <w:marTop w:val="0"/>
      <w:marBottom w:val="0"/>
      <w:divBdr>
        <w:top w:val="none" w:sz="0" w:space="0" w:color="auto"/>
        <w:left w:val="none" w:sz="0" w:space="0" w:color="auto"/>
        <w:bottom w:val="none" w:sz="0" w:space="0" w:color="auto"/>
        <w:right w:val="none" w:sz="0" w:space="0" w:color="auto"/>
      </w:divBdr>
    </w:div>
    <w:div w:id="1107894866">
      <w:bodyDiv w:val="1"/>
      <w:marLeft w:val="0"/>
      <w:marRight w:val="0"/>
      <w:marTop w:val="0"/>
      <w:marBottom w:val="0"/>
      <w:divBdr>
        <w:top w:val="none" w:sz="0" w:space="0" w:color="auto"/>
        <w:left w:val="none" w:sz="0" w:space="0" w:color="auto"/>
        <w:bottom w:val="none" w:sz="0" w:space="0" w:color="auto"/>
        <w:right w:val="none" w:sz="0" w:space="0" w:color="auto"/>
      </w:divBdr>
    </w:div>
    <w:div w:id="1108542218">
      <w:bodyDiv w:val="1"/>
      <w:marLeft w:val="0"/>
      <w:marRight w:val="0"/>
      <w:marTop w:val="0"/>
      <w:marBottom w:val="0"/>
      <w:divBdr>
        <w:top w:val="none" w:sz="0" w:space="0" w:color="auto"/>
        <w:left w:val="none" w:sz="0" w:space="0" w:color="auto"/>
        <w:bottom w:val="none" w:sz="0" w:space="0" w:color="auto"/>
        <w:right w:val="none" w:sz="0" w:space="0" w:color="auto"/>
      </w:divBdr>
    </w:div>
    <w:div w:id="1109085177">
      <w:bodyDiv w:val="1"/>
      <w:marLeft w:val="0"/>
      <w:marRight w:val="0"/>
      <w:marTop w:val="0"/>
      <w:marBottom w:val="0"/>
      <w:divBdr>
        <w:top w:val="none" w:sz="0" w:space="0" w:color="auto"/>
        <w:left w:val="none" w:sz="0" w:space="0" w:color="auto"/>
        <w:bottom w:val="none" w:sz="0" w:space="0" w:color="auto"/>
        <w:right w:val="none" w:sz="0" w:space="0" w:color="auto"/>
      </w:divBdr>
    </w:div>
    <w:div w:id="1115057437">
      <w:bodyDiv w:val="1"/>
      <w:marLeft w:val="0"/>
      <w:marRight w:val="0"/>
      <w:marTop w:val="0"/>
      <w:marBottom w:val="0"/>
      <w:divBdr>
        <w:top w:val="none" w:sz="0" w:space="0" w:color="auto"/>
        <w:left w:val="none" w:sz="0" w:space="0" w:color="auto"/>
        <w:bottom w:val="none" w:sz="0" w:space="0" w:color="auto"/>
        <w:right w:val="none" w:sz="0" w:space="0" w:color="auto"/>
      </w:divBdr>
    </w:div>
    <w:div w:id="1115713047">
      <w:bodyDiv w:val="1"/>
      <w:marLeft w:val="0"/>
      <w:marRight w:val="0"/>
      <w:marTop w:val="0"/>
      <w:marBottom w:val="0"/>
      <w:divBdr>
        <w:top w:val="none" w:sz="0" w:space="0" w:color="auto"/>
        <w:left w:val="none" w:sz="0" w:space="0" w:color="auto"/>
        <w:bottom w:val="none" w:sz="0" w:space="0" w:color="auto"/>
        <w:right w:val="none" w:sz="0" w:space="0" w:color="auto"/>
      </w:divBdr>
    </w:div>
    <w:div w:id="1115716963">
      <w:bodyDiv w:val="1"/>
      <w:marLeft w:val="0"/>
      <w:marRight w:val="0"/>
      <w:marTop w:val="0"/>
      <w:marBottom w:val="0"/>
      <w:divBdr>
        <w:top w:val="none" w:sz="0" w:space="0" w:color="auto"/>
        <w:left w:val="none" w:sz="0" w:space="0" w:color="auto"/>
        <w:bottom w:val="none" w:sz="0" w:space="0" w:color="auto"/>
        <w:right w:val="none" w:sz="0" w:space="0" w:color="auto"/>
      </w:divBdr>
    </w:div>
    <w:div w:id="1118834285">
      <w:bodyDiv w:val="1"/>
      <w:marLeft w:val="0"/>
      <w:marRight w:val="0"/>
      <w:marTop w:val="0"/>
      <w:marBottom w:val="0"/>
      <w:divBdr>
        <w:top w:val="none" w:sz="0" w:space="0" w:color="auto"/>
        <w:left w:val="none" w:sz="0" w:space="0" w:color="auto"/>
        <w:bottom w:val="none" w:sz="0" w:space="0" w:color="auto"/>
        <w:right w:val="none" w:sz="0" w:space="0" w:color="auto"/>
      </w:divBdr>
    </w:div>
    <w:div w:id="1120339225">
      <w:bodyDiv w:val="1"/>
      <w:marLeft w:val="0"/>
      <w:marRight w:val="0"/>
      <w:marTop w:val="0"/>
      <w:marBottom w:val="0"/>
      <w:divBdr>
        <w:top w:val="none" w:sz="0" w:space="0" w:color="auto"/>
        <w:left w:val="none" w:sz="0" w:space="0" w:color="auto"/>
        <w:bottom w:val="none" w:sz="0" w:space="0" w:color="auto"/>
        <w:right w:val="none" w:sz="0" w:space="0" w:color="auto"/>
      </w:divBdr>
    </w:div>
    <w:div w:id="1121416120">
      <w:bodyDiv w:val="1"/>
      <w:marLeft w:val="0"/>
      <w:marRight w:val="0"/>
      <w:marTop w:val="0"/>
      <w:marBottom w:val="0"/>
      <w:divBdr>
        <w:top w:val="none" w:sz="0" w:space="0" w:color="auto"/>
        <w:left w:val="none" w:sz="0" w:space="0" w:color="auto"/>
        <w:bottom w:val="none" w:sz="0" w:space="0" w:color="auto"/>
        <w:right w:val="none" w:sz="0" w:space="0" w:color="auto"/>
      </w:divBdr>
    </w:div>
    <w:div w:id="1121877940">
      <w:bodyDiv w:val="1"/>
      <w:marLeft w:val="0"/>
      <w:marRight w:val="0"/>
      <w:marTop w:val="0"/>
      <w:marBottom w:val="0"/>
      <w:divBdr>
        <w:top w:val="none" w:sz="0" w:space="0" w:color="auto"/>
        <w:left w:val="none" w:sz="0" w:space="0" w:color="auto"/>
        <w:bottom w:val="none" w:sz="0" w:space="0" w:color="auto"/>
        <w:right w:val="none" w:sz="0" w:space="0" w:color="auto"/>
      </w:divBdr>
    </w:div>
    <w:div w:id="1122381425">
      <w:bodyDiv w:val="1"/>
      <w:marLeft w:val="0"/>
      <w:marRight w:val="0"/>
      <w:marTop w:val="0"/>
      <w:marBottom w:val="0"/>
      <w:divBdr>
        <w:top w:val="none" w:sz="0" w:space="0" w:color="auto"/>
        <w:left w:val="none" w:sz="0" w:space="0" w:color="auto"/>
        <w:bottom w:val="none" w:sz="0" w:space="0" w:color="auto"/>
        <w:right w:val="none" w:sz="0" w:space="0" w:color="auto"/>
      </w:divBdr>
    </w:div>
    <w:div w:id="1122579474">
      <w:bodyDiv w:val="1"/>
      <w:marLeft w:val="0"/>
      <w:marRight w:val="0"/>
      <w:marTop w:val="0"/>
      <w:marBottom w:val="0"/>
      <w:divBdr>
        <w:top w:val="none" w:sz="0" w:space="0" w:color="auto"/>
        <w:left w:val="none" w:sz="0" w:space="0" w:color="auto"/>
        <w:bottom w:val="none" w:sz="0" w:space="0" w:color="auto"/>
        <w:right w:val="none" w:sz="0" w:space="0" w:color="auto"/>
      </w:divBdr>
    </w:div>
    <w:div w:id="1124428694">
      <w:bodyDiv w:val="1"/>
      <w:marLeft w:val="0"/>
      <w:marRight w:val="0"/>
      <w:marTop w:val="0"/>
      <w:marBottom w:val="0"/>
      <w:divBdr>
        <w:top w:val="none" w:sz="0" w:space="0" w:color="auto"/>
        <w:left w:val="none" w:sz="0" w:space="0" w:color="auto"/>
        <w:bottom w:val="none" w:sz="0" w:space="0" w:color="auto"/>
        <w:right w:val="none" w:sz="0" w:space="0" w:color="auto"/>
      </w:divBdr>
    </w:div>
    <w:div w:id="1129471741">
      <w:bodyDiv w:val="1"/>
      <w:marLeft w:val="0"/>
      <w:marRight w:val="0"/>
      <w:marTop w:val="0"/>
      <w:marBottom w:val="0"/>
      <w:divBdr>
        <w:top w:val="none" w:sz="0" w:space="0" w:color="auto"/>
        <w:left w:val="none" w:sz="0" w:space="0" w:color="auto"/>
        <w:bottom w:val="none" w:sz="0" w:space="0" w:color="auto"/>
        <w:right w:val="none" w:sz="0" w:space="0" w:color="auto"/>
      </w:divBdr>
    </w:div>
    <w:div w:id="1130168547">
      <w:bodyDiv w:val="1"/>
      <w:marLeft w:val="0"/>
      <w:marRight w:val="0"/>
      <w:marTop w:val="0"/>
      <w:marBottom w:val="0"/>
      <w:divBdr>
        <w:top w:val="none" w:sz="0" w:space="0" w:color="auto"/>
        <w:left w:val="none" w:sz="0" w:space="0" w:color="auto"/>
        <w:bottom w:val="none" w:sz="0" w:space="0" w:color="auto"/>
        <w:right w:val="none" w:sz="0" w:space="0" w:color="auto"/>
      </w:divBdr>
    </w:div>
    <w:div w:id="1131097594">
      <w:bodyDiv w:val="1"/>
      <w:marLeft w:val="0"/>
      <w:marRight w:val="0"/>
      <w:marTop w:val="0"/>
      <w:marBottom w:val="0"/>
      <w:divBdr>
        <w:top w:val="none" w:sz="0" w:space="0" w:color="auto"/>
        <w:left w:val="none" w:sz="0" w:space="0" w:color="auto"/>
        <w:bottom w:val="none" w:sz="0" w:space="0" w:color="auto"/>
        <w:right w:val="none" w:sz="0" w:space="0" w:color="auto"/>
      </w:divBdr>
    </w:div>
    <w:div w:id="1131290553">
      <w:bodyDiv w:val="1"/>
      <w:marLeft w:val="0"/>
      <w:marRight w:val="0"/>
      <w:marTop w:val="0"/>
      <w:marBottom w:val="0"/>
      <w:divBdr>
        <w:top w:val="none" w:sz="0" w:space="0" w:color="auto"/>
        <w:left w:val="none" w:sz="0" w:space="0" w:color="auto"/>
        <w:bottom w:val="none" w:sz="0" w:space="0" w:color="auto"/>
        <w:right w:val="none" w:sz="0" w:space="0" w:color="auto"/>
      </w:divBdr>
    </w:div>
    <w:div w:id="1132140958">
      <w:bodyDiv w:val="1"/>
      <w:marLeft w:val="0"/>
      <w:marRight w:val="0"/>
      <w:marTop w:val="0"/>
      <w:marBottom w:val="0"/>
      <w:divBdr>
        <w:top w:val="none" w:sz="0" w:space="0" w:color="auto"/>
        <w:left w:val="none" w:sz="0" w:space="0" w:color="auto"/>
        <w:bottom w:val="none" w:sz="0" w:space="0" w:color="auto"/>
        <w:right w:val="none" w:sz="0" w:space="0" w:color="auto"/>
      </w:divBdr>
    </w:div>
    <w:div w:id="1132677548">
      <w:bodyDiv w:val="1"/>
      <w:marLeft w:val="0"/>
      <w:marRight w:val="0"/>
      <w:marTop w:val="0"/>
      <w:marBottom w:val="0"/>
      <w:divBdr>
        <w:top w:val="none" w:sz="0" w:space="0" w:color="auto"/>
        <w:left w:val="none" w:sz="0" w:space="0" w:color="auto"/>
        <w:bottom w:val="none" w:sz="0" w:space="0" w:color="auto"/>
        <w:right w:val="none" w:sz="0" w:space="0" w:color="auto"/>
      </w:divBdr>
    </w:div>
    <w:div w:id="1133212725">
      <w:bodyDiv w:val="1"/>
      <w:marLeft w:val="0"/>
      <w:marRight w:val="0"/>
      <w:marTop w:val="0"/>
      <w:marBottom w:val="0"/>
      <w:divBdr>
        <w:top w:val="none" w:sz="0" w:space="0" w:color="auto"/>
        <w:left w:val="none" w:sz="0" w:space="0" w:color="auto"/>
        <w:bottom w:val="none" w:sz="0" w:space="0" w:color="auto"/>
        <w:right w:val="none" w:sz="0" w:space="0" w:color="auto"/>
      </w:divBdr>
    </w:div>
    <w:div w:id="1134060761">
      <w:bodyDiv w:val="1"/>
      <w:marLeft w:val="0"/>
      <w:marRight w:val="0"/>
      <w:marTop w:val="0"/>
      <w:marBottom w:val="0"/>
      <w:divBdr>
        <w:top w:val="none" w:sz="0" w:space="0" w:color="auto"/>
        <w:left w:val="none" w:sz="0" w:space="0" w:color="auto"/>
        <w:bottom w:val="none" w:sz="0" w:space="0" w:color="auto"/>
        <w:right w:val="none" w:sz="0" w:space="0" w:color="auto"/>
      </w:divBdr>
    </w:div>
    <w:div w:id="1134252599">
      <w:bodyDiv w:val="1"/>
      <w:marLeft w:val="0"/>
      <w:marRight w:val="0"/>
      <w:marTop w:val="0"/>
      <w:marBottom w:val="0"/>
      <w:divBdr>
        <w:top w:val="none" w:sz="0" w:space="0" w:color="auto"/>
        <w:left w:val="none" w:sz="0" w:space="0" w:color="auto"/>
        <w:bottom w:val="none" w:sz="0" w:space="0" w:color="auto"/>
        <w:right w:val="none" w:sz="0" w:space="0" w:color="auto"/>
      </w:divBdr>
    </w:div>
    <w:div w:id="1137379498">
      <w:bodyDiv w:val="1"/>
      <w:marLeft w:val="0"/>
      <w:marRight w:val="0"/>
      <w:marTop w:val="0"/>
      <w:marBottom w:val="0"/>
      <w:divBdr>
        <w:top w:val="none" w:sz="0" w:space="0" w:color="auto"/>
        <w:left w:val="none" w:sz="0" w:space="0" w:color="auto"/>
        <w:bottom w:val="none" w:sz="0" w:space="0" w:color="auto"/>
        <w:right w:val="none" w:sz="0" w:space="0" w:color="auto"/>
      </w:divBdr>
    </w:div>
    <w:div w:id="1138062834">
      <w:bodyDiv w:val="1"/>
      <w:marLeft w:val="0"/>
      <w:marRight w:val="0"/>
      <w:marTop w:val="0"/>
      <w:marBottom w:val="0"/>
      <w:divBdr>
        <w:top w:val="none" w:sz="0" w:space="0" w:color="auto"/>
        <w:left w:val="none" w:sz="0" w:space="0" w:color="auto"/>
        <w:bottom w:val="none" w:sz="0" w:space="0" w:color="auto"/>
        <w:right w:val="none" w:sz="0" w:space="0" w:color="auto"/>
      </w:divBdr>
    </w:div>
    <w:div w:id="1138575710">
      <w:bodyDiv w:val="1"/>
      <w:marLeft w:val="0"/>
      <w:marRight w:val="0"/>
      <w:marTop w:val="0"/>
      <w:marBottom w:val="0"/>
      <w:divBdr>
        <w:top w:val="none" w:sz="0" w:space="0" w:color="auto"/>
        <w:left w:val="none" w:sz="0" w:space="0" w:color="auto"/>
        <w:bottom w:val="none" w:sz="0" w:space="0" w:color="auto"/>
        <w:right w:val="none" w:sz="0" w:space="0" w:color="auto"/>
      </w:divBdr>
    </w:div>
    <w:div w:id="1140151827">
      <w:bodyDiv w:val="1"/>
      <w:marLeft w:val="0"/>
      <w:marRight w:val="0"/>
      <w:marTop w:val="0"/>
      <w:marBottom w:val="0"/>
      <w:divBdr>
        <w:top w:val="none" w:sz="0" w:space="0" w:color="auto"/>
        <w:left w:val="none" w:sz="0" w:space="0" w:color="auto"/>
        <w:bottom w:val="none" w:sz="0" w:space="0" w:color="auto"/>
        <w:right w:val="none" w:sz="0" w:space="0" w:color="auto"/>
      </w:divBdr>
    </w:div>
    <w:div w:id="1140995934">
      <w:bodyDiv w:val="1"/>
      <w:marLeft w:val="0"/>
      <w:marRight w:val="0"/>
      <w:marTop w:val="0"/>
      <w:marBottom w:val="0"/>
      <w:divBdr>
        <w:top w:val="none" w:sz="0" w:space="0" w:color="auto"/>
        <w:left w:val="none" w:sz="0" w:space="0" w:color="auto"/>
        <w:bottom w:val="none" w:sz="0" w:space="0" w:color="auto"/>
        <w:right w:val="none" w:sz="0" w:space="0" w:color="auto"/>
      </w:divBdr>
    </w:div>
    <w:div w:id="1141310468">
      <w:bodyDiv w:val="1"/>
      <w:marLeft w:val="0"/>
      <w:marRight w:val="0"/>
      <w:marTop w:val="0"/>
      <w:marBottom w:val="0"/>
      <w:divBdr>
        <w:top w:val="none" w:sz="0" w:space="0" w:color="auto"/>
        <w:left w:val="none" w:sz="0" w:space="0" w:color="auto"/>
        <w:bottom w:val="none" w:sz="0" w:space="0" w:color="auto"/>
        <w:right w:val="none" w:sz="0" w:space="0" w:color="auto"/>
      </w:divBdr>
    </w:div>
    <w:div w:id="1142696366">
      <w:bodyDiv w:val="1"/>
      <w:marLeft w:val="0"/>
      <w:marRight w:val="0"/>
      <w:marTop w:val="0"/>
      <w:marBottom w:val="0"/>
      <w:divBdr>
        <w:top w:val="none" w:sz="0" w:space="0" w:color="auto"/>
        <w:left w:val="none" w:sz="0" w:space="0" w:color="auto"/>
        <w:bottom w:val="none" w:sz="0" w:space="0" w:color="auto"/>
        <w:right w:val="none" w:sz="0" w:space="0" w:color="auto"/>
      </w:divBdr>
    </w:div>
    <w:div w:id="1142699967">
      <w:bodyDiv w:val="1"/>
      <w:marLeft w:val="0"/>
      <w:marRight w:val="0"/>
      <w:marTop w:val="0"/>
      <w:marBottom w:val="0"/>
      <w:divBdr>
        <w:top w:val="none" w:sz="0" w:space="0" w:color="auto"/>
        <w:left w:val="none" w:sz="0" w:space="0" w:color="auto"/>
        <w:bottom w:val="none" w:sz="0" w:space="0" w:color="auto"/>
        <w:right w:val="none" w:sz="0" w:space="0" w:color="auto"/>
      </w:divBdr>
    </w:div>
    <w:div w:id="1142891462">
      <w:bodyDiv w:val="1"/>
      <w:marLeft w:val="0"/>
      <w:marRight w:val="0"/>
      <w:marTop w:val="0"/>
      <w:marBottom w:val="0"/>
      <w:divBdr>
        <w:top w:val="none" w:sz="0" w:space="0" w:color="auto"/>
        <w:left w:val="none" w:sz="0" w:space="0" w:color="auto"/>
        <w:bottom w:val="none" w:sz="0" w:space="0" w:color="auto"/>
        <w:right w:val="none" w:sz="0" w:space="0" w:color="auto"/>
      </w:divBdr>
    </w:div>
    <w:div w:id="1143425995">
      <w:bodyDiv w:val="1"/>
      <w:marLeft w:val="0"/>
      <w:marRight w:val="0"/>
      <w:marTop w:val="0"/>
      <w:marBottom w:val="0"/>
      <w:divBdr>
        <w:top w:val="none" w:sz="0" w:space="0" w:color="auto"/>
        <w:left w:val="none" w:sz="0" w:space="0" w:color="auto"/>
        <w:bottom w:val="none" w:sz="0" w:space="0" w:color="auto"/>
        <w:right w:val="none" w:sz="0" w:space="0" w:color="auto"/>
      </w:divBdr>
    </w:div>
    <w:div w:id="1143694957">
      <w:bodyDiv w:val="1"/>
      <w:marLeft w:val="0"/>
      <w:marRight w:val="0"/>
      <w:marTop w:val="0"/>
      <w:marBottom w:val="0"/>
      <w:divBdr>
        <w:top w:val="none" w:sz="0" w:space="0" w:color="auto"/>
        <w:left w:val="none" w:sz="0" w:space="0" w:color="auto"/>
        <w:bottom w:val="none" w:sz="0" w:space="0" w:color="auto"/>
        <w:right w:val="none" w:sz="0" w:space="0" w:color="auto"/>
      </w:divBdr>
    </w:div>
    <w:div w:id="1143739753">
      <w:bodyDiv w:val="1"/>
      <w:marLeft w:val="0"/>
      <w:marRight w:val="0"/>
      <w:marTop w:val="0"/>
      <w:marBottom w:val="0"/>
      <w:divBdr>
        <w:top w:val="none" w:sz="0" w:space="0" w:color="auto"/>
        <w:left w:val="none" w:sz="0" w:space="0" w:color="auto"/>
        <w:bottom w:val="none" w:sz="0" w:space="0" w:color="auto"/>
        <w:right w:val="none" w:sz="0" w:space="0" w:color="auto"/>
      </w:divBdr>
    </w:div>
    <w:div w:id="1147480103">
      <w:bodyDiv w:val="1"/>
      <w:marLeft w:val="0"/>
      <w:marRight w:val="0"/>
      <w:marTop w:val="0"/>
      <w:marBottom w:val="0"/>
      <w:divBdr>
        <w:top w:val="none" w:sz="0" w:space="0" w:color="auto"/>
        <w:left w:val="none" w:sz="0" w:space="0" w:color="auto"/>
        <w:bottom w:val="none" w:sz="0" w:space="0" w:color="auto"/>
        <w:right w:val="none" w:sz="0" w:space="0" w:color="auto"/>
      </w:divBdr>
    </w:div>
    <w:div w:id="1147823696">
      <w:bodyDiv w:val="1"/>
      <w:marLeft w:val="0"/>
      <w:marRight w:val="0"/>
      <w:marTop w:val="0"/>
      <w:marBottom w:val="0"/>
      <w:divBdr>
        <w:top w:val="none" w:sz="0" w:space="0" w:color="auto"/>
        <w:left w:val="none" w:sz="0" w:space="0" w:color="auto"/>
        <w:bottom w:val="none" w:sz="0" w:space="0" w:color="auto"/>
        <w:right w:val="none" w:sz="0" w:space="0" w:color="auto"/>
      </w:divBdr>
    </w:div>
    <w:div w:id="1148478477">
      <w:bodyDiv w:val="1"/>
      <w:marLeft w:val="0"/>
      <w:marRight w:val="0"/>
      <w:marTop w:val="0"/>
      <w:marBottom w:val="0"/>
      <w:divBdr>
        <w:top w:val="none" w:sz="0" w:space="0" w:color="auto"/>
        <w:left w:val="none" w:sz="0" w:space="0" w:color="auto"/>
        <w:bottom w:val="none" w:sz="0" w:space="0" w:color="auto"/>
        <w:right w:val="none" w:sz="0" w:space="0" w:color="auto"/>
      </w:divBdr>
    </w:div>
    <w:div w:id="1149859116">
      <w:bodyDiv w:val="1"/>
      <w:marLeft w:val="0"/>
      <w:marRight w:val="0"/>
      <w:marTop w:val="0"/>
      <w:marBottom w:val="0"/>
      <w:divBdr>
        <w:top w:val="none" w:sz="0" w:space="0" w:color="auto"/>
        <w:left w:val="none" w:sz="0" w:space="0" w:color="auto"/>
        <w:bottom w:val="none" w:sz="0" w:space="0" w:color="auto"/>
        <w:right w:val="none" w:sz="0" w:space="0" w:color="auto"/>
      </w:divBdr>
    </w:div>
    <w:div w:id="1152599985">
      <w:bodyDiv w:val="1"/>
      <w:marLeft w:val="0"/>
      <w:marRight w:val="0"/>
      <w:marTop w:val="0"/>
      <w:marBottom w:val="0"/>
      <w:divBdr>
        <w:top w:val="none" w:sz="0" w:space="0" w:color="auto"/>
        <w:left w:val="none" w:sz="0" w:space="0" w:color="auto"/>
        <w:bottom w:val="none" w:sz="0" w:space="0" w:color="auto"/>
        <w:right w:val="none" w:sz="0" w:space="0" w:color="auto"/>
      </w:divBdr>
    </w:div>
    <w:div w:id="1154679681">
      <w:bodyDiv w:val="1"/>
      <w:marLeft w:val="0"/>
      <w:marRight w:val="0"/>
      <w:marTop w:val="0"/>
      <w:marBottom w:val="0"/>
      <w:divBdr>
        <w:top w:val="none" w:sz="0" w:space="0" w:color="auto"/>
        <w:left w:val="none" w:sz="0" w:space="0" w:color="auto"/>
        <w:bottom w:val="none" w:sz="0" w:space="0" w:color="auto"/>
        <w:right w:val="none" w:sz="0" w:space="0" w:color="auto"/>
      </w:divBdr>
    </w:div>
    <w:div w:id="1157457946">
      <w:bodyDiv w:val="1"/>
      <w:marLeft w:val="0"/>
      <w:marRight w:val="0"/>
      <w:marTop w:val="0"/>
      <w:marBottom w:val="0"/>
      <w:divBdr>
        <w:top w:val="none" w:sz="0" w:space="0" w:color="auto"/>
        <w:left w:val="none" w:sz="0" w:space="0" w:color="auto"/>
        <w:bottom w:val="none" w:sz="0" w:space="0" w:color="auto"/>
        <w:right w:val="none" w:sz="0" w:space="0" w:color="auto"/>
      </w:divBdr>
    </w:div>
    <w:div w:id="1157653531">
      <w:bodyDiv w:val="1"/>
      <w:marLeft w:val="0"/>
      <w:marRight w:val="0"/>
      <w:marTop w:val="0"/>
      <w:marBottom w:val="0"/>
      <w:divBdr>
        <w:top w:val="none" w:sz="0" w:space="0" w:color="auto"/>
        <w:left w:val="none" w:sz="0" w:space="0" w:color="auto"/>
        <w:bottom w:val="none" w:sz="0" w:space="0" w:color="auto"/>
        <w:right w:val="none" w:sz="0" w:space="0" w:color="auto"/>
      </w:divBdr>
    </w:div>
    <w:div w:id="1160080213">
      <w:bodyDiv w:val="1"/>
      <w:marLeft w:val="0"/>
      <w:marRight w:val="0"/>
      <w:marTop w:val="0"/>
      <w:marBottom w:val="0"/>
      <w:divBdr>
        <w:top w:val="none" w:sz="0" w:space="0" w:color="auto"/>
        <w:left w:val="none" w:sz="0" w:space="0" w:color="auto"/>
        <w:bottom w:val="none" w:sz="0" w:space="0" w:color="auto"/>
        <w:right w:val="none" w:sz="0" w:space="0" w:color="auto"/>
      </w:divBdr>
    </w:div>
    <w:div w:id="1160542640">
      <w:bodyDiv w:val="1"/>
      <w:marLeft w:val="0"/>
      <w:marRight w:val="0"/>
      <w:marTop w:val="0"/>
      <w:marBottom w:val="0"/>
      <w:divBdr>
        <w:top w:val="none" w:sz="0" w:space="0" w:color="auto"/>
        <w:left w:val="none" w:sz="0" w:space="0" w:color="auto"/>
        <w:bottom w:val="none" w:sz="0" w:space="0" w:color="auto"/>
        <w:right w:val="none" w:sz="0" w:space="0" w:color="auto"/>
      </w:divBdr>
    </w:div>
    <w:div w:id="1160735919">
      <w:bodyDiv w:val="1"/>
      <w:marLeft w:val="0"/>
      <w:marRight w:val="0"/>
      <w:marTop w:val="0"/>
      <w:marBottom w:val="0"/>
      <w:divBdr>
        <w:top w:val="none" w:sz="0" w:space="0" w:color="auto"/>
        <w:left w:val="none" w:sz="0" w:space="0" w:color="auto"/>
        <w:bottom w:val="none" w:sz="0" w:space="0" w:color="auto"/>
        <w:right w:val="none" w:sz="0" w:space="0" w:color="auto"/>
      </w:divBdr>
    </w:div>
    <w:div w:id="1162089634">
      <w:bodyDiv w:val="1"/>
      <w:marLeft w:val="0"/>
      <w:marRight w:val="0"/>
      <w:marTop w:val="0"/>
      <w:marBottom w:val="0"/>
      <w:divBdr>
        <w:top w:val="none" w:sz="0" w:space="0" w:color="auto"/>
        <w:left w:val="none" w:sz="0" w:space="0" w:color="auto"/>
        <w:bottom w:val="none" w:sz="0" w:space="0" w:color="auto"/>
        <w:right w:val="none" w:sz="0" w:space="0" w:color="auto"/>
      </w:divBdr>
    </w:div>
    <w:div w:id="1162623489">
      <w:bodyDiv w:val="1"/>
      <w:marLeft w:val="0"/>
      <w:marRight w:val="0"/>
      <w:marTop w:val="0"/>
      <w:marBottom w:val="0"/>
      <w:divBdr>
        <w:top w:val="none" w:sz="0" w:space="0" w:color="auto"/>
        <w:left w:val="none" w:sz="0" w:space="0" w:color="auto"/>
        <w:bottom w:val="none" w:sz="0" w:space="0" w:color="auto"/>
        <w:right w:val="none" w:sz="0" w:space="0" w:color="auto"/>
      </w:divBdr>
    </w:div>
    <w:div w:id="1163744459">
      <w:bodyDiv w:val="1"/>
      <w:marLeft w:val="0"/>
      <w:marRight w:val="0"/>
      <w:marTop w:val="0"/>
      <w:marBottom w:val="0"/>
      <w:divBdr>
        <w:top w:val="none" w:sz="0" w:space="0" w:color="auto"/>
        <w:left w:val="none" w:sz="0" w:space="0" w:color="auto"/>
        <w:bottom w:val="none" w:sz="0" w:space="0" w:color="auto"/>
        <w:right w:val="none" w:sz="0" w:space="0" w:color="auto"/>
      </w:divBdr>
    </w:div>
    <w:div w:id="1163855861">
      <w:bodyDiv w:val="1"/>
      <w:marLeft w:val="0"/>
      <w:marRight w:val="0"/>
      <w:marTop w:val="0"/>
      <w:marBottom w:val="0"/>
      <w:divBdr>
        <w:top w:val="none" w:sz="0" w:space="0" w:color="auto"/>
        <w:left w:val="none" w:sz="0" w:space="0" w:color="auto"/>
        <w:bottom w:val="none" w:sz="0" w:space="0" w:color="auto"/>
        <w:right w:val="none" w:sz="0" w:space="0" w:color="auto"/>
      </w:divBdr>
    </w:div>
    <w:div w:id="1163859619">
      <w:bodyDiv w:val="1"/>
      <w:marLeft w:val="0"/>
      <w:marRight w:val="0"/>
      <w:marTop w:val="0"/>
      <w:marBottom w:val="0"/>
      <w:divBdr>
        <w:top w:val="none" w:sz="0" w:space="0" w:color="auto"/>
        <w:left w:val="none" w:sz="0" w:space="0" w:color="auto"/>
        <w:bottom w:val="none" w:sz="0" w:space="0" w:color="auto"/>
        <w:right w:val="none" w:sz="0" w:space="0" w:color="auto"/>
      </w:divBdr>
    </w:div>
    <w:div w:id="1164661561">
      <w:bodyDiv w:val="1"/>
      <w:marLeft w:val="0"/>
      <w:marRight w:val="0"/>
      <w:marTop w:val="0"/>
      <w:marBottom w:val="0"/>
      <w:divBdr>
        <w:top w:val="none" w:sz="0" w:space="0" w:color="auto"/>
        <w:left w:val="none" w:sz="0" w:space="0" w:color="auto"/>
        <w:bottom w:val="none" w:sz="0" w:space="0" w:color="auto"/>
        <w:right w:val="none" w:sz="0" w:space="0" w:color="auto"/>
      </w:divBdr>
    </w:div>
    <w:div w:id="1164976169">
      <w:bodyDiv w:val="1"/>
      <w:marLeft w:val="0"/>
      <w:marRight w:val="0"/>
      <w:marTop w:val="0"/>
      <w:marBottom w:val="0"/>
      <w:divBdr>
        <w:top w:val="none" w:sz="0" w:space="0" w:color="auto"/>
        <w:left w:val="none" w:sz="0" w:space="0" w:color="auto"/>
        <w:bottom w:val="none" w:sz="0" w:space="0" w:color="auto"/>
        <w:right w:val="none" w:sz="0" w:space="0" w:color="auto"/>
      </w:divBdr>
    </w:div>
    <w:div w:id="1165513897">
      <w:bodyDiv w:val="1"/>
      <w:marLeft w:val="0"/>
      <w:marRight w:val="0"/>
      <w:marTop w:val="0"/>
      <w:marBottom w:val="0"/>
      <w:divBdr>
        <w:top w:val="none" w:sz="0" w:space="0" w:color="auto"/>
        <w:left w:val="none" w:sz="0" w:space="0" w:color="auto"/>
        <w:bottom w:val="none" w:sz="0" w:space="0" w:color="auto"/>
        <w:right w:val="none" w:sz="0" w:space="0" w:color="auto"/>
      </w:divBdr>
    </w:div>
    <w:div w:id="1165972611">
      <w:bodyDiv w:val="1"/>
      <w:marLeft w:val="0"/>
      <w:marRight w:val="0"/>
      <w:marTop w:val="0"/>
      <w:marBottom w:val="0"/>
      <w:divBdr>
        <w:top w:val="none" w:sz="0" w:space="0" w:color="auto"/>
        <w:left w:val="none" w:sz="0" w:space="0" w:color="auto"/>
        <w:bottom w:val="none" w:sz="0" w:space="0" w:color="auto"/>
        <w:right w:val="none" w:sz="0" w:space="0" w:color="auto"/>
      </w:divBdr>
    </w:div>
    <w:div w:id="1167329512">
      <w:bodyDiv w:val="1"/>
      <w:marLeft w:val="0"/>
      <w:marRight w:val="0"/>
      <w:marTop w:val="0"/>
      <w:marBottom w:val="0"/>
      <w:divBdr>
        <w:top w:val="none" w:sz="0" w:space="0" w:color="auto"/>
        <w:left w:val="none" w:sz="0" w:space="0" w:color="auto"/>
        <w:bottom w:val="none" w:sz="0" w:space="0" w:color="auto"/>
        <w:right w:val="none" w:sz="0" w:space="0" w:color="auto"/>
      </w:divBdr>
    </w:div>
    <w:div w:id="1168180383">
      <w:bodyDiv w:val="1"/>
      <w:marLeft w:val="0"/>
      <w:marRight w:val="0"/>
      <w:marTop w:val="0"/>
      <w:marBottom w:val="0"/>
      <w:divBdr>
        <w:top w:val="none" w:sz="0" w:space="0" w:color="auto"/>
        <w:left w:val="none" w:sz="0" w:space="0" w:color="auto"/>
        <w:bottom w:val="none" w:sz="0" w:space="0" w:color="auto"/>
        <w:right w:val="none" w:sz="0" w:space="0" w:color="auto"/>
      </w:divBdr>
    </w:div>
    <w:div w:id="1168205715">
      <w:bodyDiv w:val="1"/>
      <w:marLeft w:val="0"/>
      <w:marRight w:val="0"/>
      <w:marTop w:val="0"/>
      <w:marBottom w:val="0"/>
      <w:divBdr>
        <w:top w:val="none" w:sz="0" w:space="0" w:color="auto"/>
        <w:left w:val="none" w:sz="0" w:space="0" w:color="auto"/>
        <w:bottom w:val="none" w:sz="0" w:space="0" w:color="auto"/>
        <w:right w:val="none" w:sz="0" w:space="0" w:color="auto"/>
      </w:divBdr>
    </w:div>
    <w:div w:id="1169294961">
      <w:bodyDiv w:val="1"/>
      <w:marLeft w:val="0"/>
      <w:marRight w:val="0"/>
      <w:marTop w:val="0"/>
      <w:marBottom w:val="0"/>
      <w:divBdr>
        <w:top w:val="none" w:sz="0" w:space="0" w:color="auto"/>
        <w:left w:val="none" w:sz="0" w:space="0" w:color="auto"/>
        <w:bottom w:val="none" w:sz="0" w:space="0" w:color="auto"/>
        <w:right w:val="none" w:sz="0" w:space="0" w:color="auto"/>
      </w:divBdr>
    </w:div>
    <w:div w:id="1169831362">
      <w:bodyDiv w:val="1"/>
      <w:marLeft w:val="0"/>
      <w:marRight w:val="0"/>
      <w:marTop w:val="0"/>
      <w:marBottom w:val="0"/>
      <w:divBdr>
        <w:top w:val="none" w:sz="0" w:space="0" w:color="auto"/>
        <w:left w:val="none" w:sz="0" w:space="0" w:color="auto"/>
        <w:bottom w:val="none" w:sz="0" w:space="0" w:color="auto"/>
        <w:right w:val="none" w:sz="0" w:space="0" w:color="auto"/>
      </w:divBdr>
    </w:div>
    <w:div w:id="1170025867">
      <w:bodyDiv w:val="1"/>
      <w:marLeft w:val="0"/>
      <w:marRight w:val="0"/>
      <w:marTop w:val="0"/>
      <w:marBottom w:val="0"/>
      <w:divBdr>
        <w:top w:val="none" w:sz="0" w:space="0" w:color="auto"/>
        <w:left w:val="none" w:sz="0" w:space="0" w:color="auto"/>
        <w:bottom w:val="none" w:sz="0" w:space="0" w:color="auto"/>
        <w:right w:val="none" w:sz="0" w:space="0" w:color="auto"/>
      </w:divBdr>
    </w:div>
    <w:div w:id="1170560385">
      <w:bodyDiv w:val="1"/>
      <w:marLeft w:val="0"/>
      <w:marRight w:val="0"/>
      <w:marTop w:val="0"/>
      <w:marBottom w:val="0"/>
      <w:divBdr>
        <w:top w:val="none" w:sz="0" w:space="0" w:color="auto"/>
        <w:left w:val="none" w:sz="0" w:space="0" w:color="auto"/>
        <w:bottom w:val="none" w:sz="0" w:space="0" w:color="auto"/>
        <w:right w:val="none" w:sz="0" w:space="0" w:color="auto"/>
      </w:divBdr>
    </w:div>
    <w:div w:id="1174296100">
      <w:bodyDiv w:val="1"/>
      <w:marLeft w:val="0"/>
      <w:marRight w:val="0"/>
      <w:marTop w:val="0"/>
      <w:marBottom w:val="0"/>
      <w:divBdr>
        <w:top w:val="none" w:sz="0" w:space="0" w:color="auto"/>
        <w:left w:val="none" w:sz="0" w:space="0" w:color="auto"/>
        <w:bottom w:val="none" w:sz="0" w:space="0" w:color="auto"/>
        <w:right w:val="none" w:sz="0" w:space="0" w:color="auto"/>
      </w:divBdr>
    </w:div>
    <w:div w:id="1174300538">
      <w:bodyDiv w:val="1"/>
      <w:marLeft w:val="0"/>
      <w:marRight w:val="0"/>
      <w:marTop w:val="0"/>
      <w:marBottom w:val="0"/>
      <w:divBdr>
        <w:top w:val="none" w:sz="0" w:space="0" w:color="auto"/>
        <w:left w:val="none" w:sz="0" w:space="0" w:color="auto"/>
        <w:bottom w:val="none" w:sz="0" w:space="0" w:color="auto"/>
        <w:right w:val="none" w:sz="0" w:space="0" w:color="auto"/>
      </w:divBdr>
    </w:div>
    <w:div w:id="1175220469">
      <w:bodyDiv w:val="1"/>
      <w:marLeft w:val="0"/>
      <w:marRight w:val="0"/>
      <w:marTop w:val="0"/>
      <w:marBottom w:val="0"/>
      <w:divBdr>
        <w:top w:val="none" w:sz="0" w:space="0" w:color="auto"/>
        <w:left w:val="none" w:sz="0" w:space="0" w:color="auto"/>
        <w:bottom w:val="none" w:sz="0" w:space="0" w:color="auto"/>
        <w:right w:val="none" w:sz="0" w:space="0" w:color="auto"/>
      </w:divBdr>
    </w:div>
    <w:div w:id="1178731160">
      <w:bodyDiv w:val="1"/>
      <w:marLeft w:val="0"/>
      <w:marRight w:val="0"/>
      <w:marTop w:val="0"/>
      <w:marBottom w:val="0"/>
      <w:divBdr>
        <w:top w:val="none" w:sz="0" w:space="0" w:color="auto"/>
        <w:left w:val="none" w:sz="0" w:space="0" w:color="auto"/>
        <w:bottom w:val="none" w:sz="0" w:space="0" w:color="auto"/>
        <w:right w:val="none" w:sz="0" w:space="0" w:color="auto"/>
      </w:divBdr>
    </w:div>
    <w:div w:id="1179655151">
      <w:bodyDiv w:val="1"/>
      <w:marLeft w:val="0"/>
      <w:marRight w:val="0"/>
      <w:marTop w:val="0"/>
      <w:marBottom w:val="0"/>
      <w:divBdr>
        <w:top w:val="none" w:sz="0" w:space="0" w:color="auto"/>
        <w:left w:val="none" w:sz="0" w:space="0" w:color="auto"/>
        <w:bottom w:val="none" w:sz="0" w:space="0" w:color="auto"/>
        <w:right w:val="none" w:sz="0" w:space="0" w:color="auto"/>
      </w:divBdr>
    </w:div>
    <w:div w:id="1182621656">
      <w:bodyDiv w:val="1"/>
      <w:marLeft w:val="0"/>
      <w:marRight w:val="0"/>
      <w:marTop w:val="0"/>
      <w:marBottom w:val="0"/>
      <w:divBdr>
        <w:top w:val="none" w:sz="0" w:space="0" w:color="auto"/>
        <w:left w:val="none" w:sz="0" w:space="0" w:color="auto"/>
        <w:bottom w:val="none" w:sz="0" w:space="0" w:color="auto"/>
        <w:right w:val="none" w:sz="0" w:space="0" w:color="auto"/>
      </w:divBdr>
    </w:div>
    <w:div w:id="1184630523">
      <w:bodyDiv w:val="1"/>
      <w:marLeft w:val="0"/>
      <w:marRight w:val="0"/>
      <w:marTop w:val="0"/>
      <w:marBottom w:val="0"/>
      <w:divBdr>
        <w:top w:val="none" w:sz="0" w:space="0" w:color="auto"/>
        <w:left w:val="none" w:sz="0" w:space="0" w:color="auto"/>
        <w:bottom w:val="none" w:sz="0" w:space="0" w:color="auto"/>
        <w:right w:val="none" w:sz="0" w:space="0" w:color="auto"/>
      </w:divBdr>
    </w:div>
    <w:div w:id="1186022335">
      <w:bodyDiv w:val="1"/>
      <w:marLeft w:val="0"/>
      <w:marRight w:val="0"/>
      <w:marTop w:val="0"/>
      <w:marBottom w:val="0"/>
      <w:divBdr>
        <w:top w:val="none" w:sz="0" w:space="0" w:color="auto"/>
        <w:left w:val="none" w:sz="0" w:space="0" w:color="auto"/>
        <w:bottom w:val="none" w:sz="0" w:space="0" w:color="auto"/>
        <w:right w:val="none" w:sz="0" w:space="0" w:color="auto"/>
      </w:divBdr>
    </w:div>
    <w:div w:id="1186362834">
      <w:bodyDiv w:val="1"/>
      <w:marLeft w:val="0"/>
      <w:marRight w:val="0"/>
      <w:marTop w:val="0"/>
      <w:marBottom w:val="0"/>
      <w:divBdr>
        <w:top w:val="none" w:sz="0" w:space="0" w:color="auto"/>
        <w:left w:val="none" w:sz="0" w:space="0" w:color="auto"/>
        <w:bottom w:val="none" w:sz="0" w:space="0" w:color="auto"/>
        <w:right w:val="none" w:sz="0" w:space="0" w:color="auto"/>
      </w:divBdr>
    </w:div>
    <w:div w:id="1186561395">
      <w:bodyDiv w:val="1"/>
      <w:marLeft w:val="0"/>
      <w:marRight w:val="0"/>
      <w:marTop w:val="0"/>
      <w:marBottom w:val="0"/>
      <w:divBdr>
        <w:top w:val="none" w:sz="0" w:space="0" w:color="auto"/>
        <w:left w:val="none" w:sz="0" w:space="0" w:color="auto"/>
        <w:bottom w:val="none" w:sz="0" w:space="0" w:color="auto"/>
        <w:right w:val="none" w:sz="0" w:space="0" w:color="auto"/>
      </w:divBdr>
      <w:divsChild>
        <w:div w:id="1073891345">
          <w:marLeft w:val="0"/>
          <w:marRight w:val="0"/>
          <w:marTop w:val="288"/>
          <w:marBottom w:val="100"/>
          <w:divBdr>
            <w:top w:val="none" w:sz="0" w:space="0" w:color="auto"/>
            <w:left w:val="none" w:sz="0" w:space="0" w:color="auto"/>
            <w:bottom w:val="none" w:sz="0" w:space="0" w:color="auto"/>
            <w:right w:val="none" w:sz="0" w:space="0" w:color="auto"/>
          </w:divBdr>
        </w:div>
        <w:div w:id="1683388817">
          <w:marLeft w:val="0"/>
          <w:marRight w:val="0"/>
          <w:marTop w:val="0"/>
          <w:marBottom w:val="0"/>
          <w:divBdr>
            <w:top w:val="none" w:sz="0" w:space="0" w:color="auto"/>
            <w:left w:val="none" w:sz="0" w:space="0" w:color="auto"/>
            <w:bottom w:val="none" w:sz="0" w:space="0" w:color="auto"/>
            <w:right w:val="none" w:sz="0" w:space="0" w:color="auto"/>
          </w:divBdr>
        </w:div>
        <w:div w:id="1806854346">
          <w:marLeft w:val="0"/>
          <w:marRight w:val="0"/>
          <w:marTop w:val="0"/>
          <w:marBottom w:val="0"/>
          <w:divBdr>
            <w:top w:val="none" w:sz="0" w:space="0" w:color="auto"/>
            <w:left w:val="none" w:sz="0" w:space="0" w:color="auto"/>
            <w:bottom w:val="none" w:sz="0" w:space="0" w:color="auto"/>
            <w:right w:val="none" w:sz="0" w:space="0" w:color="auto"/>
          </w:divBdr>
        </w:div>
      </w:divsChild>
    </w:div>
    <w:div w:id="1187334123">
      <w:bodyDiv w:val="1"/>
      <w:marLeft w:val="0"/>
      <w:marRight w:val="0"/>
      <w:marTop w:val="0"/>
      <w:marBottom w:val="0"/>
      <w:divBdr>
        <w:top w:val="none" w:sz="0" w:space="0" w:color="auto"/>
        <w:left w:val="none" w:sz="0" w:space="0" w:color="auto"/>
        <w:bottom w:val="none" w:sz="0" w:space="0" w:color="auto"/>
        <w:right w:val="none" w:sz="0" w:space="0" w:color="auto"/>
      </w:divBdr>
    </w:div>
    <w:div w:id="1190492605">
      <w:bodyDiv w:val="1"/>
      <w:marLeft w:val="0"/>
      <w:marRight w:val="0"/>
      <w:marTop w:val="0"/>
      <w:marBottom w:val="0"/>
      <w:divBdr>
        <w:top w:val="none" w:sz="0" w:space="0" w:color="auto"/>
        <w:left w:val="none" w:sz="0" w:space="0" w:color="auto"/>
        <w:bottom w:val="none" w:sz="0" w:space="0" w:color="auto"/>
        <w:right w:val="none" w:sz="0" w:space="0" w:color="auto"/>
      </w:divBdr>
    </w:div>
    <w:div w:id="1191529528">
      <w:bodyDiv w:val="1"/>
      <w:marLeft w:val="0"/>
      <w:marRight w:val="0"/>
      <w:marTop w:val="0"/>
      <w:marBottom w:val="0"/>
      <w:divBdr>
        <w:top w:val="none" w:sz="0" w:space="0" w:color="auto"/>
        <w:left w:val="none" w:sz="0" w:space="0" w:color="auto"/>
        <w:bottom w:val="none" w:sz="0" w:space="0" w:color="auto"/>
        <w:right w:val="none" w:sz="0" w:space="0" w:color="auto"/>
      </w:divBdr>
    </w:div>
    <w:div w:id="1193879874">
      <w:bodyDiv w:val="1"/>
      <w:marLeft w:val="0"/>
      <w:marRight w:val="0"/>
      <w:marTop w:val="0"/>
      <w:marBottom w:val="0"/>
      <w:divBdr>
        <w:top w:val="none" w:sz="0" w:space="0" w:color="auto"/>
        <w:left w:val="none" w:sz="0" w:space="0" w:color="auto"/>
        <w:bottom w:val="none" w:sz="0" w:space="0" w:color="auto"/>
        <w:right w:val="none" w:sz="0" w:space="0" w:color="auto"/>
      </w:divBdr>
    </w:div>
    <w:div w:id="1195119579">
      <w:bodyDiv w:val="1"/>
      <w:marLeft w:val="0"/>
      <w:marRight w:val="0"/>
      <w:marTop w:val="0"/>
      <w:marBottom w:val="0"/>
      <w:divBdr>
        <w:top w:val="none" w:sz="0" w:space="0" w:color="auto"/>
        <w:left w:val="none" w:sz="0" w:space="0" w:color="auto"/>
        <w:bottom w:val="none" w:sz="0" w:space="0" w:color="auto"/>
        <w:right w:val="none" w:sz="0" w:space="0" w:color="auto"/>
      </w:divBdr>
    </w:div>
    <w:div w:id="1195389429">
      <w:bodyDiv w:val="1"/>
      <w:marLeft w:val="0"/>
      <w:marRight w:val="0"/>
      <w:marTop w:val="0"/>
      <w:marBottom w:val="0"/>
      <w:divBdr>
        <w:top w:val="none" w:sz="0" w:space="0" w:color="auto"/>
        <w:left w:val="none" w:sz="0" w:space="0" w:color="auto"/>
        <w:bottom w:val="none" w:sz="0" w:space="0" w:color="auto"/>
        <w:right w:val="none" w:sz="0" w:space="0" w:color="auto"/>
      </w:divBdr>
    </w:div>
    <w:div w:id="1196581715">
      <w:bodyDiv w:val="1"/>
      <w:marLeft w:val="0"/>
      <w:marRight w:val="0"/>
      <w:marTop w:val="0"/>
      <w:marBottom w:val="0"/>
      <w:divBdr>
        <w:top w:val="none" w:sz="0" w:space="0" w:color="auto"/>
        <w:left w:val="none" w:sz="0" w:space="0" w:color="auto"/>
        <w:bottom w:val="none" w:sz="0" w:space="0" w:color="auto"/>
        <w:right w:val="none" w:sz="0" w:space="0" w:color="auto"/>
      </w:divBdr>
    </w:div>
    <w:div w:id="1196768443">
      <w:bodyDiv w:val="1"/>
      <w:marLeft w:val="0"/>
      <w:marRight w:val="0"/>
      <w:marTop w:val="0"/>
      <w:marBottom w:val="0"/>
      <w:divBdr>
        <w:top w:val="none" w:sz="0" w:space="0" w:color="auto"/>
        <w:left w:val="none" w:sz="0" w:space="0" w:color="auto"/>
        <w:bottom w:val="none" w:sz="0" w:space="0" w:color="auto"/>
        <w:right w:val="none" w:sz="0" w:space="0" w:color="auto"/>
      </w:divBdr>
    </w:div>
    <w:div w:id="1197162254">
      <w:bodyDiv w:val="1"/>
      <w:marLeft w:val="0"/>
      <w:marRight w:val="0"/>
      <w:marTop w:val="0"/>
      <w:marBottom w:val="0"/>
      <w:divBdr>
        <w:top w:val="none" w:sz="0" w:space="0" w:color="auto"/>
        <w:left w:val="none" w:sz="0" w:space="0" w:color="auto"/>
        <w:bottom w:val="none" w:sz="0" w:space="0" w:color="auto"/>
        <w:right w:val="none" w:sz="0" w:space="0" w:color="auto"/>
      </w:divBdr>
    </w:div>
    <w:div w:id="1199393484">
      <w:bodyDiv w:val="1"/>
      <w:marLeft w:val="0"/>
      <w:marRight w:val="0"/>
      <w:marTop w:val="0"/>
      <w:marBottom w:val="0"/>
      <w:divBdr>
        <w:top w:val="none" w:sz="0" w:space="0" w:color="auto"/>
        <w:left w:val="none" w:sz="0" w:space="0" w:color="auto"/>
        <w:bottom w:val="none" w:sz="0" w:space="0" w:color="auto"/>
        <w:right w:val="none" w:sz="0" w:space="0" w:color="auto"/>
      </w:divBdr>
    </w:div>
    <w:div w:id="1199666496">
      <w:bodyDiv w:val="1"/>
      <w:marLeft w:val="0"/>
      <w:marRight w:val="0"/>
      <w:marTop w:val="0"/>
      <w:marBottom w:val="0"/>
      <w:divBdr>
        <w:top w:val="none" w:sz="0" w:space="0" w:color="auto"/>
        <w:left w:val="none" w:sz="0" w:space="0" w:color="auto"/>
        <w:bottom w:val="none" w:sz="0" w:space="0" w:color="auto"/>
        <w:right w:val="none" w:sz="0" w:space="0" w:color="auto"/>
      </w:divBdr>
    </w:div>
    <w:div w:id="1199702558">
      <w:bodyDiv w:val="1"/>
      <w:marLeft w:val="0"/>
      <w:marRight w:val="0"/>
      <w:marTop w:val="0"/>
      <w:marBottom w:val="0"/>
      <w:divBdr>
        <w:top w:val="none" w:sz="0" w:space="0" w:color="auto"/>
        <w:left w:val="none" w:sz="0" w:space="0" w:color="auto"/>
        <w:bottom w:val="none" w:sz="0" w:space="0" w:color="auto"/>
        <w:right w:val="none" w:sz="0" w:space="0" w:color="auto"/>
      </w:divBdr>
    </w:div>
    <w:div w:id="1201943605">
      <w:bodyDiv w:val="1"/>
      <w:marLeft w:val="0"/>
      <w:marRight w:val="0"/>
      <w:marTop w:val="0"/>
      <w:marBottom w:val="0"/>
      <w:divBdr>
        <w:top w:val="none" w:sz="0" w:space="0" w:color="auto"/>
        <w:left w:val="none" w:sz="0" w:space="0" w:color="auto"/>
        <w:bottom w:val="none" w:sz="0" w:space="0" w:color="auto"/>
        <w:right w:val="none" w:sz="0" w:space="0" w:color="auto"/>
      </w:divBdr>
    </w:div>
    <w:div w:id="1202328173">
      <w:bodyDiv w:val="1"/>
      <w:marLeft w:val="0"/>
      <w:marRight w:val="0"/>
      <w:marTop w:val="0"/>
      <w:marBottom w:val="0"/>
      <w:divBdr>
        <w:top w:val="none" w:sz="0" w:space="0" w:color="auto"/>
        <w:left w:val="none" w:sz="0" w:space="0" w:color="auto"/>
        <w:bottom w:val="none" w:sz="0" w:space="0" w:color="auto"/>
        <w:right w:val="none" w:sz="0" w:space="0" w:color="auto"/>
      </w:divBdr>
    </w:div>
    <w:div w:id="1202864091">
      <w:bodyDiv w:val="1"/>
      <w:marLeft w:val="0"/>
      <w:marRight w:val="0"/>
      <w:marTop w:val="0"/>
      <w:marBottom w:val="0"/>
      <w:divBdr>
        <w:top w:val="none" w:sz="0" w:space="0" w:color="auto"/>
        <w:left w:val="none" w:sz="0" w:space="0" w:color="auto"/>
        <w:bottom w:val="none" w:sz="0" w:space="0" w:color="auto"/>
        <w:right w:val="none" w:sz="0" w:space="0" w:color="auto"/>
      </w:divBdr>
    </w:div>
    <w:div w:id="1202938771">
      <w:bodyDiv w:val="1"/>
      <w:marLeft w:val="0"/>
      <w:marRight w:val="0"/>
      <w:marTop w:val="0"/>
      <w:marBottom w:val="0"/>
      <w:divBdr>
        <w:top w:val="none" w:sz="0" w:space="0" w:color="auto"/>
        <w:left w:val="none" w:sz="0" w:space="0" w:color="auto"/>
        <w:bottom w:val="none" w:sz="0" w:space="0" w:color="auto"/>
        <w:right w:val="none" w:sz="0" w:space="0" w:color="auto"/>
      </w:divBdr>
    </w:div>
    <w:div w:id="1204708374">
      <w:bodyDiv w:val="1"/>
      <w:marLeft w:val="0"/>
      <w:marRight w:val="0"/>
      <w:marTop w:val="0"/>
      <w:marBottom w:val="0"/>
      <w:divBdr>
        <w:top w:val="none" w:sz="0" w:space="0" w:color="auto"/>
        <w:left w:val="none" w:sz="0" w:space="0" w:color="auto"/>
        <w:bottom w:val="none" w:sz="0" w:space="0" w:color="auto"/>
        <w:right w:val="none" w:sz="0" w:space="0" w:color="auto"/>
      </w:divBdr>
    </w:div>
    <w:div w:id="1206872519">
      <w:bodyDiv w:val="1"/>
      <w:marLeft w:val="0"/>
      <w:marRight w:val="0"/>
      <w:marTop w:val="0"/>
      <w:marBottom w:val="0"/>
      <w:divBdr>
        <w:top w:val="none" w:sz="0" w:space="0" w:color="auto"/>
        <w:left w:val="none" w:sz="0" w:space="0" w:color="auto"/>
        <w:bottom w:val="none" w:sz="0" w:space="0" w:color="auto"/>
        <w:right w:val="none" w:sz="0" w:space="0" w:color="auto"/>
      </w:divBdr>
    </w:div>
    <w:div w:id="1207136162">
      <w:bodyDiv w:val="1"/>
      <w:marLeft w:val="0"/>
      <w:marRight w:val="0"/>
      <w:marTop w:val="0"/>
      <w:marBottom w:val="0"/>
      <w:divBdr>
        <w:top w:val="none" w:sz="0" w:space="0" w:color="auto"/>
        <w:left w:val="none" w:sz="0" w:space="0" w:color="auto"/>
        <w:bottom w:val="none" w:sz="0" w:space="0" w:color="auto"/>
        <w:right w:val="none" w:sz="0" w:space="0" w:color="auto"/>
      </w:divBdr>
    </w:div>
    <w:div w:id="1207764857">
      <w:bodyDiv w:val="1"/>
      <w:marLeft w:val="0"/>
      <w:marRight w:val="0"/>
      <w:marTop w:val="0"/>
      <w:marBottom w:val="0"/>
      <w:divBdr>
        <w:top w:val="none" w:sz="0" w:space="0" w:color="auto"/>
        <w:left w:val="none" w:sz="0" w:space="0" w:color="auto"/>
        <w:bottom w:val="none" w:sz="0" w:space="0" w:color="auto"/>
        <w:right w:val="none" w:sz="0" w:space="0" w:color="auto"/>
      </w:divBdr>
    </w:div>
    <w:div w:id="1209487422">
      <w:bodyDiv w:val="1"/>
      <w:marLeft w:val="0"/>
      <w:marRight w:val="0"/>
      <w:marTop w:val="0"/>
      <w:marBottom w:val="0"/>
      <w:divBdr>
        <w:top w:val="none" w:sz="0" w:space="0" w:color="auto"/>
        <w:left w:val="none" w:sz="0" w:space="0" w:color="auto"/>
        <w:bottom w:val="none" w:sz="0" w:space="0" w:color="auto"/>
        <w:right w:val="none" w:sz="0" w:space="0" w:color="auto"/>
      </w:divBdr>
    </w:div>
    <w:div w:id="1211957451">
      <w:bodyDiv w:val="1"/>
      <w:marLeft w:val="0"/>
      <w:marRight w:val="0"/>
      <w:marTop w:val="0"/>
      <w:marBottom w:val="0"/>
      <w:divBdr>
        <w:top w:val="none" w:sz="0" w:space="0" w:color="auto"/>
        <w:left w:val="none" w:sz="0" w:space="0" w:color="auto"/>
        <w:bottom w:val="none" w:sz="0" w:space="0" w:color="auto"/>
        <w:right w:val="none" w:sz="0" w:space="0" w:color="auto"/>
      </w:divBdr>
    </w:div>
    <w:div w:id="1214582207">
      <w:bodyDiv w:val="1"/>
      <w:marLeft w:val="0"/>
      <w:marRight w:val="0"/>
      <w:marTop w:val="0"/>
      <w:marBottom w:val="0"/>
      <w:divBdr>
        <w:top w:val="none" w:sz="0" w:space="0" w:color="auto"/>
        <w:left w:val="none" w:sz="0" w:space="0" w:color="auto"/>
        <w:bottom w:val="none" w:sz="0" w:space="0" w:color="auto"/>
        <w:right w:val="none" w:sz="0" w:space="0" w:color="auto"/>
      </w:divBdr>
    </w:div>
    <w:div w:id="1215972382">
      <w:bodyDiv w:val="1"/>
      <w:marLeft w:val="0"/>
      <w:marRight w:val="0"/>
      <w:marTop w:val="0"/>
      <w:marBottom w:val="0"/>
      <w:divBdr>
        <w:top w:val="none" w:sz="0" w:space="0" w:color="auto"/>
        <w:left w:val="none" w:sz="0" w:space="0" w:color="auto"/>
        <w:bottom w:val="none" w:sz="0" w:space="0" w:color="auto"/>
        <w:right w:val="none" w:sz="0" w:space="0" w:color="auto"/>
      </w:divBdr>
    </w:div>
    <w:div w:id="1217856412">
      <w:bodyDiv w:val="1"/>
      <w:marLeft w:val="0"/>
      <w:marRight w:val="0"/>
      <w:marTop w:val="0"/>
      <w:marBottom w:val="0"/>
      <w:divBdr>
        <w:top w:val="none" w:sz="0" w:space="0" w:color="auto"/>
        <w:left w:val="none" w:sz="0" w:space="0" w:color="auto"/>
        <w:bottom w:val="none" w:sz="0" w:space="0" w:color="auto"/>
        <w:right w:val="none" w:sz="0" w:space="0" w:color="auto"/>
      </w:divBdr>
    </w:div>
    <w:div w:id="1217863647">
      <w:bodyDiv w:val="1"/>
      <w:marLeft w:val="0"/>
      <w:marRight w:val="0"/>
      <w:marTop w:val="0"/>
      <w:marBottom w:val="0"/>
      <w:divBdr>
        <w:top w:val="none" w:sz="0" w:space="0" w:color="auto"/>
        <w:left w:val="none" w:sz="0" w:space="0" w:color="auto"/>
        <w:bottom w:val="none" w:sz="0" w:space="0" w:color="auto"/>
        <w:right w:val="none" w:sz="0" w:space="0" w:color="auto"/>
      </w:divBdr>
    </w:div>
    <w:div w:id="1218511646">
      <w:bodyDiv w:val="1"/>
      <w:marLeft w:val="0"/>
      <w:marRight w:val="0"/>
      <w:marTop w:val="0"/>
      <w:marBottom w:val="0"/>
      <w:divBdr>
        <w:top w:val="none" w:sz="0" w:space="0" w:color="auto"/>
        <w:left w:val="none" w:sz="0" w:space="0" w:color="auto"/>
        <w:bottom w:val="none" w:sz="0" w:space="0" w:color="auto"/>
        <w:right w:val="none" w:sz="0" w:space="0" w:color="auto"/>
      </w:divBdr>
    </w:div>
    <w:div w:id="1219125235">
      <w:bodyDiv w:val="1"/>
      <w:marLeft w:val="0"/>
      <w:marRight w:val="0"/>
      <w:marTop w:val="0"/>
      <w:marBottom w:val="0"/>
      <w:divBdr>
        <w:top w:val="none" w:sz="0" w:space="0" w:color="auto"/>
        <w:left w:val="none" w:sz="0" w:space="0" w:color="auto"/>
        <w:bottom w:val="none" w:sz="0" w:space="0" w:color="auto"/>
        <w:right w:val="none" w:sz="0" w:space="0" w:color="auto"/>
      </w:divBdr>
    </w:div>
    <w:div w:id="1220168291">
      <w:bodyDiv w:val="1"/>
      <w:marLeft w:val="0"/>
      <w:marRight w:val="0"/>
      <w:marTop w:val="0"/>
      <w:marBottom w:val="0"/>
      <w:divBdr>
        <w:top w:val="none" w:sz="0" w:space="0" w:color="auto"/>
        <w:left w:val="none" w:sz="0" w:space="0" w:color="auto"/>
        <w:bottom w:val="none" w:sz="0" w:space="0" w:color="auto"/>
        <w:right w:val="none" w:sz="0" w:space="0" w:color="auto"/>
      </w:divBdr>
    </w:div>
    <w:div w:id="1222136134">
      <w:bodyDiv w:val="1"/>
      <w:marLeft w:val="0"/>
      <w:marRight w:val="0"/>
      <w:marTop w:val="0"/>
      <w:marBottom w:val="0"/>
      <w:divBdr>
        <w:top w:val="none" w:sz="0" w:space="0" w:color="auto"/>
        <w:left w:val="none" w:sz="0" w:space="0" w:color="auto"/>
        <w:bottom w:val="none" w:sz="0" w:space="0" w:color="auto"/>
        <w:right w:val="none" w:sz="0" w:space="0" w:color="auto"/>
      </w:divBdr>
    </w:div>
    <w:div w:id="1223448915">
      <w:bodyDiv w:val="1"/>
      <w:marLeft w:val="0"/>
      <w:marRight w:val="0"/>
      <w:marTop w:val="0"/>
      <w:marBottom w:val="0"/>
      <w:divBdr>
        <w:top w:val="none" w:sz="0" w:space="0" w:color="auto"/>
        <w:left w:val="none" w:sz="0" w:space="0" w:color="auto"/>
        <w:bottom w:val="none" w:sz="0" w:space="0" w:color="auto"/>
        <w:right w:val="none" w:sz="0" w:space="0" w:color="auto"/>
      </w:divBdr>
    </w:div>
    <w:div w:id="1224754072">
      <w:bodyDiv w:val="1"/>
      <w:marLeft w:val="0"/>
      <w:marRight w:val="0"/>
      <w:marTop w:val="0"/>
      <w:marBottom w:val="0"/>
      <w:divBdr>
        <w:top w:val="none" w:sz="0" w:space="0" w:color="auto"/>
        <w:left w:val="none" w:sz="0" w:space="0" w:color="auto"/>
        <w:bottom w:val="none" w:sz="0" w:space="0" w:color="auto"/>
        <w:right w:val="none" w:sz="0" w:space="0" w:color="auto"/>
      </w:divBdr>
    </w:div>
    <w:div w:id="1226138930">
      <w:bodyDiv w:val="1"/>
      <w:marLeft w:val="0"/>
      <w:marRight w:val="0"/>
      <w:marTop w:val="0"/>
      <w:marBottom w:val="0"/>
      <w:divBdr>
        <w:top w:val="none" w:sz="0" w:space="0" w:color="auto"/>
        <w:left w:val="none" w:sz="0" w:space="0" w:color="auto"/>
        <w:bottom w:val="none" w:sz="0" w:space="0" w:color="auto"/>
        <w:right w:val="none" w:sz="0" w:space="0" w:color="auto"/>
      </w:divBdr>
    </w:div>
    <w:div w:id="1226456050">
      <w:bodyDiv w:val="1"/>
      <w:marLeft w:val="0"/>
      <w:marRight w:val="0"/>
      <w:marTop w:val="0"/>
      <w:marBottom w:val="0"/>
      <w:divBdr>
        <w:top w:val="none" w:sz="0" w:space="0" w:color="auto"/>
        <w:left w:val="none" w:sz="0" w:space="0" w:color="auto"/>
        <w:bottom w:val="none" w:sz="0" w:space="0" w:color="auto"/>
        <w:right w:val="none" w:sz="0" w:space="0" w:color="auto"/>
      </w:divBdr>
    </w:div>
    <w:div w:id="1231310216">
      <w:bodyDiv w:val="1"/>
      <w:marLeft w:val="0"/>
      <w:marRight w:val="0"/>
      <w:marTop w:val="0"/>
      <w:marBottom w:val="0"/>
      <w:divBdr>
        <w:top w:val="none" w:sz="0" w:space="0" w:color="auto"/>
        <w:left w:val="none" w:sz="0" w:space="0" w:color="auto"/>
        <w:bottom w:val="none" w:sz="0" w:space="0" w:color="auto"/>
        <w:right w:val="none" w:sz="0" w:space="0" w:color="auto"/>
      </w:divBdr>
    </w:div>
    <w:div w:id="1232232115">
      <w:bodyDiv w:val="1"/>
      <w:marLeft w:val="0"/>
      <w:marRight w:val="0"/>
      <w:marTop w:val="0"/>
      <w:marBottom w:val="0"/>
      <w:divBdr>
        <w:top w:val="none" w:sz="0" w:space="0" w:color="auto"/>
        <w:left w:val="none" w:sz="0" w:space="0" w:color="auto"/>
        <w:bottom w:val="none" w:sz="0" w:space="0" w:color="auto"/>
        <w:right w:val="none" w:sz="0" w:space="0" w:color="auto"/>
      </w:divBdr>
    </w:div>
    <w:div w:id="1232736413">
      <w:bodyDiv w:val="1"/>
      <w:marLeft w:val="0"/>
      <w:marRight w:val="0"/>
      <w:marTop w:val="0"/>
      <w:marBottom w:val="0"/>
      <w:divBdr>
        <w:top w:val="none" w:sz="0" w:space="0" w:color="auto"/>
        <w:left w:val="none" w:sz="0" w:space="0" w:color="auto"/>
        <w:bottom w:val="none" w:sz="0" w:space="0" w:color="auto"/>
        <w:right w:val="none" w:sz="0" w:space="0" w:color="auto"/>
      </w:divBdr>
    </w:div>
    <w:div w:id="1235357778">
      <w:bodyDiv w:val="1"/>
      <w:marLeft w:val="0"/>
      <w:marRight w:val="0"/>
      <w:marTop w:val="0"/>
      <w:marBottom w:val="0"/>
      <w:divBdr>
        <w:top w:val="none" w:sz="0" w:space="0" w:color="auto"/>
        <w:left w:val="none" w:sz="0" w:space="0" w:color="auto"/>
        <w:bottom w:val="none" w:sz="0" w:space="0" w:color="auto"/>
        <w:right w:val="none" w:sz="0" w:space="0" w:color="auto"/>
      </w:divBdr>
    </w:div>
    <w:div w:id="1235971975">
      <w:bodyDiv w:val="1"/>
      <w:marLeft w:val="0"/>
      <w:marRight w:val="0"/>
      <w:marTop w:val="0"/>
      <w:marBottom w:val="0"/>
      <w:divBdr>
        <w:top w:val="none" w:sz="0" w:space="0" w:color="auto"/>
        <w:left w:val="none" w:sz="0" w:space="0" w:color="auto"/>
        <w:bottom w:val="none" w:sz="0" w:space="0" w:color="auto"/>
        <w:right w:val="none" w:sz="0" w:space="0" w:color="auto"/>
      </w:divBdr>
    </w:div>
    <w:div w:id="1236280771">
      <w:bodyDiv w:val="1"/>
      <w:marLeft w:val="0"/>
      <w:marRight w:val="0"/>
      <w:marTop w:val="0"/>
      <w:marBottom w:val="0"/>
      <w:divBdr>
        <w:top w:val="none" w:sz="0" w:space="0" w:color="auto"/>
        <w:left w:val="none" w:sz="0" w:space="0" w:color="auto"/>
        <w:bottom w:val="none" w:sz="0" w:space="0" w:color="auto"/>
        <w:right w:val="none" w:sz="0" w:space="0" w:color="auto"/>
      </w:divBdr>
    </w:div>
    <w:div w:id="1236672165">
      <w:bodyDiv w:val="1"/>
      <w:marLeft w:val="0"/>
      <w:marRight w:val="0"/>
      <w:marTop w:val="0"/>
      <w:marBottom w:val="0"/>
      <w:divBdr>
        <w:top w:val="none" w:sz="0" w:space="0" w:color="auto"/>
        <w:left w:val="none" w:sz="0" w:space="0" w:color="auto"/>
        <w:bottom w:val="none" w:sz="0" w:space="0" w:color="auto"/>
        <w:right w:val="none" w:sz="0" w:space="0" w:color="auto"/>
      </w:divBdr>
    </w:div>
    <w:div w:id="1237518670">
      <w:bodyDiv w:val="1"/>
      <w:marLeft w:val="0"/>
      <w:marRight w:val="0"/>
      <w:marTop w:val="0"/>
      <w:marBottom w:val="0"/>
      <w:divBdr>
        <w:top w:val="none" w:sz="0" w:space="0" w:color="auto"/>
        <w:left w:val="none" w:sz="0" w:space="0" w:color="auto"/>
        <w:bottom w:val="none" w:sz="0" w:space="0" w:color="auto"/>
        <w:right w:val="none" w:sz="0" w:space="0" w:color="auto"/>
      </w:divBdr>
    </w:div>
    <w:div w:id="1238056155">
      <w:bodyDiv w:val="1"/>
      <w:marLeft w:val="0"/>
      <w:marRight w:val="0"/>
      <w:marTop w:val="0"/>
      <w:marBottom w:val="0"/>
      <w:divBdr>
        <w:top w:val="none" w:sz="0" w:space="0" w:color="auto"/>
        <w:left w:val="none" w:sz="0" w:space="0" w:color="auto"/>
        <w:bottom w:val="none" w:sz="0" w:space="0" w:color="auto"/>
        <w:right w:val="none" w:sz="0" w:space="0" w:color="auto"/>
      </w:divBdr>
    </w:div>
    <w:div w:id="1240139927">
      <w:bodyDiv w:val="1"/>
      <w:marLeft w:val="0"/>
      <w:marRight w:val="0"/>
      <w:marTop w:val="0"/>
      <w:marBottom w:val="0"/>
      <w:divBdr>
        <w:top w:val="none" w:sz="0" w:space="0" w:color="auto"/>
        <w:left w:val="none" w:sz="0" w:space="0" w:color="auto"/>
        <w:bottom w:val="none" w:sz="0" w:space="0" w:color="auto"/>
        <w:right w:val="none" w:sz="0" w:space="0" w:color="auto"/>
      </w:divBdr>
    </w:div>
    <w:div w:id="1241911319">
      <w:bodyDiv w:val="1"/>
      <w:marLeft w:val="0"/>
      <w:marRight w:val="0"/>
      <w:marTop w:val="0"/>
      <w:marBottom w:val="0"/>
      <w:divBdr>
        <w:top w:val="none" w:sz="0" w:space="0" w:color="auto"/>
        <w:left w:val="none" w:sz="0" w:space="0" w:color="auto"/>
        <w:bottom w:val="none" w:sz="0" w:space="0" w:color="auto"/>
        <w:right w:val="none" w:sz="0" w:space="0" w:color="auto"/>
      </w:divBdr>
    </w:div>
    <w:div w:id="1241985290">
      <w:bodyDiv w:val="1"/>
      <w:marLeft w:val="0"/>
      <w:marRight w:val="0"/>
      <w:marTop w:val="0"/>
      <w:marBottom w:val="0"/>
      <w:divBdr>
        <w:top w:val="none" w:sz="0" w:space="0" w:color="auto"/>
        <w:left w:val="none" w:sz="0" w:space="0" w:color="auto"/>
        <w:bottom w:val="none" w:sz="0" w:space="0" w:color="auto"/>
        <w:right w:val="none" w:sz="0" w:space="0" w:color="auto"/>
      </w:divBdr>
    </w:div>
    <w:div w:id="1242064885">
      <w:bodyDiv w:val="1"/>
      <w:marLeft w:val="0"/>
      <w:marRight w:val="0"/>
      <w:marTop w:val="0"/>
      <w:marBottom w:val="0"/>
      <w:divBdr>
        <w:top w:val="none" w:sz="0" w:space="0" w:color="auto"/>
        <w:left w:val="none" w:sz="0" w:space="0" w:color="auto"/>
        <w:bottom w:val="none" w:sz="0" w:space="0" w:color="auto"/>
        <w:right w:val="none" w:sz="0" w:space="0" w:color="auto"/>
      </w:divBdr>
    </w:div>
    <w:div w:id="1242325369">
      <w:bodyDiv w:val="1"/>
      <w:marLeft w:val="0"/>
      <w:marRight w:val="0"/>
      <w:marTop w:val="0"/>
      <w:marBottom w:val="0"/>
      <w:divBdr>
        <w:top w:val="none" w:sz="0" w:space="0" w:color="auto"/>
        <w:left w:val="none" w:sz="0" w:space="0" w:color="auto"/>
        <w:bottom w:val="none" w:sz="0" w:space="0" w:color="auto"/>
        <w:right w:val="none" w:sz="0" w:space="0" w:color="auto"/>
      </w:divBdr>
    </w:div>
    <w:div w:id="1242791573">
      <w:bodyDiv w:val="1"/>
      <w:marLeft w:val="0"/>
      <w:marRight w:val="0"/>
      <w:marTop w:val="0"/>
      <w:marBottom w:val="0"/>
      <w:divBdr>
        <w:top w:val="none" w:sz="0" w:space="0" w:color="auto"/>
        <w:left w:val="none" w:sz="0" w:space="0" w:color="auto"/>
        <w:bottom w:val="none" w:sz="0" w:space="0" w:color="auto"/>
        <w:right w:val="none" w:sz="0" w:space="0" w:color="auto"/>
      </w:divBdr>
    </w:div>
    <w:div w:id="1244022304">
      <w:bodyDiv w:val="1"/>
      <w:marLeft w:val="0"/>
      <w:marRight w:val="0"/>
      <w:marTop w:val="0"/>
      <w:marBottom w:val="0"/>
      <w:divBdr>
        <w:top w:val="none" w:sz="0" w:space="0" w:color="auto"/>
        <w:left w:val="none" w:sz="0" w:space="0" w:color="auto"/>
        <w:bottom w:val="none" w:sz="0" w:space="0" w:color="auto"/>
        <w:right w:val="none" w:sz="0" w:space="0" w:color="auto"/>
      </w:divBdr>
    </w:div>
    <w:div w:id="1244752956">
      <w:bodyDiv w:val="1"/>
      <w:marLeft w:val="0"/>
      <w:marRight w:val="0"/>
      <w:marTop w:val="0"/>
      <w:marBottom w:val="0"/>
      <w:divBdr>
        <w:top w:val="none" w:sz="0" w:space="0" w:color="auto"/>
        <w:left w:val="none" w:sz="0" w:space="0" w:color="auto"/>
        <w:bottom w:val="none" w:sz="0" w:space="0" w:color="auto"/>
        <w:right w:val="none" w:sz="0" w:space="0" w:color="auto"/>
      </w:divBdr>
    </w:div>
    <w:div w:id="1245993996">
      <w:bodyDiv w:val="1"/>
      <w:marLeft w:val="0"/>
      <w:marRight w:val="0"/>
      <w:marTop w:val="0"/>
      <w:marBottom w:val="0"/>
      <w:divBdr>
        <w:top w:val="none" w:sz="0" w:space="0" w:color="auto"/>
        <w:left w:val="none" w:sz="0" w:space="0" w:color="auto"/>
        <w:bottom w:val="none" w:sz="0" w:space="0" w:color="auto"/>
        <w:right w:val="none" w:sz="0" w:space="0" w:color="auto"/>
      </w:divBdr>
    </w:div>
    <w:div w:id="1247769884">
      <w:bodyDiv w:val="1"/>
      <w:marLeft w:val="0"/>
      <w:marRight w:val="0"/>
      <w:marTop w:val="0"/>
      <w:marBottom w:val="0"/>
      <w:divBdr>
        <w:top w:val="none" w:sz="0" w:space="0" w:color="auto"/>
        <w:left w:val="none" w:sz="0" w:space="0" w:color="auto"/>
        <w:bottom w:val="none" w:sz="0" w:space="0" w:color="auto"/>
        <w:right w:val="none" w:sz="0" w:space="0" w:color="auto"/>
      </w:divBdr>
    </w:div>
    <w:div w:id="1248076125">
      <w:bodyDiv w:val="1"/>
      <w:marLeft w:val="0"/>
      <w:marRight w:val="0"/>
      <w:marTop w:val="0"/>
      <w:marBottom w:val="0"/>
      <w:divBdr>
        <w:top w:val="none" w:sz="0" w:space="0" w:color="auto"/>
        <w:left w:val="none" w:sz="0" w:space="0" w:color="auto"/>
        <w:bottom w:val="none" w:sz="0" w:space="0" w:color="auto"/>
        <w:right w:val="none" w:sz="0" w:space="0" w:color="auto"/>
      </w:divBdr>
    </w:div>
    <w:div w:id="1249195385">
      <w:bodyDiv w:val="1"/>
      <w:marLeft w:val="0"/>
      <w:marRight w:val="0"/>
      <w:marTop w:val="0"/>
      <w:marBottom w:val="0"/>
      <w:divBdr>
        <w:top w:val="none" w:sz="0" w:space="0" w:color="auto"/>
        <w:left w:val="none" w:sz="0" w:space="0" w:color="auto"/>
        <w:bottom w:val="none" w:sz="0" w:space="0" w:color="auto"/>
        <w:right w:val="none" w:sz="0" w:space="0" w:color="auto"/>
      </w:divBdr>
    </w:div>
    <w:div w:id="1250503995">
      <w:bodyDiv w:val="1"/>
      <w:marLeft w:val="0"/>
      <w:marRight w:val="0"/>
      <w:marTop w:val="0"/>
      <w:marBottom w:val="0"/>
      <w:divBdr>
        <w:top w:val="none" w:sz="0" w:space="0" w:color="auto"/>
        <w:left w:val="none" w:sz="0" w:space="0" w:color="auto"/>
        <w:bottom w:val="none" w:sz="0" w:space="0" w:color="auto"/>
        <w:right w:val="none" w:sz="0" w:space="0" w:color="auto"/>
      </w:divBdr>
    </w:div>
    <w:div w:id="1250894954">
      <w:bodyDiv w:val="1"/>
      <w:marLeft w:val="0"/>
      <w:marRight w:val="0"/>
      <w:marTop w:val="0"/>
      <w:marBottom w:val="0"/>
      <w:divBdr>
        <w:top w:val="none" w:sz="0" w:space="0" w:color="auto"/>
        <w:left w:val="none" w:sz="0" w:space="0" w:color="auto"/>
        <w:bottom w:val="none" w:sz="0" w:space="0" w:color="auto"/>
        <w:right w:val="none" w:sz="0" w:space="0" w:color="auto"/>
      </w:divBdr>
    </w:div>
    <w:div w:id="1252549917">
      <w:bodyDiv w:val="1"/>
      <w:marLeft w:val="0"/>
      <w:marRight w:val="0"/>
      <w:marTop w:val="0"/>
      <w:marBottom w:val="0"/>
      <w:divBdr>
        <w:top w:val="none" w:sz="0" w:space="0" w:color="auto"/>
        <w:left w:val="none" w:sz="0" w:space="0" w:color="auto"/>
        <w:bottom w:val="none" w:sz="0" w:space="0" w:color="auto"/>
        <w:right w:val="none" w:sz="0" w:space="0" w:color="auto"/>
      </w:divBdr>
    </w:div>
    <w:div w:id="1253120640">
      <w:bodyDiv w:val="1"/>
      <w:marLeft w:val="0"/>
      <w:marRight w:val="0"/>
      <w:marTop w:val="0"/>
      <w:marBottom w:val="0"/>
      <w:divBdr>
        <w:top w:val="none" w:sz="0" w:space="0" w:color="auto"/>
        <w:left w:val="none" w:sz="0" w:space="0" w:color="auto"/>
        <w:bottom w:val="none" w:sz="0" w:space="0" w:color="auto"/>
        <w:right w:val="none" w:sz="0" w:space="0" w:color="auto"/>
      </w:divBdr>
    </w:div>
    <w:div w:id="1253667484">
      <w:bodyDiv w:val="1"/>
      <w:marLeft w:val="0"/>
      <w:marRight w:val="0"/>
      <w:marTop w:val="0"/>
      <w:marBottom w:val="0"/>
      <w:divBdr>
        <w:top w:val="none" w:sz="0" w:space="0" w:color="auto"/>
        <w:left w:val="none" w:sz="0" w:space="0" w:color="auto"/>
        <w:bottom w:val="none" w:sz="0" w:space="0" w:color="auto"/>
        <w:right w:val="none" w:sz="0" w:space="0" w:color="auto"/>
      </w:divBdr>
    </w:div>
    <w:div w:id="1254437693">
      <w:bodyDiv w:val="1"/>
      <w:marLeft w:val="0"/>
      <w:marRight w:val="0"/>
      <w:marTop w:val="0"/>
      <w:marBottom w:val="0"/>
      <w:divBdr>
        <w:top w:val="none" w:sz="0" w:space="0" w:color="auto"/>
        <w:left w:val="none" w:sz="0" w:space="0" w:color="auto"/>
        <w:bottom w:val="none" w:sz="0" w:space="0" w:color="auto"/>
        <w:right w:val="none" w:sz="0" w:space="0" w:color="auto"/>
      </w:divBdr>
    </w:div>
    <w:div w:id="1255280976">
      <w:bodyDiv w:val="1"/>
      <w:marLeft w:val="0"/>
      <w:marRight w:val="0"/>
      <w:marTop w:val="0"/>
      <w:marBottom w:val="0"/>
      <w:divBdr>
        <w:top w:val="none" w:sz="0" w:space="0" w:color="auto"/>
        <w:left w:val="none" w:sz="0" w:space="0" w:color="auto"/>
        <w:bottom w:val="none" w:sz="0" w:space="0" w:color="auto"/>
        <w:right w:val="none" w:sz="0" w:space="0" w:color="auto"/>
      </w:divBdr>
    </w:div>
    <w:div w:id="1256095051">
      <w:bodyDiv w:val="1"/>
      <w:marLeft w:val="0"/>
      <w:marRight w:val="0"/>
      <w:marTop w:val="0"/>
      <w:marBottom w:val="0"/>
      <w:divBdr>
        <w:top w:val="none" w:sz="0" w:space="0" w:color="auto"/>
        <w:left w:val="none" w:sz="0" w:space="0" w:color="auto"/>
        <w:bottom w:val="none" w:sz="0" w:space="0" w:color="auto"/>
        <w:right w:val="none" w:sz="0" w:space="0" w:color="auto"/>
      </w:divBdr>
    </w:div>
    <w:div w:id="1256784223">
      <w:bodyDiv w:val="1"/>
      <w:marLeft w:val="0"/>
      <w:marRight w:val="0"/>
      <w:marTop w:val="0"/>
      <w:marBottom w:val="0"/>
      <w:divBdr>
        <w:top w:val="none" w:sz="0" w:space="0" w:color="auto"/>
        <w:left w:val="none" w:sz="0" w:space="0" w:color="auto"/>
        <w:bottom w:val="none" w:sz="0" w:space="0" w:color="auto"/>
        <w:right w:val="none" w:sz="0" w:space="0" w:color="auto"/>
      </w:divBdr>
    </w:div>
    <w:div w:id="1257402780">
      <w:bodyDiv w:val="1"/>
      <w:marLeft w:val="0"/>
      <w:marRight w:val="0"/>
      <w:marTop w:val="0"/>
      <w:marBottom w:val="0"/>
      <w:divBdr>
        <w:top w:val="none" w:sz="0" w:space="0" w:color="auto"/>
        <w:left w:val="none" w:sz="0" w:space="0" w:color="auto"/>
        <w:bottom w:val="none" w:sz="0" w:space="0" w:color="auto"/>
        <w:right w:val="none" w:sz="0" w:space="0" w:color="auto"/>
      </w:divBdr>
    </w:div>
    <w:div w:id="1257859526">
      <w:bodyDiv w:val="1"/>
      <w:marLeft w:val="0"/>
      <w:marRight w:val="0"/>
      <w:marTop w:val="0"/>
      <w:marBottom w:val="0"/>
      <w:divBdr>
        <w:top w:val="none" w:sz="0" w:space="0" w:color="auto"/>
        <w:left w:val="none" w:sz="0" w:space="0" w:color="auto"/>
        <w:bottom w:val="none" w:sz="0" w:space="0" w:color="auto"/>
        <w:right w:val="none" w:sz="0" w:space="0" w:color="auto"/>
      </w:divBdr>
    </w:div>
    <w:div w:id="1258564356">
      <w:bodyDiv w:val="1"/>
      <w:marLeft w:val="0"/>
      <w:marRight w:val="0"/>
      <w:marTop w:val="0"/>
      <w:marBottom w:val="0"/>
      <w:divBdr>
        <w:top w:val="none" w:sz="0" w:space="0" w:color="auto"/>
        <w:left w:val="none" w:sz="0" w:space="0" w:color="auto"/>
        <w:bottom w:val="none" w:sz="0" w:space="0" w:color="auto"/>
        <w:right w:val="none" w:sz="0" w:space="0" w:color="auto"/>
      </w:divBdr>
    </w:div>
    <w:div w:id="1259868988">
      <w:bodyDiv w:val="1"/>
      <w:marLeft w:val="0"/>
      <w:marRight w:val="0"/>
      <w:marTop w:val="0"/>
      <w:marBottom w:val="0"/>
      <w:divBdr>
        <w:top w:val="none" w:sz="0" w:space="0" w:color="auto"/>
        <w:left w:val="none" w:sz="0" w:space="0" w:color="auto"/>
        <w:bottom w:val="none" w:sz="0" w:space="0" w:color="auto"/>
        <w:right w:val="none" w:sz="0" w:space="0" w:color="auto"/>
      </w:divBdr>
    </w:div>
    <w:div w:id="1260601132">
      <w:bodyDiv w:val="1"/>
      <w:marLeft w:val="0"/>
      <w:marRight w:val="0"/>
      <w:marTop w:val="0"/>
      <w:marBottom w:val="0"/>
      <w:divBdr>
        <w:top w:val="none" w:sz="0" w:space="0" w:color="auto"/>
        <w:left w:val="none" w:sz="0" w:space="0" w:color="auto"/>
        <w:bottom w:val="none" w:sz="0" w:space="0" w:color="auto"/>
        <w:right w:val="none" w:sz="0" w:space="0" w:color="auto"/>
      </w:divBdr>
    </w:div>
    <w:div w:id="1262059435">
      <w:bodyDiv w:val="1"/>
      <w:marLeft w:val="0"/>
      <w:marRight w:val="0"/>
      <w:marTop w:val="0"/>
      <w:marBottom w:val="0"/>
      <w:divBdr>
        <w:top w:val="none" w:sz="0" w:space="0" w:color="auto"/>
        <w:left w:val="none" w:sz="0" w:space="0" w:color="auto"/>
        <w:bottom w:val="none" w:sz="0" w:space="0" w:color="auto"/>
        <w:right w:val="none" w:sz="0" w:space="0" w:color="auto"/>
      </w:divBdr>
    </w:div>
    <w:div w:id="1262567781">
      <w:bodyDiv w:val="1"/>
      <w:marLeft w:val="0"/>
      <w:marRight w:val="0"/>
      <w:marTop w:val="0"/>
      <w:marBottom w:val="0"/>
      <w:divBdr>
        <w:top w:val="none" w:sz="0" w:space="0" w:color="auto"/>
        <w:left w:val="none" w:sz="0" w:space="0" w:color="auto"/>
        <w:bottom w:val="none" w:sz="0" w:space="0" w:color="auto"/>
        <w:right w:val="none" w:sz="0" w:space="0" w:color="auto"/>
      </w:divBdr>
    </w:div>
    <w:div w:id="1262956475">
      <w:bodyDiv w:val="1"/>
      <w:marLeft w:val="0"/>
      <w:marRight w:val="0"/>
      <w:marTop w:val="0"/>
      <w:marBottom w:val="0"/>
      <w:divBdr>
        <w:top w:val="none" w:sz="0" w:space="0" w:color="auto"/>
        <w:left w:val="none" w:sz="0" w:space="0" w:color="auto"/>
        <w:bottom w:val="none" w:sz="0" w:space="0" w:color="auto"/>
        <w:right w:val="none" w:sz="0" w:space="0" w:color="auto"/>
      </w:divBdr>
    </w:div>
    <w:div w:id="1263101175">
      <w:bodyDiv w:val="1"/>
      <w:marLeft w:val="0"/>
      <w:marRight w:val="0"/>
      <w:marTop w:val="0"/>
      <w:marBottom w:val="0"/>
      <w:divBdr>
        <w:top w:val="none" w:sz="0" w:space="0" w:color="auto"/>
        <w:left w:val="none" w:sz="0" w:space="0" w:color="auto"/>
        <w:bottom w:val="none" w:sz="0" w:space="0" w:color="auto"/>
        <w:right w:val="none" w:sz="0" w:space="0" w:color="auto"/>
      </w:divBdr>
    </w:div>
    <w:div w:id="1263995603">
      <w:bodyDiv w:val="1"/>
      <w:marLeft w:val="0"/>
      <w:marRight w:val="0"/>
      <w:marTop w:val="0"/>
      <w:marBottom w:val="0"/>
      <w:divBdr>
        <w:top w:val="none" w:sz="0" w:space="0" w:color="auto"/>
        <w:left w:val="none" w:sz="0" w:space="0" w:color="auto"/>
        <w:bottom w:val="none" w:sz="0" w:space="0" w:color="auto"/>
        <w:right w:val="none" w:sz="0" w:space="0" w:color="auto"/>
      </w:divBdr>
    </w:div>
    <w:div w:id="1264846032">
      <w:bodyDiv w:val="1"/>
      <w:marLeft w:val="0"/>
      <w:marRight w:val="0"/>
      <w:marTop w:val="0"/>
      <w:marBottom w:val="0"/>
      <w:divBdr>
        <w:top w:val="none" w:sz="0" w:space="0" w:color="auto"/>
        <w:left w:val="none" w:sz="0" w:space="0" w:color="auto"/>
        <w:bottom w:val="none" w:sz="0" w:space="0" w:color="auto"/>
        <w:right w:val="none" w:sz="0" w:space="0" w:color="auto"/>
      </w:divBdr>
    </w:div>
    <w:div w:id="1265648782">
      <w:bodyDiv w:val="1"/>
      <w:marLeft w:val="0"/>
      <w:marRight w:val="0"/>
      <w:marTop w:val="0"/>
      <w:marBottom w:val="0"/>
      <w:divBdr>
        <w:top w:val="none" w:sz="0" w:space="0" w:color="auto"/>
        <w:left w:val="none" w:sz="0" w:space="0" w:color="auto"/>
        <w:bottom w:val="none" w:sz="0" w:space="0" w:color="auto"/>
        <w:right w:val="none" w:sz="0" w:space="0" w:color="auto"/>
      </w:divBdr>
    </w:div>
    <w:div w:id="1266116900">
      <w:bodyDiv w:val="1"/>
      <w:marLeft w:val="0"/>
      <w:marRight w:val="0"/>
      <w:marTop w:val="0"/>
      <w:marBottom w:val="0"/>
      <w:divBdr>
        <w:top w:val="none" w:sz="0" w:space="0" w:color="auto"/>
        <w:left w:val="none" w:sz="0" w:space="0" w:color="auto"/>
        <w:bottom w:val="none" w:sz="0" w:space="0" w:color="auto"/>
        <w:right w:val="none" w:sz="0" w:space="0" w:color="auto"/>
      </w:divBdr>
    </w:div>
    <w:div w:id="1267537233">
      <w:bodyDiv w:val="1"/>
      <w:marLeft w:val="0"/>
      <w:marRight w:val="0"/>
      <w:marTop w:val="0"/>
      <w:marBottom w:val="0"/>
      <w:divBdr>
        <w:top w:val="none" w:sz="0" w:space="0" w:color="auto"/>
        <w:left w:val="none" w:sz="0" w:space="0" w:color="auto"/>
        <w:bottom w:val="none" w:sz="0" w:space="0" w:color="auto"/>
        <w:right w:val="none" w:sz="0" w:space="0" w:color="auto"/>
      </w:divBdr>
    </w:div>
    <w:div w:id="1268731654">
      <w:bodyDiv w:val="1"/>
      <w:marLeft w:val="0"/>
      <w:marRight w:val="0"/>
      <w:marTop w:val="0"/>
      <w:marBottom w:val="0"/>
      <w:divBdr>
        <w:top w:val="none" w:sz="0" w:space="0" w:color="auto"/>
        <w:left w:val="none" w:sz="0" w:space="0" w:color="auto"/>
        <w:bottom w:val="none" w:sz="0" w:space="0" w:color="auto"/>
        <w:right w:val="none" w:sz="0" w:space="0" w:color="auto"/>
      </w:divBdr>
    </w:div>
    <w:div w:id="1269043458">
      <w:bodyDiv w:val="1"/>
      <w:marLeft w:val="0"/>
      <w:marRight w:val="0"/>
      <w:marTop w:val="0"/>
      <w:marBottom w:val="0"/>
      <w:divBdr>
        <w:top w:val="none" w:sz="0" w:space="0" w:color="auto"/>
        <w:left w:val="none" w:sz="0" w:space="0" w:color="auto"/>
        <w:bottom w:val="none" w:sz="0" w:space="0" w:color="auto"/>
        <w:right w:val="none" w:sz="0" w:space="0" w:color="auto"/>
      </w:divBdr>
    </w:div>
    <w:div w:id="1271818540">
      <w:bodyDiv w:val="1"/>
      <w:marLeft w:val="0"/>
      <w:marRight w:val="0"/>
      <w:marTop w:val="0"/>
      <w:marBottom w:val="0"/>
      <w:divBdr>
        <w:top w:val="none" w:sz="0" w:space="0" w:color="auto"/>
        <w:left w:val="none" w:sz="0" w:space="0" w:color="auto"/>
        <w:bottom w:val="none" w:sz="0" w:space="0" w:color="auto"/>
        <w:right w:val="none" w:sz="0" w:space="0" w:color="auto"/>
      </w:divBdr>
    </w:div>
    <w:div w:id="1274823303">
      <w:bodyDiv w:val="1"/>
      <w:marLeft w:val="0"/>
      <w:marRight w:val="0"/>
      <w:marTop w:val="0"/>
      <w:marBottom w:val="0"/>
      <w:divBdr>
        <w:top w:val="none" w:sz="0" w:space="0" w:color="auto"/>
        <w:left w:val="none" w:sz="0" w:space="0" w:color="auto"/>
        <w:bottom w:val="none" w:sz="0" w:space="0" w:color="auto"/>
        <w:right w:val="none" w:sz="0" w:space="0" w:color="auto"/>
      </w:divBdr>
    </w:div>
    <w:div w:id="1275208179">
      <w:bodyDiv w:val="1"/>
      <w:marLeft w:val="0"/>
      <w:marRight w:val="0"/>
      <w:marTop w:val="0"/>
      <w:marBottom w:val="0"/>
      <w:divBdr>
        <w:top w:val="none" w:sz="0" w:space="0" w:color="auto"/>
        <w:left w:val="none" w:sz="0" w:space="0" w:color="auto"/>
        <w:bottom w:val="none" w:sz="0" w:space="0" w:color="auto"/>
        <w:right w:val="none" w:sz="0" w:space="0" w:color="auto"/>
      </w:divBdr>
    </w:div>
    <w:div w:id="1276868794">
      <w:bodyDiv w:val="1"/>
      <w:marLeft w:val="0"/>
      <w:marRight w:val="0"/>
      <w:marTop w:val="0"/>
      <w:marBottom w:val="0"/>
      <w:divBdr>
        <w:top w:val="none" w:sz="0" w:space="0" w:color="auto"/>
        <w:left w:val="none" w:sz="0" w:space="0" w:color="auto"/>
        <w:bottom w:val="none" w:sz="0" w:space="0" w:color="auto"/>
        <w:right w:val="none" w:sz="0" w:space="0" w:color="auto"/>
      </w:divBdr>
    </w:div>
    <w:div w:id="1277105580">
      <w:bodyDiv w:val="1"/>
      <w:marLeft w:val="0"/>
      <w:marRight w:val="0"/>
      <w:marTop w:val="0"/>
      <w:marBottom w:val="0"/>
      <w:divBdr>
        <w:top w:val="none" w:sz="0" w:space="0" w:color="auto"/>
        <w:left w:val="none" w:sz="0" w:space="0" w:color="auto"/>
        <w:bottom w:val="none" w:sz="0" w:space="0" w:color="auto"/>
        <w:right w:val="none" w:sz="0" w:space="0" w:color="auto"/>
      </w:divBdr>
    </w:div>
    <w:div w:id="1277252529">
      <w:bodyDiv w:val="1"/>
      <w:marLeft w:val="0"/>
      <w:marRight w:val="0"/>
      <w:marTop w:val="0"/>
      <w:marBottom w:val="0"/>
      <w:divBdr>
        <w:top w:val="none" w:sz="0" w:space="0" w:color="auto"/>
        <w:left w:val="none" w:sz="0" w:space="0" w:color="auto"/>
        <w:bottom w:val="none" w:sz="0" w:space="0" w:color="auto"/>
        <w:right w:val="none" w:sz="0" w:space="0" w:color="auto"/>
      </w:divBdr>
    </w:div>
    <w:div w:id="1278103599">
      <w:bodyDiv w:val="1"/>
      <w:marLeft w:val="0"/>
      <w:marRight w:val="0"/>
      <w:marTop w:val="0"/>
      <w:marBottom w:val="0"/>
      <w:divBdr>
        <w:top w:val="none" w:sz="0" w:space="0" w:color="auto"/>
        <w:left w:val="none" w:sz="0" w:space="0" w:color="auto"/>
        <w:bottom w:val="none" w:sz="0" w:space="0" w:color="auto"/>
        <w:right w:val="none" w:sz="0" w:space="0" w:color="auto"/>
      </w:divBdr>
    </w:div>
    <w:div w:id="1281762742">
      <w:bodyDiv w:val="1"/>
      <w:marLeft w:val="0"/>
      <w:marRight w:val="0"/>
      <w:marTop w:val="0"/>
      <w:marBottom w:val="0"/>
      <w:divBdr>
        <w:top w:val="none" w:sz="0" w:space="0" w:color="auto"/>
        <w:left w:val="none" w:sz="0" w:space="0" w:color="auto"/>
        <w:bottom w:val="none" w:sz="0" w:space="0" w:color="auto"/>
        <w:right w:val="none" w:sz="0" w:space="0" w:color="auto"/>
      </w:divBdr>
    </w:div>
    <w:div w:id="1283808209">
      <w:bodyDiv w:val="1"/>
      <w:marLeft w:val="0"/>
      <w:marRight w:val="0"/>
      <w:marTop w:val="0"/>
      <w:marBottom w:val="0"/>
      <w:divBdr>
        <w:top w:val="none" w:sz="0" w:space="0" w:color="auto"/>
        <w:left w:val="none" w:sz="0" w:space="0" w:color="auto"/>
        <w:bottom w:val="none" w:sz="0" w:space="0" w:color="auto"/>
        <w:right w:val="none" w:sz="0" w:space="0" w:color="auto"/>
      </w:divBdr>
    </w:div>
    <w:div w:id="1284845449">
      <w:bodyDiv w:val="1"/>
      <w:marLeft w:val="0"/>
      <w:marRight w:val="0"/>
      <w:marTop w:val="0"/>
      <w:marBottom w:val="0"/>
      <w:divBdr>
        <w:top w:val="none" w:sz="0" w:space="0" w:color="auto"/>
        <w:left w:val="none" w:sz="0" w:space="0" w:color="auto"/>
        <w:bottom w:val="none" w:sz="0" w:space="0" w:color="auto"/>
        <w:right w:val="none" w:sz="0" w:space="0" w:color="auto"/>
      </w:divBdr>
    </w:div>
    <w:div w:id="1286234295">
      <w:bodyDiv w:val="1"/>
      <w:marLeft w:val="0"/>
      <w:marRight w:val="0"/>
      <w:marTop w:val="0"/>
      <w:marBottom w:val="0"/>
      <w:divBdr>
        <w:top w:val="none" w:sz="0" w:space="0" w:color="auto"/>
        <w:left w:val="none" w:sz="0" w:space="0" w:color="auto"/>
        <w:bottom w:val="none" w:sz="0" w:space="0" w:color="auto"/>
        <w:right w:val="none" w:sz="0" w:space="0" w:color="auto"/>
      </w:divBdr>
    </w:div>
    <w:div w:id="1287082773">
      <w:bodyDiv w:val="1"/>
      <w:marLeft w:val="0"/>
      <w:marRight w:val="0"/>
      <w:marTop w:val="0"/>
      <w:marBottom w:val="0"/>
      <w:divBdr>
        <w:top w:val="none" w:sz="0" w:space="0" w:color="auto"/>
        <w:left w:val="none" w:sz="0" w:space="0" w:color="auto"/>
        <w:bottom w:val="none" w:sz="0" w:space="0" w:color="auto"/>
        <w:right w:val="none" w:sz="0" w:space="0" w:color="auto"/>
      </w:divBdr>
    </w:div>
    <w:div w:id="1287271143">
      <w:bodyDiv w:val="1"/>
      <w:marLeft w:val="0"/>
      <w:marRight w:val="0"/>
      <w:marTop w:val="0"/>
      <w:marBottom w:val="0"/>
      <w:divBdr>
        <w:top w:val="none" w:sz="0" w:space="0" w:color="auto"/>
        <w:left w:val="none" w:sz="0" w:space="0" w:color="auto"/>
        <w:bottom w:val="none" w:sz="0" w:space="0" w:color="auto"/>
        <w:right w:val="none" w:sz="0" w:space="0" w:color="auto"/>
      </w:divBdr>
    </w:div>
    <w:div w:id="1288243087">
      <w:bodyDiv w:val="1"/>
      <w:marLeft w:val="0"/>
      <w:marRight w:val="0"/>
      <w:marTop w:val="0"/>
      <w:marBottom w:val="0"/>
      <w:divBdr>
        <w:top w:val="none" w:sz="0" w:space="0" w:color="auto"/>
        <w:left w:val="none" w:sz="0" w:space="0" w:color="auto"/>
        <w:bottom w:val="none" w:sz="0" w:space="0" w:color="auto"/>
        <w:right w:val="none" w:sz="0" w:space="0" w:color="auto"/>
      </w:divBdr>
    </w:div>
    <w:div w:id="1288778684">
      <w:bodyDiv w:val="1"/>
      <w:marLeft w:val="0"/>
      <w:marRight w:val="0"/>
      <w:marTop w:val="0"/>
      <w:marBottom w:val="0"/>
      <w:divBdr>
        <w:top w:val="none" w:sz="0" w:space="0" w:color="auto"/>
        <w:left w:val="none" w:sz="0" w:space="0" w:color="auto"/>
        <w:bottom w:val="none" w:sz="0" w:space="0" w:color="auto"/>
        <w:right w:val="none" w:sz="0" w:space="0" w:color="auto"/>
      </w:divBdr>
    </w:div>
    <w:div w:id="1289118144">
      <w:bodyDiv w:val="1"/>
      <w:marLeft w:val="0"/>
      <w:marRight w:val="0"/>
      <w:marTop w:val="0"/>
      <w:marBottom w:val="0"/>
      <w:divBdr>
        <w:top w:val="none" w:sz="0" w:space="0" w:color="auto"/>
        <w:left w:val="none" w:sz="0" w:space="0" w:color="auto"/>
        <w:bottom w:val="none" w:sz="0" w:space="0" w:color="auto"/>
        <w:right w:val="none" w:sz="0" w:space="0" w:color="auto"/>
      </w:divBdr>
    </w:div>
    <w:div w:id="1289163898">
      <w:bodyDiv w:val="1"/>
      <w:marLeft w:val="0"/>
      <w:marRight w:val="0"/>
      <w:marTop w:val="0"/>
      <w:marBottom w:val="0"/>
      <w:divBdr>
        <w:top w:val="none" w:sz="0" w:space="0" w:color="auto"/>
        <w:left w:val="none" w:sz="0" w:space="0" w:color="auto"/>
        <w:bottom w:val="none" w:sz="0" w:space="0" w:color="auto"/>
        <w:right w:val="none" w:sz="0" w:space="0" w:color="auto"/>
      </w:divBdr>
    </w:div>
    <w:div w:id="1289778001">
      <w:bodyDiv w:val="1"/>
      <w:marLeft w:val="0"/>
      <w:marRight w:val="0"/>
      <w:marTop w:val="0"/>
      <w:marBottom w:val="0"/>
      <w:divBdr>
        <w:top w:val="none" w:sz="0" w:space="0" w:color="auto"/>
        <w:left w:val="none" w:sz="0" w:space="0" w:color="auto"/>
        <w:bottom w:val="none" w:sz="0" w:space="0" w:color="auto"/>
        <w:right w:val="none" w:sz="0" w:space="0" w:color="auto"/>
      </w:divBdr>
    </w:div>
    <w:div w:id="1291671177">
      <w:bodyDiv w:val="1"/>
      <w:marLeft w:val="0"/>
      <w:marRight w:val="0"/>
      <w:marTop w:val="0"/>
      <w:marBottom w:val="0"/>
      <w:divBdr>
        <w:top w:val="none" w:sz="0" w:space="0" w:color="auto"/>
        <w:left w:val="none" w:sz="0" w:space="0" w:color="auto"/>
        <w:bottom w:val="none" w:sz="0" w:space="0" w:color="auto"/>
        <w:right w:val="none" w:sz="0" w:space="0" w:color="auto"/>
      </w:divBdr>
    </w:div>
    <w:div w:id="1291787512">
      <w:bodyDiv w:val="1"/>
      <w:marLeft w:val="0"/>
      <w:marRight w:val="0"/>
      <w:marTop w:val="0"/>
      <w:marBottom w:val="0"/>
      <w:divBdr>
        <w:top w:val="none" w:sz="0" w:space="0" w:color="auto"/>
        <w:left w:val="none" w:sz="0" w:space="0" w:color="auto"/>
        <w:bottom w:val="none" w:sz="0" w:space="0" w:color="auto"/>
        <w:right w:val="none" w:sz="0" w:space="0" w:color="auto"/>
      </w:divBdr>
    </w:div>
    <w:div w:id="1291979617">
      <w:bodyDiv w:val="1"/>
      <w:marLeft w:val="0"/>
      <w:marRight w:val="0"/>
      <w:marTop w:val="0"/>
      <w:marBottom w:val="0"/>
      <w:divBdr>
        <w:top w:val="none" w:sz="0" w:space="0" w:color="auto"/>
        <w:left w:val="none" w:sz="0" w:space="0" w:color="auto"/>
        <w:bottom w:val="none" w:sz="0" w:space="0" w:color="auto"/>
        <w:right w:val="none" w:sz="0" w:space="0" w:color="auto"/>
      </w:divBdr>
    </w:div>
    <w:div w:id="1293897936">
      <w:bodyDiv w:val="1"/>
      <w:marLeft w:val="0"/>
      <w:marRight w:val="0"/>
      <w:marTop w:val="0"/>
      <w:marBottom w:val="0"/>
      <w:divBdr>
        <w:top w:val="none" w:sz="0" w:space="0" w:color="auto"/>
        <w:left w:val="none" w:sz="0" w:space="0" w:color="auto"/>
        <w:bottom w:val="none" w:sz="0" w:space="0" w:color="auto"/>
        <w:right w:val="none" w:sz="0" w:space="0" w:color="auto"/>
      </w:divBdr>
    </w:div>
    <w:div w:id="1296184162">
      <w:bodyDiv w:val="1"/>
      <w:marLeft w:val="0"/>
      <w:marRight w:val="0"/>
      <w:marTop w:val="0"/>
      <w:marBottom w:val="0"/>
      <w:divBdr>
        <w:top w:val="none" w:sz="0" w:space="0" w:color="auto"/>
        <w:left w:val="none" w:sz="0" w:space="0" w:color="auto"/>
        <w:bottom w:val="none" w:sz="0" w:space="0" w:color="auto"/>
        <w:right w:val="none" w:sz="0" w:space="0" w:color="auto"/>
      </w:divBdr>
    </w:div>
    <w:div w:id="1296715518">
      <w:bodyDiv w:val="1"/>
      <w:marLeft w:val="0"/>
      <w:marRight w:val="0"/>
      <w:marTop w:val="0"/>
      <w:marBottom w:val="0"/>
      <w:divBdr>
        <w:top w:val="none" w:sz="0" w:space="0" w:color="auto"/>
        <w:left w:val="none" w:sz="0" w:space="0" w:color="auto"/>
        <w:bottom w:val="none" w:sz="0" w:space="0" w:color="auto"/>
        <w:right w:val="none" w:sz="0" w:space="0" w:color="auto"/>
      </w:divBdr>
    </w:div>
    <w:div w:id="1297761203">
      <w:bodyDiv w:val="1"/>
      <w:marLeft w:val="0"/>
      <w:marRight w:val="0"/>
      <w:marTop w:val="0"/>
      <w:marBottom w:val="0"/>
      <w:divBdr>
        <w:top w:val="none" w:sz="0" w:space="0" w:color="auto"/>
        <w:left w:val="none" w:sz="0" w:space="0" w:color="auto"/>
        <w:bottom w:val="none" w:sz="0" w:space="0" w:color="auto"/>
        <w:right w:val="none" w:sz="0" w:space="0" w:color="auto"/>
      </w:divBdr>
    </w:div>
    <w:div w:id="1302150199">
      <w:bodyDiv w:val="1"/>
      <w:marLeft w:val="0"/>
      <w:marRight w:val="0"/>
      <w:marTop w:val="0"/>
      <w:marBottom w:val="0"/>
      <w:divBdr>
        <w:top w:val="none" w:sz="0" w:space="0" w:color="auto"/>
        <w:left w:val="none" w:sz="0" w:space="0" w:color="auto"/>
        <w:bottom w:val="none" w:sz="0" w:space="0" w:color="auto"/>
        <w:right w:val="none" w:sz="0" w:space="0" w:color="auto"/>
      </w:divBdr>
    </w:div>
    <w:div w:id="1302728255">
      <w:bodyDiv w:val="1"/>
      <w:marLeft w:val="0"/>
      <w:marRight w:val="0"/>
      <w:marTop w:val="0"/>
      <w:marBottom w:val="0"/>
      <w:divBdr>
        <w:top w:val="none" w:sz="0" w:space="0" w:color="auto"/>
        <w:left w:val="none" w:sz="0" w:space="0" w:color="auto"/>
        <w:bottom w:val="none" w:sz="0" w:space="0" w:color="auto"/>
        <w:right w:val="none" w:sz="0" w:space="0" w:color="auto"/>
      </w:divBdr>
    </w:div>
    <w:div w:id="1306083753">
      <w:bodyDiv w:val="1"/>
      <w:marLeft w:val="0"/>
      <w:marRight w:val="0"/>
      <w:marTop w:val="0"/>
      <w:marBottom w:val="0"/>
      <w:divBdr>
        <w:top w:val="none" w:sz="0" w:space="0" w:color="auto"/>
        <w:left w:val="none" w:sz="0" w:space="0" w:color="auto"/>
        <w:bottom w:val="none" w:sz="0" w:space="0" w:color="auto"/>
        <w:right w:val="none" w:sz="0" w:space="0" w:color="auto"/>
      </w:divBdr>
    </w:div>
    <w:div w:id="1306354812">
      <w:bodyDiv w:val="1"/>
      <w:marLeft w:val="0"/>
      <w:marRight w:val="0"/>
      <w:marTop w:val="0"/>
      <w:marBottom w:val="0"/>
      <w:divBdr>
        <w:top w:val="none" w:sz="0" w:space="0" w:color="auto"/>
        <w:left w:val="none" w:sz="0" w:space="0" w:color="auto"/>
        <w:bottom w:val="none" w:sz="0" w:space="0" w:color="auto"/>
        <w:right w:val="none" w:sz="0" w:space="0" w:color="auto"/>
      </w:divBdr>
    </w:div>
    <w:div w:id="1307660377">
      <w:bodyDiv w:val="1"/>
      <w:marLeft w:val="0"/>
      <w:marRight w:val="0"/>
      <w:marTop w:val="0"/>
      <w:marBottom w:val="0"/>
      <w:divBdr>
        <w:top w:val="none" w:sz="0" w:space="0" w:color="auto"/>
        <w:left w:val="none" w:sz="0" w:space="0" w:color="auto"/>
        <w:bottom w:val="none" w:sz="0" w:space="0" w:color="auto"/>
        <w:right w:val="none" w:sz="0" w:space="0" w:color="auto"/>
      </w:divBdr>
    </w:div>
    <w:div w:id="1307927884">
      <w:bodyDiv w:val="1"/>
      <w:marLeft w:val="0"/>
      <w:marRight w:val="0"/>
      <w:marTop w:val="0"/>
      <w:marBottom w:val="0"/>
      <w:divBdr>
        <w:top w:val="none" w:sz="0" w:space="0" w:color="auto"/>
        <w:left w:val="none" w:sz="0" w:space="0" w:color="auto"/>
        <w:bottom w:val="none" w:sz="0" w:space="0" w:color="auto"/>
        <w:right w:val="none" w:sz="0" w:space="0" w:color="auto"/>
      </w:divBdr>
    </w:div>
    <w:div w:id="1309364898">
      <w:bodyDiv w:val="1"/>
      <w:marLeft w:val="0"/>
      <w:marRight w:val="0"/>
      <w:marTop w:val="0"/>
      <w:marBottom w:val="0"/>
      <w:divBdr>
        <w:top w:val="none" w:sz="0" w:space="0" w:color="auto"/>
        <w:left w:val="none" w:sz="0" w:space="0" w:color="auto"/>
        <w:bottom w:val="none" w:sz="0" w:space="0" w:color="auto"/>
        <w:right w:val="none" w:sz="0" w:space="0" w:color="auto"/>
      </w:divBdr>
    </w:div>
    <w:div w:id="1310672037">
      <w:bodyDiv w:val="1"/>
      <w:marLeft w:val="0"/>
      <w:marRight w:val="0"/>
      <w:marTop w:val="0"/>
      <w:marBottom w:val="0"/>
      <w:divBdr>
        <w:top w:val="none" w:sz="0" w:space="0" w:color="auto"/>
        <w:left w:val="none" w:sz="0" w:space="0" w:color="auto"/>
        <w:bottom w:val="none" w:sz="0" w:space="0" w:color="auto"/>
        <w:right w:val="none" w:sz="0" w:space="0" w:color="auto"/>
      </w:divBdr>
    </w:div>
    <w:div w:id="1311137460">
      <w:bodyDiv w:val="1"/>
      <w:marLeft w:val="0"/>
      <w:marRight w:val="0"/>
      <w:marTop w:val="0"/>
      <w:marBottom w:val="0"/>
      <w:divBdr>
        <w:top w:val="none" w:sz="0" w:space="0" w:color="auto"/>
        <w:left w:val="none" w:sz="0" w:space="0" w:color="auto"/>
        <w:bottom w:val="none" w:sz="0" w:space="0" w:color="auto"/>
        <w:right w:val="none" w:sz="0" w:space="0" w:color="auto"/>
      </w:divBdr>
    </w:div>
    <w:div w:id="1311590585">
      <w:bodyDiv w:val="1"/>
      <w:marLeft w:val="0"/>
      <w:marRight w:val="0"/>
      <w:marTop w:val="0"/>
      <w:marBottom w:val="0"/>
      <w:divBdr>
        <w:top w:val="none" w:sz="0" w:space="0" w:color="auto"/>
        <w:left w:val="none" w:sz="0" w:space="0" w:color="auto"/>
        <w:bottom w:val="none" w:sz="0" w:space="0" w:color="auto"/>
        <w:right w:val="none" w:sz="0" w:space="0" w:color="auto"/>
      </w:divBdr>
    </w:div>
    <w:div w:id="1311904550">
      <w:bodyDiv w:val="1"/>
      <w:marLeft w:val="0"/>
      <w:marRight w:val="0"/>
      <w:marTop w:val="0"/>
      <w:marBottom w:val="0"/>
      <w:divBdr>
        <w:top w:val="none" w:sz="0" w:space="0" w:color="auto"/>
        <w:left w:val="none" w:sz="0" w:space="0" w:color="auto"/>
        <w:bottom w:val="none" w:sz="0" w:space="0" w:color="auto"/>
        <w:right w:val="none" w:sz="0" w:space="0" w:color="auto"/>
      </w:divBdr>
    </w:div>
    <w:div w:id="1312173218">
      <w:bodyDiv w:val="1"/>
      <w:marLeft w:val="0"/>
      <w:marRight w:val="0"/>
      <w:marTop w:val="0"/>
      <w:marBottom w:val="0"/>
      <w:divBdr>
        <w:top w:val="none" w:sz="0" w:space="0" w:color="auto"/>
        <w:left w:val="none" w:sz="0" w:space="0" w:color="auto"/>
        <w:bottom w:val="none" w:sz="0" w:space="0" w:color="auto"/>
        <w:right w:val="none" w:sz="0" w:space="0" w:color="auto"/>
      </w:divBdr>
    </w:div>
    <w:div w:id="1316495144">
      <w:bodyDiv w:val="1"/>
      <w:marLeft w:val="0"/>
      <w:marRight w:val="0"/>
      <w:marTop w:val="0"/>
      <w:marBottom w:val="0"/>
      <w:divBdr>
        <w:top w:val="none" w:sz="0" w:space="0" w:color="auto"/>
        <w:left w:val="none" w:sz="0" w:space="0" w:color="auto"/>
        <w:bottom w:val="none" w:sz="0" w:space="0" w:color="auto"/>
        <w:right w:val="none" w:sz="0" w:space="0" w:color="auto"/>
      </w:divBdr>
    </w:div>
    <w:div w:id="1316646462">
      <w:bodyDiv w:val="1"/>
      <w:marLeft w:val="0"/>
      <w:marRight w:val="0"/>
      <w:marTop w:val="0"/>
      <w:marBottom w:val="0"/>
      <w:divBdr>
        <w:top w:val="none" w:sz="0" w:space="0" w:color="auto"/>
        <w:left w:val="none" w:sz="0" w:space="0" w:color="auto"/>
        <w:bottom w:val="none" w:sz="0" w:space="0" w:color="auto"/>
        <w:right w:val="none" w:sz="0" w:space="0" w:color="auto"/>
      </w:divBdr>
    </w:div>
    <w:div w:id="1318345186">
      <w:bodyDiv w:val="1"/>
      <w:marLeft w:val="0"/>
      <w:marRight w:val="0"/>
      <w:marTop w:val="0"/>
      <w:marBottom w:val="0"/>
      <w:divBdr>
        <w:top w:val="none" w:sz="0" w:space="0" w:color="auto"/>
        <w:left w:val="none" w:sz="0" w:space="0" w:color="auto"/>
        <w:bottom w:val="none" w:sz="0" w:space="0" w:color="auto"/>
        <w:right w:val="none" w:sz="0" w:space="0" w:color="auto"/>
      </w:divBdr>
    </w:div>
    <w:div w:id="1318919529">
      <w:bodyDiv w:val="1"/>
      <w:marLeft w:val="0"/>
      <w:marRight w:val="0"/>
      <w:marTop w:val="0"/>
      <w:marBottom w:val="0"/>
      <w:divBdr>
        <w:top w:val="none" w:sz="0" w:space="0" w:color="auto"/>
        <w:left w:val="none" w:sz="0" w:space="0" w:color="auto"/>
        <w:bottom w:val="none" w:sz="0" w:space="0" w:color="auto"/>
        <w:right w:val="none" w:sz="0" w:space="0" w:color="auto"/>
      </w:divBdr>
    </w:div>
    <w:div w:id="1319529304">
      <w:bodyDiv w:val="1"/>
      <w:marLeft w:val="0"/>
      <w:marRight w:val="0"/>
      <w:marTop w:val="0"/>
      <w:marBottom w:val="0"/>
      <w:divBdr>
        <w:top w:val="none" w:sz="0" w:space="0" w:color="auto"/>
        <w:left w:val="none" w:sz="0" w:space="0" w:color="auto"/>
        <w:bottom w:val="none" w:sz="0" w:space="0" w:color="auto"/>
        <w:right w:val="none" w:sz="0" w:space="0" w:color="auto"/>
      </w:divBdr>
    </w:div>
    <w:div w:id="1319533431">
      <w:bodyDiv w:val="1"/>
      <w:marLeft w:val="0"/>
      <w:marRight w:val="0"/>
      <w:marTop w:val="0"/>
      <w:marBottom w:val="0"/>
      <w:divBdr>
        <w:top w:val="none" w:sz="0" w:space="0" w:color="auto"/>
        <w:left w:val="none" w:sz="0" w:space="0" w:color="auto"/>
        <w:bottom w:val="none" w:sz="0" w:space="0" w:color="auto"/>
        <w:right w:val="none" w:sz="0" w:space="0" w:color="auto"/>
      </w:divBdr>
    </w:div>
    <w:div w:id="1320960873">
      <w:bodyDiv w:val="1"/>
      <w:marLeft w:val="0"/>
      <w:marRight w:val="0"/>
      <w:marTop w:val="0"/>
      <w:marBottom w:val="0"/>
      <w:divBdr>
        <w:top w:val="none" w:sz="0" w:space="0" w:color="auto"/>
        <w:left w:val="none" w:sz="0" w:space="0" w:color="auto"/>
        <w:bottom w:val="none" w:sz="0" w:space="0" w:color="auto"/>
        <w:right w:val="none" w:sz="0" w:space="0" w:color="auto"/>
      </w:divBdr>
    </w:div>
    <w:div w:id="1321159266">
      <w:bodyDiv w:val="1"/>
      <w:marLeft w:val="0"/>
      <w:marRight w:val="0"/>
      <w:marTop w:val="0"/>
      <w:marBottom w:val="0"/>
      <w:divBdr>
        <w:top w:val="none" w:sz="0" w:space="0" w:color="auto"/>
        <w:left w:val="none" w:sz="0" w:space="0" w:color="auto"/>
        <w:bottom w:val="none" w:sz="0" w:space="0" w:color="auto"/>
        <w:right w:val="none" w:sz="0" w:space="0" w:color="auto"/>
      </w:divBdr>
    </w:div>
    <w:div w:id="1326930434">
      <w:bodyDiv w:val="1"/>
      <w:marLeft w:val="0"/>
      <w:marRight w:val="0"/>
      <w:marTop w:val="0"/>
      <w:marBottom w:val="0"/>
      <w:divBdr>
        <w:top w:val="none" w:sz="0" w:space="0" w:color="auto"/>
        <w:left w:val="none" w:sz="0" w:space="0" w:color="auto"/>
        <w:bottom w:val="none" w:sz="0" w:space="0" w:color="auto"/>
        <w:right w:val="none" w:sz="0" w:space="0" w:color="auto"/>
      </w:divBdr>
    </w:div>
    <w:div w:id="1327978686">
      <w:bodyDiv w:val="1"/>
      <w:marLeft w:val="0"/>
      <w:marRight w:val="0"/>
      <w:marTop w:val="0"/>
      <w:marBottom w:val="0"/>
      <w:divBdr>
        <w:top w:val="none" w:sz="0" w:space="0" w:color="auto"/>
        <w:left w:val="none" w:sz="0" w:space="0" w:color="auto"/>
        <w:bottom w:val="none" w:sz="0" w:space="0" w:color="auto"/>
        <w:right w:val="none" w:sz="0" w:space="0" w:color="auto"/>
      </w:divBdr>
    </w:div>
    <w:div w:id="1328097059">
      <w:bodyDiv w:val="1"/>
      <w:marLeft w:val="0"/>
      <w:marRight w:val="0"/>
      <w:marTop w:val="0"/>
      <w:marBottom w:val="0"/>
      <w:divBdr>
        <w:top w:val="none" w:sz="0" w:space="0" w:color="auto"/>
        <w:left w:val="none" w:sz="0" w:space="0" w:color="auto"/>
        <w:bottom w:val="none" w:sz="0" w:space="0" w:color="auto"/>
        <w:right w:val="none" w:sz="0" w:space="0" w:color="auto"/>
      </w:divBdr>
    </w:div>
    <w:div w:id="1328636124">
      <w:bodyDiv w:val="1"/>
      <w:marLeft w:val="0"/>
      <w:marRight w:val="0"/>
      <w:marTop w:val="0"/>
      <w:marBottom w:val="0"/>
      <w:divBdr>
        <w:top w:val="none" w:sz="0" w:space="0" w:color="auto"/>
        <w:left w:val="none" w:sz="0" w:space="0" w:color="auto"/>
        <w:bottom w:val="none" w:sz="0" w:space="0" w:color="auto"/>
        <w:right w:val="none" w:sz="0" w:space="0" w:color="auto"/>
      </w:divBdr>
    </w:div>
    <w:div w:id="1328901080">
      <w:bodyDiv w:val="1"/>
      <w:marLeft w:val="0"/>
      <w:marRight w:val="0"/>
      <w:marTop w:val="0"/>
      <w:marBottom w:val="0"/>
      <w:divBdr>
        <w:top w:val="none" w:sz="0" w:space="0" w:color="auto"/>
        <w:left w:val="none" w:sz="0" w:space="0" w:color="auto"/>
        <w:bottom w:val="none" w:sz="0" w:space="0" w:color="auto"/>
        <w:right w:val="none" w:sz="0" w:space="0" w:color="auto"/>
      </w:divBdr>
    </w:div>
    <w:div w:id="1329989462">
      <w:bodyDiv w:val="1"/>
      <w:marLeft w:val="0"/>
      <w:marRight w:val="0"/>
      <w:marTop w:val="0"/>
      <w:marBottom w:val="0"/>
      <w:divBdr>
        <w:top w:val="none" w:sz="0" w:space="0" w:color="auto"/>
        <w:left w:val="none" w:sz="0" w:space="0" w:color="auto"/>
        <w:bottom w:val="none" w:sz="0" w:space="0" w:color="auto"/>
        <w:right w:val="none" w:sz="0" w:space="0" w:color="auto"/>
      </w:divBdr>
    </w:div>
    <w:div w:id="1330257899">
      <w:bodyDiv w:val="1"/>
      <w:marLeft w:val="0"/>
      <w:marRight w:val="0"/>
      <w:marTop w:val="0"/>
      <w:marBottom w:val="0"/>
      <w:divBdr>
        <w:top w:val="none" w:sz="0" w:space="0" w:color="auto"/>
        <w:left w:val="none" w:sz="0" w:space="0" w:color="auto"/>
        <w:bottom w:val="none" w:sz="0" w:space="0" w:color="auto"/>
        <w:right w:val="none" w:sz="0" w:space="0" w:color="auto"/>
      </w:divBdr>
    </w:div>
    <w:div w:id="1332484142">
      <w:bodyDiv w:val="1"/>
      <w:marLeft w:val="0"/>
      <w:marRight w:val="0"/>
      <w:marTop w:val="0"/>
      <w:marBottom w:val="0"/>
      <w:divBdr>
        <w:top w:val="none" w:sz="0" w:space="0" w:color="auto"/>
        <w:left w:val="none" w:sz="0" w:space="0" w:color="auto"/>
        <w:bottom w:val="none" w:sz="0" w:space="0" w:color="auto"/>
        <w:right w:val="none" w:sz="0" w:space="0" w:color="auto"/>
      </w:divBdr>
    </w:div>
    <w:div w:id="1334263553">
      <w:bodyDiv w:val="1"/>
      <w:marLeft w:val="0"/>
      <w:marRight w:val="0"/>
      <w:marTop w:val="0"/>
      <w:marBottom w:val="0"/>
      <w:divBdr>
        <w:top w:val="none" w:sz="0" w:space="0" w:color="auto"/>
        <w:left w:val="none" w:sz="0" w:space="0" w:color="auto"/>
        <w:bottom w:val="none" w:sz="0" w:space="0" w:color="auto"/>
        <w:right w:val="none" w:sz="0" w:space="0" w:color="auto"/>
      </w:divBdr>
    </w:div>
    <w:div w:id="1334717828">
      <w:bodyDiv w:val="1"/>
      <w:marLeft w:val="0"/>
      <w:marRight w:val="0"/>
      <w:marTop w:val="0"/>
      <w:marBottom w:val="0"/>
      <w:divBdr>
        <w:top w:val="none" w:sz="0" w:space="0" w:color="auto"/>
        <w:left w:val="none" w:sz="0" w:space="0" w:color="auto"/>
        <w:bottom w:val="none" w:sz="0" w:space="0" w:color="auto"/>
        <w:right w:val="none" w:sz="0" w:space="0" w:color="auto"/>
      </w:divBdr>
    </w:div>
    <w:div w:id="1335111621">
      <w:bodyDiv w:val="1"/>
      <w:marLeft w:val="0"/>
      <w:marRight w:val="0"/>
      <w:marTop w:val="0"/>
      <w:marBottom w:val="0"/>
      <w:divBdr>
        <w:top w:val="none" w:sz="0" w:space="0" w:color="auto"/>
        <w:left w:val="none" w:sz="0" w:space="0" w:color="auto"/>
        <w:bottom w:val="none" w:sz="0" w:space="0" w:color="auto"/>
        <w:right w:val="none" w:sz="0" w:space="0" w:color="auto"/>
      </w:divBdr>
    </w:div>
    <w:div w:id="1335113753">
      <w:bodyDiv w:val="1"/>
      <w:marLeft w:val="0"/>
      <w:marRight w:val="0"/>
      <w:marTop w:val="0"/>
      <w:marBottom w:val="0"/>
      <w:divBdr>
        <w:top w:val="none" w:sz="0" w:space="0" w:color="auto"/>
        <w:left w:val="none" w:sz="0" w:space="0" w:color="auto"/>
        <w:bottom w:val="none" w:sz="0" w:space="0" w:color="auto"/>
        <w:right w:val="none" w:sz="0" w:space="0" w:color="auto"/>
      </w:divBdr>
    </w:div>
    <w:div w:id="1335689431">
      <w:bodyDiv w:val="1"/>
      <w:marLeft w:val="0"/>
      <w:marRight w:val="0"/>
      <w:marTop w:val="0"/>
      <w:marBottom w:val="0"/>
      <w:divBdr>
        <w:top w:val="none" w:sz="0" w:space="0" w:color="auto"/>
        <w:left w:val="none" w:sz="0" w:space="0" w:color="auto"/>
        <w:bottom w:val="none" w:sz="0" w:space="0" w:color="auto"/>
        <w:right w:val="none" w:sz="0" w:space="0" w:color="auto"/>
      </w:divBdr>
    </w:div>
    <w:div w:id="1337270609">
      <w:bodyDiv w:val="1"/>
      <w:marLeft w:val="0"/>
      <w:marRight w:val="0"/>
      <w:marTop w:val="0"/>
      <w:marBottom w:val="0"/>
      <w:divBdr>
        <w:top w:val="none" w:sz="0" w:space="0" w:color="auto"/>
        <w:left w:val="none" w:sz="0" w:space="0" w:color="auto"/>
        <w:bottom w:val="none" w:sz="0" w:space="0" w:color="auto"/>
        <w:right w:val="none" w:sz="0" w:space="0" w:color="auto"/>
      </w:divBdr>
    </w:div>
    <w:div w:id="1337490072">
      <w:bodyDiv w:val="1"/>
      <w:marLeft w:val="0"/>
      <w:marRight w:val="0"/>
      <w:marTop w:val="0"/>
      <w:marBottom w:val="0"/>
      <w:divBdr>
        <w:top w:val="none" w:sz="0" w:space="0" w:color="auto"/>
        <w:left w:val="none" w:sz="0" w:space="0" w:color="auto"/>
        <w:bottom w:val="none" w:sz="0" w:space="0" w:color="auto"/>
        <w:right w:val="none" w:sz="0" w:space="0" w:color="auto"/>
      </w:divBdr>
    </w:div>
    <w:div w:id="1338801728">
      <w:bodyDiv w:val="1"/>
      <w:marLeft w:val="0"/>
      <w:marRight w:val="0"/>
      <w:marTop w:val="0"/>
      <w:marBottom w:val="0"/>
      <w:divBdr>
        <w:top w:val="none" w:sz="0" w:space="0" w:color="auto"/>
        <w:left w:val="none" w:sz="0" w:space="0" w:color="auto"/>
        <w:bottom w:val="none" w:sz="0" w:space="0" w:color="auto"/>
        <w:right w:val="none" w:sz="0" w:space="0" w:color="auto"/>
      </w:divBdr>
    </w:div>
    <w:div w:id="1341083911">
      <w:bodyDiv w:val="1"/>
      <w:marLeft w:val="0"/>
      <w:marRight w:val="0"/>
      <w:marTop w:val="0"/>
      <w:marBottom w:val="0"/>
      <w:divBdr>
        <w:top w:val="none" w:sz="0" w:space="0" w:color="auto"/>
        <w:left w:val="none" w:sz="0" w:space="0" w:color="auto"/>
        <w:bottom w:val="none" w:sz="0" w:space="0" w:color="auto"/>
        <w:right w:val="none" w:sz="0" w:space="0" w:color="auto"/>
      </w:divBdr>
    </w:div>
    <w:div w:id="1343584362">
      <w:bodyDiv w:val="1"/>
      <w:marLeft w:val="0"/>
      <w:marRight w:val="0"/>
      <w:marTop w:val="0"/>
      <w:marBottom w:val="0"/>
      <w:divBdr>
        <w:top w:val="none" w:sz="0" w:space="0" w:color="auto"/>
        <w:left w:val="none" w:sz="0" w:space="0" w:color="auto"/>
        <w:bottom w:val="none" w:sz="0" w:space="0" w:color="auto"/>
        <w:right w:val="none" w:sz="0" w:space="0" w:color="auto"/>
      </w:divBdr>
    </w:div>
    <w:div w:id="1343777320">
      <w:bodyDiv w:val="1"/>
      <w:marLeft w:val="0"/>
      <w:marRight w:val="0"/>
      <w:marTop w:val="0"/>
      <w:marBottom w:val="0"/>
      <w:divBdr>
        <w:top w:val="none" w:sz="0" w:space="0" w:color="auto"/>
        <w:left w:val="none" w:sz="0" w:space="0" w:color="auto"/>
        <w:bottom w:val="none" w:sz="0" w:space="0" w:color="auto"/>
        <w:right w:val="none" w:sz="0" w:space="0" w:color="auto"/>
      </w:divBdr>
    </w:div>
    <w:div w:id="1345866303">
      <w:bodyDiv w:val="1"/>
      <w:marLeft w:val="0"/>
      <w:marRight w:val="0"/>
      <w:marTop w:val="0"/>
      <w:marBottom w:val="0"/>
      <w:divBdr>
        <w:top w:val="none" w:sz="0" w:space="0" w:color="auto"/>
        <w:left w:val="none" w:sz="0" w:space="0" w:color="auto"/>
        <w:bottom w:val="none" w:sz="0" w:space="0" w:color="auto"/>
        <w:right w:val="none" w:sz="0" w:space="0" w:color="auto"/>
      </w:divBdr>
    </w:div>
    <w:div w:id="1347176349">
      <w:bodyDiv w:val="1"/>
      <w:marLeft w:val="0"/>
      <w:marRight w:val="0"/>
      <w:marTop w:val="0"/>
      <w:marBottom w:val="0"/>
      <w:divBdr>
        <w:top w:val="none" w:sz="0" w:space="0" w:color="auto"/>
        <w:left w:val="none" w:sz="0" w:space="0" w:color="auto"/>
        <w:bottom w:val="none" w:sz="0" w:space="0" w:color="auto"/>
        <w:right w:val="none" w:sz="0" w:space="0" w:color="auto"/>
      </w:divBdr>
    </w:div>
    <w:div w:id="1348556214">
      <w:bodyDiv w:val="1"/>
      <w:marLeft w:val="0"/>
      <w:marRight w:val="0"/>
      <w:marTop w:val="0"/>
      <w:marBottom w:val="0"/>
      <w:divBdr>
        <w:top w:val="none" w:sz="0" w:space="0" w:color="auto"/>
        <w:left w:val="none" w:sz="0" w:space="0" w:color="auto"/>
        <w:bottom w:val="none" w:sz="0" w:space="0" w:color="auto"/>
        <w:right w:val="none" w:sz="0" w:space="0" w:color="auto"/>
      </w:divBdr>
    </w:div>
    <w:div w:id="1349142490">
      <w:bodyDiv w:val="1"/>
      <w:marLeft w:val="0"/>
      <w:marRight w:val="0"/>
      <w:marTop w:val="0"/>
      <w:marBottom w:val="0"/>
      <w:divBdr>
        <w:top w:val="none" w:sz="0" w:space="0" w:color="auto"/>
        <w:left w:val="none" w:sz="0" w:space="0" w:color="auto"/>
        <w:bottom w:val="none" w:sz="0" w:space="0" w:color="auto"/>
        <w:right w:val="none" w:sz="0" w:space="0" w:color="auto"/>
      </w:divBdr>
    </w:div>
    <w:div w:id="1349213835">
      <w:bodyDiv w:val="1"/>
      <w:marLeft w:val="0"/>
      <w:marRight w:val="0"/>
      <w:marTop w:val="0"/>
      <w:marBottom w:val="0"/>
      <w:divBdr>
        <w:top w:val="none" w:sz="0" w:space="0" w:color="auto"/>
        <w:left w:val="none" w:sz="0" w:space="0" w:color="auto"/>
        <w:bottom w:val="none" w:sz="0" w:space="0" w:color="auto"/>
        <w:right w:val="none" w:sz="0" w:space="0" w:color="auto"/>
      </w:divBdr>
    </w:div>
    <w:div w:id="1350986081">
      <w:bodyDiv w:val="1"/>
      <w:marLeft w:val="0"/>
      <w:marRight w:val="0"/>
      <w:marTop w:val="0"/>
      <w:marBottom w:val="0"/>
      <w:divBdr>
        <w:top w:val="none" w:sz="0" w:space="0" w:color="auto"/>
        <w:left w:val="none" w:sz="0" w:space="0" w:color="auto"/>
        <w:bottom w:val="none" w:sz="0" w:space="0" w:color="auto"/>
        <w:right w:val="none" w:sz="0" w:space="0" w:color="auto"/>
      </w:divBdr>
    </w:div>
    <w:div w:id="1352102648">
      <w:bodyDiv w:val="1"/>
      <w:marLeft w:val="0"/>
      <w:marRight w:val="0"/>
      <w:marTop w:val="0"/>
      <w:marBottom w:val="0"/>
      <w:divBdr>
        <w:top w:val="none" w:sz="0" w:space="0" w:color="auto"/>
        <w:left w:val="none" w:sz="0" w:space="0" w:color="auto"/>
        <w:bottom w:val="none" w:sz="0" w:space="0" w:color="auto"/>
        <w:right w:val="none" w:sz="0" w:space="0" w:color="auto"/>
      </w:divBdr>
    </w:div>
    <w:div w:id="1354499713">
      <w:bodyDiv w:val="1"/>
      <w:marLeft w:val="0"/>
      <w:marRight w:val="0"/>
      <w:marTop w:val="0"/>
      <w:marBottom w:val="0"/>
      <w:divBdr>
        <w:top w:val="none" w:sz="0" w:space="0" w:color="auto"/>
        <w:left w:val="none" w:sz="0" w:space="0" w:color="auto"/>
        <w:bottom w:val="none" w:sz="0" w:space="0" w:color="auto"/>
        <w:right w:val="none" w:sz="0" w:space="0" w:color="auto"/>
      </w:divBdr>
    </w:div>
    <w:div w:id="1354530807">
      <w:bodyDiv w:val="1"/>
      <w:marLeft w:val="0"/>
      <w:marRight w:val="0"/>
      <w:marTop w:val="0"/>
      <w:marBottom w:val="0"/>
      <w:divBdr>
        <w:top w:val="none" w:sz="0" w:space="0" w:color="auto"/>
        <w:left w:val="none" w:sz="0" w:space="0" w:color="auto"/>
        <w:bottom w:val="none" w:sz="0" w:space="0" w:color="auto"/>
        <w:right w:val="none" w:sz="0" w:space="0" w:color="auto"/>
      </w:divBdr>
    </w:div>
    <w:div w:id="1358696621">
      <w:bodyDiv w:val="1"/>
      <w:marLeft w:val="0"/>
      <w:marRight w:val="0"/>
      <w:marTop w:val="0"/>
      <w:marBottom w:val="0"/>
      <w:divBdr>
        <w:top w:val="none" w:sz="0" w:space="0" w:color="auto"/>
        <w:left w:val="none" w:sz="0" w:space="0" w:color="auto"/>
        <w:bottom w:val="none" w:sz="0" w:space="0" w:color="auto"/>
        <w:right w:val="none" w:sz="0" w:space="0" w:color="auto"/>
      </w:divBdr>
    </w:div>
    <w:div w:id="1359507234">
      <w:bodyDiv w:val="1"/>
      <w:marLeft w:val="0"/>
      <w:marRight w:val="0"/>
      <w:marTop w:val="0"/>
      <w:marBottom w:val="0"/>
      <w:divBdr>
        <w:top w:val="none" w:sz="0" w:space="0" w:color="auto"/>
        <w:left w:val="none" w:sz="0" w:space="0" w:color="auto"/>
        <w:bottom w:val="none" w:sz="0" w:space="0" w:color="auto"/>
        <w:right w:val="none" w:sz="0" w:space="0" w:color="auto"/>
      </w:divBdr>
    </w:div>
    <w:div w:id="1360471747">
      <w:bodyDiv w:val="1"/>
      <w:marLeft w:val="0"/>
      <w:marRight w:val="0"/>
      <w:marTop w:val="0"/>
      <w:marBottom w:val="0"/>
      <w:divBdr>
        <w:top w:val="none" w:sz="0" w:space="0" w:color="auto"/>
        <w:left w:val="none" w:sz="0" w:space="0" w:color="auto"/>
        <w:bottom w:val="none" w:sz="0" w:space="0" w:color="auto"/>
        <w:right w:val="none" w:sz="0" w:space="0" w:color="auto"/>
      </w:divBdr>
    </w:div>
    <w:div w:id="1362130289">
      <w:bodyDiv w:val="1"/>
      <w:marLeft w:val="0"/>
      <w:marRight w:val="0"/>
      <w:marTop w:val="0"/>
      <w:marBottom w:val="0"/>
      <w:divBdr>
        <w:top w:val="none" w:sz="0" w:space="0" w:color="auto"/>
        <w:left w:val="none" w:sz="0" w:space="0" w:color="auto"/>
        <w:bottom w:val="none" w:sz="0" w:space="0" w:color="auto"/>
        <w:right w:val="none" w:sz="0" w:space="0" w:color="auto"/>
      </w:divBdr>
    </w:div>
    <w:div w:id="1362433792">
      <w:bodyDiv w:val="1"/>
      <w:marLeft w:val="0"/>
      <w:marRight w:val="0"/>
      <w:marTop w:val="0"/>
      <w:marBottom w:val="0"/>
      <w:divBdr>
        <w:top w:val="none" w:sz="0" w:space="0" w:color="auto"/>
        <w:left w:val="none" w:sz="0" w:space="0" w:color="auto"/>
        <w:bottom w:val="none" w:sz="0" w:space="0" w:color="auto"/>
        <w:right w:val="none" w:sz="0" w:space="0" w:color="auto"/>
      </w:divBdr>
    </w:div>
    <w:div w:id="1362777130">
      <w:bodyDiv w:val="1"/>
      <w:marLeft w:val="0"/>
      <w:marRight w:val="0"/>
      <w:marTop w:val="0"/>
      <w:marBottom w:val="0"/>
      <w:divBdr>
        <w:top w:val="none" w:sz="0" w:space="0" w:color="auto"/>
        <w:left w:val="none" w:sz="0" w:space="0" w:color="auto"/>
        <w:bottom w:val="none" w:sz="0" w:space="0" w:color="auto"/>
        <w:right w:val="none" w:sz="0" w:space="0" w:color="auto"/>
      </w:divBdr>
    </w:div>
    <w:div w:id="1363629948">
      <w:bodyDiv w:val="1"/>
      <w:marLeft w:val="0"/>
      <w:marRight w:val="0"/>
      <w:marTop w:val="0"/>
      <w:marBottom w:val="0"/>
      <w:divBdr>
        <w:top w:val="none" w:sz="0" w:space="0" w:color="auto"/>
        <w:left w:val="none" w:sz="0" w:space="0" w:color="auto"/>
        <w:bottom w:val="none" w:sz="0" w:space="0" w:color="auto"/>
        <w:right w:val="none" w:sz="0" w:space="0" w:color="auto"/>
      </w:divBdr>
    </w:div>
    <w:div w:id="1364360203">
      <w:bodyDiv w:val="1"/>
      <w:marLeft w:val="0"/>
      <w:marRight w:val="0"/>
      <w:marTop w:val="0"/>
      <w:marBottom w:val="0"/>
      <w:divBdr>
        <w:top w:val="none" w:sz="0" w:space="0" w:color="auto"/>
        <w:left w:val="none" w:sz="0" w:space="0" w:color="auto"/>
        <w:bottom w:val="none" w:sz="0" w:space="0" w:color="auto"/>
        <w:right w:val="none" w:sz="0" w:space="0" w:color="auto"/>
      </w:divBdr>
    </w:div>
    <w:div w:id="1365328720">
      <w:bodyDiv w:val="1"/>
      <w:marLeft w:val="0"/>
      <w:marRight w:val="0"/>
      <w:marTop w:val="0"/>
      <w:marBottom w:val="0"/>
      <w:divBdr>
        <w:top w:val="none" w:sz="0" w:space="0" w:color="auto"/>
        <w:left w:val="none" w:sz="0" w:space="0" w:color="auto"/>
        <w:bottom w:val="none" w:sz="0" w:space="0" w:color="auto"/>
        <w:right w:val="none" w:sz="0" w:space="0" w:color="auto"/>
      </w:divBdr>
    </w:div>
    <w:div w:id="1365717906">
      <w:bodyDiv w:val="1"/>
      <w:marLeft w:val="0"/>
      <w:marRight w:val="0"/>
      <w:marTop w:val="0"/>
      <w:marBottom w:val="0"/>
      <w:divBdr>
        <w:top w:val="none" w:sz="0" w:space="0" w:color="auto"/>
        <w:left w:val="none" w:sz="0" w:space="0" w:color="auto"/>
        <w:bottom w:val="none" w:sz="0" w:space="0" w:color="auto"/>
        <w:right w:val="none" w:sz="0" w:space="0" w:color="auto"/>
      </w:divBdr>
    </w:div>
    <w:div w:id="1365792625">
      <w:bodyDiv w:val="1"/>
      <w:marLeft w:val="0"/>
      <w:marRight w:val="0"/>
      <w:marTop w:val="0"/>
      <w:marBottom w:val="0"/>
      <w:divBdr>
        <w:top w:val="none" w:sz="0" w:space="0" w:color="auto"/>
        <w:left w:val="none" w:sz="0" w:space="0" w:color="auto"/>
        <w:bottom w:val="none" w:sz="0" w:space="0" w:color="auto"/>
        <w:right w:val="none" w:sz="0" w:space="0" w:color="auto"/>
      </w:divBdr>
    </w:div>
    <w:div w:id="1366128870">
      <w:bodyDiv w:val="1"/>
      <w:marLeft w:val="0"/>
      <w:marRight w:val="0"/>
      <w:marTop w:val="0"/>
      <w:marBottom w:val="0"/>
      <w:divBdr>
        <w:top w:val="none" w:sz="0" w:space="0" w:color="auto"/>
        <w:left w:val="none" w:sz="0" w:space="0" w:color="auto"/>
        <w:bottom w:val="none" w:sz="0" w:space="0" w:color="auto"/>
        <w:right w:val="none" w:sz="0" w:space="0" w:color="auto"/>
      </w:divBdr>
    </w:div>
    <w:div w:id="1366251055">
      <w:bodyDiv w:val="1"/>
      <w:marLeft w:val="0"/>
      <w:marRight w:val="0"/>
      <w:marTop w:val="0"/>
      <w:marBottom w:val="0"/>
      <w:divBdr>
        <w:top w:val="none" w:sz="0" w:space="0" w:color="auto"/>
        <w:left w:val="none" w:sz="0" w:space="0" w:color="auto"/>
        <w:bottom w:val="none" w:sz="0" w:space="0" w:color="auto"/>
        <w:right w:val="none" w:sz="0" w:space="0" w:color="auto"/>
      </w:divBdr>
    </w:div>
    <w:div w:id="1366711882">
      <w:bodyDiv w:val="1"/>
      <w:marLeft w:val="0"/>
      <w:marRight w:val="0"/>
      <w:marTop w:val="0"/>
      <w:marBottom w:val="0"/>
      <w:divBdr>
        <w:top w:val="none" w:sz="0" w:space="0" w:color="auto"/>
        <w:left w:val="none" w:sz="0" w:space="0" w:color="auto"/>
        <w:bottom w:val="none" w:sz="0" w:space="0" w:color="auto"/>
        <w:right w:val="none" w:sz="0" w:space="0" w:color="auto"/>
      </w:divBdr>
    </w:div>
    <w:div w:id="1368142982">
      <w:bodyDiv w:val="1"/>
      <w:marLeft w:val="0"/>
      <w:marRight w:val="0"/>
      <w:marTop w:val="0"/>
      <w:marBottom w:val="0"/>
      <w:divBdr>
        <w:top w:val="none" w:sz="0" w:space="0" w:color="auto"/>
        <w:left w:val="none" w:sz="0" w:space="0" w:color="auto"/>
        <w:bottom w:val="none" w:sz="0" w:space="0" w:color="auto"/>
        <w:right w:val="none" w:sz="0" w:space="0" w:color="auto"/>
      </w:divBdr>
    </w:div>
    <w:div w:id="1368868933">
      <w:bodyDiv w:val="1"/>
      <w:marLeft w:val="0"/>
      <w:marRight w:val="0"/>
      <w:marTop w:val="0"/>
      <w:marBottom w:val="0"/>
      <w:divBdr>
        <w:top w:val="none" w:sz="0" w:space="0" w:color="auto"/>
        <w:left w:val="none" w:sz="0" w:space="0" w:color="auto"/>
        <w:bottom w:val="none" w:sz="0" w:space="0" w:color="auto"/>
        <w:right w:val="none" w:sz="0" w:space="0" w:color="auto"/>
      </w:divBdr>
    </w:div>
    <w:div w:id="1369139285">
      <w:bodyDiv w:val="1"/>
      <w:marLeft w:val="0"/>
      <w:marRight w:val="0"/>
      <w:marTop w:val="0"/>
      <w:marBottom w:val="0"/>
      <w:divBdr>
        <w:top w:val="none" w:sz="0" w:space="0" w:color="auto"/>
        <w:left w:val="none" w:sz="0" w:space="0" w:color="auto"/>
        <w:bottom w:val="none" w:sz="0" w:space="0" w:color="auto"/>
        <w:right w:val="none" w:sz="0" w:space="0" w:color="auto"/>
      </w:divBdr>
    </w:div>
    <w:div w:id="1369597833">
      <w:bodyDiv w:val="1"/>
      <w:marLeft w:val="0"/>
      <w:marRight w:val="0"/>
      <w:marTop w:val="0"/>
      <w:marBottom w:val="0"/>
      <w:divBdr>
        <w:top w:val="none" w:sz="0" w:space="0" w:color="auto"/>
        <w:left w:val="none" w:sz="0" w:space="0" w:color="auto"/>
        <w:bottom w:val="none" w:sz="0" w:space="0" w:color="auto"/>
        <w:right w:val="none" w:sz="0" w:space="0" w:color="auto"/>
      </w:divBdr>
    </w:div>
    <w:div w:id="1371610206">
      <w:bodyDiv w:val="1"/>
      <w:marLeft w:val="0"/>
      <w:marRight w:val="0"/>
      <w:marTop w:val="0"/>
      <w:marBottom w:val="0"/>
      <w:divBdr>
        <w:top w:val="none" w:sz="0" w:space="0" w:color="auto"/>
        <w:left w:val="none" w:sz="0" w:space="0" w:color="auto"/>
        <w:bottom w:val="none" w:sz="0" w:space="0" w:color="auto"/>
        <w:right w:val="none" w:sz="0" w:space="0" w:color="auto"/>
      </w:divBdr>
    </w:div>
    <w:div w:id="1374648692">
      <w:bodyDiv w:val="1"/>
      <w:marLeft w:val="0"/>
      <w:marRight w:val="0"/>
      <w:marTop w:val="0"/>
      <w:marBottom w:val="0"/>
      <w:divBdr>
        <w:top w:val="none" w:sz="0" w:space="0" w:color="auto"/>
        <w:left w:val="none" w:sz="0" w:space="0" w:color="auto"/>
        <w:bottom w:val="none" w:sz="0" w:space="0" w:color="auto"/>
        <w:right w:val="none" w:sz="0" w:space="0" w:color="auto"/>
      </w:divBdr>
    </w:div>
    <w:div w:id="1376000715">
      <w:bodyDiv w:val="1"/>
      <w:marLeft w:val="0"/>
      <w:marRight w:val="0"/>
      <w:marTop w:val="0"/>
      <w:marBottom w:val="0"/>
      <w:divBdr>
        <w:top w:val="none" w:sz="0" w:space="0" w:color="auto"/>
        <w:left w:val="none" w:sz="0" w:space="0" w:color="auto"/>
        <w:bottom w:val="none" w:sz="0" w:space="0" w:color="auto"/>
        <w:right w:val="none" w:sz="0" w:space="0" w:color="auto"/>
      </w:divBdr>
    </w:div>
    <w:div w:id="1376469616">
      <w:bodyDiv w:val="1"/>
      <w:marLeft w:val="0"/>
      <w:marRight w:val="0"/>
      <w:marTop w:val="0"/>
      <w:marBottom w:val="0"/>
      <w:divBdr>
        <w:top w:val="none" w:sz="0" w:space="0" w:color="auto"/>
        <w:left w:val="none" w:sz="0" w:space="0" w:color="auto"/>
        <w:bottom w:val="none" w:sz="0" w:space="0" w:color="auto"/>
        <w:right w:val="none" w:sz="0" w:space="0" w:color="auto"/>
      </w:divBdr>
    </w:div>
    <w:div w:id="1376810211">
      <w:bodyDiv w:val="1"/>
      <w:marLeft w:val="0"/>
      <w:marRight w:val="0"/>
      <w:marTop w:val="0"/>
      <w:marBottom w:val="0"/>
      <w:divBdr>
        <w:top w:val="none" w:sz="0" w:space="0" w:color="auto"/>
        <w:left w:val="none" w:sz="0" w:space="0" w:color="auto"/>
        <w:bottom w:val="none" w:sz="0" w:space="0" w:color="auto"/>
        <w:right w:val="none" w:sz="0" w:space="0" w:color="auto"/>
      </w:divBdr>
    </w:div>
    <w:div w:id="1377126646">
      <w:bodyDiv w:val="1"/>
      <w:marLeft w:val="0"/>
      <w:marRight w:val="0"/>
      <w:marTop w:val="0"/>
      <w:marBottom w:val="0"/>
      <w:divBdr>
        <w:top w:val="none" w:sz="0" w:space="0" w:color="auto"/>
        <w:left w:val="none" w:sz="0" w:space="0" w:color="auto"/>
        <w:bottom w:val="none" w:sz="0" w:space="0" w:color="auto"/>
        <w:right w:val="none" w:sz="0" w:space="0" w:color="auto"/>
      </w:divBdr>
    </w:div>
    <w:div w:id="1377318282">
      <w:bodyDiv w:val="1"/>
      <w:marLeft w:val="0"/>
      <w:marRight w:val="0"/>
      <w:marTop w:val="0"/>
      <w:marBottom w:val="0"/>
      <w:divBdr>
        <w:top w:val="none" w:sz="0" w:space="0" w:color="auto"/>
        <w:left w:val="none" w:sz="0" w:space="0" w:color="auto"/>
        <w:bottom w:val="none" w:sz="0" w:space="0" w:color="auto"/>
        <w:right w:val="none" w:sz="0" w:space="0" w:color="auto"/>
      </w:divBdr>
    </w:div>
    <w:div w:id="1377730471">
      <w:bodyDiv w:val="1"/>
      <w:marLeft w:val="0"/>
      <w:marRight w:val="0"/>
      <w:marTop w:val="0"/>
      <w:marBottom w:val="0"/>
      <w:divBdr>
        <w:top w:val="none" w:sz="0" w:space="0" w:color="auto"/>
        <w:left w:val="none" w:sz="0" w:space="0" w:color="auto"/>
        <w:bottom w:val="none" w:sz="0" w:space="0" w:color="auto"/>
        <w:right w:val="none" w:sz="0" w:space="0" w:color="auto"/>
      </w:divBdr>
    </w:div>
    <w:div w:id="1382483906">
      <w:bodyDiv w:val="1"/>
      <w:marLeft w:val="0"/>
      <w:marRight w:val="0"/>
      <w:marTop w:val="0"/>
      <w:marBottom w:val="0"/>
      <w:divBdr>
        <w:top w:val="none" w:sz="0" w:space="0" w:color="auto"/>
        <w:left w:val="none" w:sz="0" w:space="0" w:color="auto"/>
        <w:bottom w:val="none" w:sz="0" w:space="0" w:color="auto"/>
        <w:right w:val="none" w:sz="0" w:space="0" w:color="auto"/>
      </w:divBdr>
    </w:div>
    <w:div w:id="1382947354">
      <w:bodyDiv w:val="1"/>
      <w:marLeft w:val="0"/>
      <w:marRight w:val="0"/>
      <w:marTop w:val="0"/>
      <w:marBottom w:val="0"/>
      <w:divBdr>
        <w:top w:val="none" w:sz="0" w:space="0" w:color="auto"/>
        <w:left w:val="none" w:sz="0" w:space="0" w:color="auto"/>
        <w:bottom w:val="none" w:sz="0" w:space="0" w:color="auto"/>
        <w:right w:val="none" w:sz="0" w:space="0" w:color="auto"/>
      </w:divBdr>
    </w:div>
    <w:div w:id="1383627228">
      <w:bodyDiv w:val="1"/>
      <w:marLeft w:val="0"/>
      <w:marRight w:val="0"/>
      <w:marTop w:val="0"/>
      <w:marBottom w:val="0"/>
      <w:divBdr>
        <w:top w:val="none" w:sz="0" w:space="0" w:color="auto"/>
        <w:left w:val="none" w:sz="0" w:space="0" w:color="auto"/>
        <w:bottom w:val="none" w:sz="0" w:space="0" w:color="auto"/>
        <w:right w:val="none" w:sz="0" w:space="0" w:color="auto"/>
      </w:divBdr>
    </w:div>
    <w:div w:id="1385063404">
      <w:bodyDiv w:val="1"/>
      <w:marLeft w:val="0"/>
      <w:marRight w:val="0"/>
      <w:marTop w:val="0"/>
      <w:marBottom w:val="0"/>
      <w:divBdr>
        <w:top w:val="none" w:sz="0" w:space="0" w:color="auto"/>
        <w:left w:val="none" w:sz="0" w:space="0" w:color="auto"/>
        <w:bottom w:val="none" w:sz="0" w:space="0" w:color="auto"/>
        <w:right w:val="none" w:sz="0" w:space="0" w:color="auto"/>
      </w:divBdr>
    </w:div>
    <w:div w:id="1388994451">
      <w:bodyDiv w:val="1"/>
      <w:marLeft w:val="0"/>
      <w:marRight w:val="0"/>
      <w:marTop w:val="0"/>
      <w:marBottom w:val="0"/>
      <w:divBdr>
        <w:top w:val="none" w:sz="0" w:space="0" w:color="auto"/>
        <w:left w:val="none" w:sz="0" w:space="0" w:color="auto"/>
        <w:bottom w:val="none" w:sz="0" w:space="0" w:color="auto"/>
        <w:right w:val="none" w:sz="0" w:space="0" w:color="auto"/>
      </w:divBdr>
    </w:div>
    <w:div w:id="1389915262">
      <w:bodyDiv w:val="1"/>
      <w:marLeft w:val="0"/>
      <w:marRight w:val="0"/>
      <w:marTop w:val="0"/>
      <w:marBottom w:val="0"/>
      <w:divBdr>
        <w:top w:val="none" w:sz="0" w:space="0" w:color="auto"/>
        <w:left w:val="none" w:sz="0" w:space="0" w:color="auto"/>
        <w:bottom w:val="none" w:sz="0" w:space="0" w:color="auto"/>
        <w:right w:val="none" w:sz="0" w:space="0" w:color="auto"/>
      </w:divBdr>
    </w:div>
    <w:div w:id="1392847836">
      <w:bodyDiv w:val="1"/>
      <w:marLeft w:val="0"/>
      <w:marRight w:val="0"/>
      <w:marTop w:val="0"/>
      <w:marBottom w:val="0"/>
      <w:divBdr>
        <w:top w:val="none" w:sz="0" w:space="0" w:color="auto"/>
        <w:left w:val="none" w:sz="0" w:space="0" w:color="auto"/>
        <w:bottom w:val="none" w:sz="0" w:space="0" w:color="auto"/>
        <w:right w:val="none" w:sz="0" w:space="0" w:color="auto"/>
      </w:divBdr>
    </w:div>
    <w:div w:id="1393039781">
      <w:bodyDiv w:val="1"/>
      <w:marLeft w:val="0"/>
      <w:marRight w:val="0"/>
      <w:marTop w:val="0"/>
      <w:marBottom w:val="0"/>
      <w:divBdr>
        <w:top w:val="none" w:sz="0" w:space="0" w:color="auto"/>
        <w:left w:val="none" w:sz="0" w:space="0" w:color="auto"/>
        <w:bottom w:val="none" w:sz="0" w:space="0" w:color="auto"/>
        <w:right w:val="none" w:sz="0" w:space="0" w:color="auto"/>
      </w:divBdr>
    </w:div>
    <w:div w:id="1393503513">
      <w:bodyDiv w:val="1"/>
      <w:marLeft w:val="0"/>
      <w:marRight w:val="0"/>
      <w:marTop w:val="0"/>
      <w:marBottom w:val="0"/>
      <w:divBdr>
        <w:top w:val="none" w:sz="0" w:space="0" w:color="auto"/>
        <w:left w:val="none" w:sz="0" w:space="0" w:color="auto"/>
        <w:bottom w:val="none" w:sz="0" w:space="0" w:color="auto"/>
        <w:right w:val="none" w:sz="0" w:space="0" w:color="auto"/>
      </w:divBdr>
    </w:div>
    <w:div w:id="1393508297">
      <w:bodyDiv w:val="1"/>
      <w:marLeft w:val="0"/>
      <w:marRight w:val="0"/>
      <w:marTop w:val="0"/>
      <w:marBottom w:val="0"/>
      <w:divBdr>
        <w:top w:val="none" w:sz="0" w:space="0" w:color="auto"/>
        <w:left w:val="none" w:sz="0" w:space="0" w:color="auto"/>
        <w:bottom w:val="none" w:sz="0" w:space="0" w:color="auto"/>
        <w:right w:val="none" w:sz="0" w:space="0" w:color="auto"/>
      </w:divBdr>
    </w:div>
    <w:div w:id="1394086313">
      <w:bodyDiv w:val="1"/>
      <w:marLeft w:val="0"/>
      <w:marRight w:val="0"/>
      <w:marTop w:val="0"/>
      <w:marBottom w:val="0"/>
      <w:divBdr>
        <w:top w:val="none" w:sz="0" w:space="0" w:color="auto"/>
        <w:left w:val="none" w:sz="0" w:space="0" w:color="auto"/>
        <w:bottom w:val="none" w:sz="0" w:space="0" w:color="auto"/>
        <w:right w:val="none" w:sz="0" w:space="0" w:color="auto"/>
      </w:divBdr>
    </w:div>
    <w:div w:id="1395006521">
      <w:bodyDiv w:val="1"/>
      <w:marLeft w:val="0"/>
      <w:marRight w:val="0"/>
      <w:marTop w:val="0"/>
      <w:marBottom w:val="0"/>
      <w:divBdr>
        <w:top w:val="none" w:sz="0" w:space="0" w:color="auto"/>
        <w:left w:val="none" w:sz="0" w:space="0" w:color="auto"/>
        <w:bottom w:val="none" w:sz="0" w:space="0" w:color="auto"/>
        <w:right w:val="none" w:sz="0" w:space="0" w:color="auto"/>
      </w:divBdr>
    </w:div>
    <w:div w:id="1395396537">
      <w:bodyDiv w:val="1"/>
      <w:marLeft w:val="0"/>
      <w:marRight w:val="0"/>
      <w:marTop w:val="0"/>
      <w:marBottom w:val="0"/>
      <w:divBdr>
        <w:top w:val="none" w:sz="0" w:space="0" w:color="auto"/>
        <w:left w:val="none" w:sz="0" w:space="0" w:color="auto"/>
        <w:bottom w:val="none" w:sz="0" w:space="0" w:color="auto"/>
        <w:right w:val="none" w:sz="0" w:space="0" w:color="auto"/>
      </w:divBdr>
    </w:div>
    <w:div w:id="1396975021">
      <w:bodyDiv w:val="1"/>
      <w:marLeft w:val="0"/>
      <w:marRight w:val="0"/>
      <w:marTop w:val="0"/>
      <w:marBottom w:val="0"/>
      <w:divBdr>
        <w:top w:val="none" w:sz="0" w:space="0" w:color="auto"/>
        <w:left w:val="none" w:sz="0" w:space="0" w:color="auto"/>
        <w:bottom w:val="none" w:sz="0" w:space="0" w:color="auto"/>
        <w:right w:val="none" w:sz="0" w:space="0" w:color="auto"/>
      </w:divBdr>
    </w:div>
    <w:div w:id="1399598940">
      <w:bodyDiv w:val="1"/>
      <w:marLeft w:val="0"/>
      <w:marRight w:val="0"/>
      <w:marTop w:val="0"/>
      <w:marBottom w:val="0"/>
      <w:divBdr>
        <w:top w:val="none" w:sz="0" w:space="0" w:color="auto"/>
        <w:left w:val="none" w:sz="0" w:space="0" w:color="auto"/>
        <w:bottom w:val="none" w:sz="0" w:space="0" w:color="auto"/>
        <w:right w:val="none" w:sz="0" w:space="0" w:color="auto"/>
      </w:divBdr>
    </w:div>
    <w:div w:id="1400128928">
      <w:bodyDiv w:val="1"/>
      <w:marLeft w:val="0"/>
      <w:marRight w:val="0"/>
      <w:marTop w:val="0"/>
      <w:marBottom w:val="0"/>
      <w:divBdr>
        <w:top w:val="none" w:sz="0" w:space="0" w:color="auto"/>
        <w:left w:val="none" w:sz="0" w:space="0" w:color="auto"/>
        <w:bottom w:val="none" w:sz="0" w:space="0" w:color="auto"/>
        <w:right w:val="none" w:sz="0" w:space="0" w:color="auto"/>
      </w:divBdr>
    </w:div>
    <w:div w:id="1400248449">
      <w:bodyDiv w:val="1"/>
      <w:marLeft w:val="0"/>
      <w:marRight w:val="0"/>
      <w:marTop w:val="0"/>
      <w:marBottom w:val="0"/>
      <w:divBdr>
        <w:top w:val="none" w:sz="0" w:space="0" w:color="auto"/>
        <w:left w:val="none" w:sz="0" w:space="0" w:color="auto"/>
        <w:bottom w:val="none" w:sz="0" w:space="0" w:color="auto"/>
        <w:right w:val="none" w:sz="0" w:space="0" w:color="auto"/>
      </w:divBdr>
    </w:div>
    <w:div w:id="1400325843">
      <w:bodyDiv w:val="1"/>
      <w:marLeft w:val="0"/>
      <w:marRight w:val="0"/>
      <w:marTop w:val="0"/>
      <w:marBottom w:val="0"/>
      <w:divBdr>
        <w:top w:val="none" w:sz="0" w:space="0" w:color="auto"/>
        <w:left w:val="none" w:sz="0" w:space="0" w:color="auto"/>
        <w:bottom w:val="none" w:sz="0" w:space="0" w:color="auto"/>
        <w:right w:val="none" w:sz="0" w:space="0" w:color="auto"/>
      </w:divBdr>
    </w:div>
    <w:div w:id="1400447434">
      <w:bodyDiv w:val="1"/>
      <w:marLeft w:val="0"/>
      <w:marRight w:val="0"/>
      <w:marTop w:val="0"/>
      <w:marBottom w:val="0"/>
      <w:divBdr>
        <w:top w:val="none" w:sz="0" w:space="0" w:color="auto"/>
        <w:left w:val="none" w:sz="0" w:space="0" w:color="auto"/>
        <w:bottom w:val="none" w:sz="0" w:space="0" w:color="auto"/>
        <w:right w:val="none" w:sz="0" w:space="0" w:color="auto"/>
      </w:divBdr>
    </w:div>
    <w:div w:id="1402827505">
      <w:bodyDiv w:val="1"/>
      <w:marLeft w:val="0"/>
      <w:marRight w:val="0"/>
      <w:marTop w:val="0"/>
      <w:marBottom w:val="0"/>
      <w:divBdr>
        <w:top w:val="none" w:sz="0" w:space="0" w:color="auto"/>
        <w:left w:val="none" w:sz="0" w:space="0" w:color="auto"/>
        <w:bottom w:val="none" w:sz="0" w:space="0" w:color="auto"/>
        <w:right w:val="none" w:sz="0" w:space="0" w:color="auto"/>
      </w:divBdr>
    </w:div>
    <w:div w:id="1403716465">
      <w:bodyDiv w:val="1"/>
      <w:marLeft w:val="0"/>
      <w:marRight w:val="0"/>
      <w:marTop w:val="0"/>
      <w:marBottom w:val="0"/>
      <w:divBdr>
        <w:top w:val="none" w:sz="0" w:space="0" w:color="auto"/>
        <w:left w:val="none" w:sz="0" w:space="0" w:color="auto"/>
        <w:bottom w:val="none" w:sz="0" w:space="0" w:color="auto"/>
        <w:right w:val="none" w:sz="0" w:space="0" w:color="auto"/>
      </w:divBdr>
    </w:div>
    <w:div w:id="1405107162">
      <w:bodyDiv w:val="1"/>
      <w:marLeft w:val="0"/>
      <w:marRight w:val="0"/>
      <w:marTop w:val="0"/>
      <w:marBottom w:val="0"/>
      <w:divBdr>
        <w:top w:val="none" w:sz="0" w:space="0" w:color="auto"/>
        <w:left w:val="none" w:sz="0" w:space="0" w:color="auto"/>
        <w:bottom w:val="none" w:sz="0" w:space="0" w:color="auto"/>
        <w:right w:val="none" w:sz="0" w:space="0" w:color="auto"/>
      </w:divBdr>
    </w:div>
    <w:div w:id="1405448835">
      <w:bodyDiv w:val="1"/>
      <w:marLeft w:val="0"/>
      <w:marRight w:val="0"/>
      <w:marTop w:val="0"/>
      <w:marBottom w:val="0"/>
      <w:divBdr>
        <w:top w:val="none" w:sz="0" w:space="0" w:color="auto"/>
        <w:left w:val="none" w:sz="0" w:space="0" w:color="auto"/>
        <w:bottom w:val="none" w:sz="0" w:space="0" w:color="auto"/>
        <w:right w:val="none" w:sz="0" w:space="0" w:color="auto"/>
      </w:divBdr>
    </w:div>
    <w:div w:id="1405760596">
      <w:bodyDiv w:val="1"/>
      <w:marLeft w:val="0"/>
      <w:marRight w:val="0"/>
      <w:marTop w:val="0"/>
      <w:marBottom w:val="0"/>
      <w:divBdr>
        <w:top w:val="none" w:sz="0" w:space="0" w:color="auto"/>
        <w:left w:val="none" w:sz="0" w:space="0" w:color="auto"/>
        <w:bottom w:val="none" w:sz="0" w:space="0" w:color="auto"/>
        <w:right w:val="none" w:sz="0" w:space="0" w:color="auto"/>
      </w:divBdr>
    </w:div>
    <w:div w:id="1406296526">
      <w:bodyDiv w:val="1"/>
      <w:marLeft w:val="0"/>
      <w:marRight w:val="0"/>
      <w:marTop w:val="0"/>
      <w:marBottom w:val="0"/>
      <w:divBdr>
        <w:top w:val="none" w:sz="0" w:space="0" w:color="auto"/>
        <w:left w:val="none" w:sz="0" w:space="0" w:color="auto"/>
        <w:bottom w:val="none" w:sz="0" w:space="0" w:color="auto"/>
        <w:right w:val="none" w:sz="0" w:space="0" w:color="auto"/>
      </w:divBdr>
    </w:div>
    <w:div w:id="1407072520">
      <w:bodyDiv w:val="1"/>
      <w:marLeft w:val="0"/>
      <w:marRight w:val="0"/>
      <w:marTop w:val="0"/>
      <w:marBottom w:val="0"/>
      <w:divBdr>
        <w:top w:val="none" w:sz="0" w:space="0" w:color="auto"/>
        <w:left w:val="none" w:sz="0" w:space="0" w:color="auto"/>
        <w:bottom w:val="none" w:sz="0" w:space="0" w:color="auto"/>
        <w:right w:val="none" w:sz="0" w:space="0" w:color="auto"/>
      </w:divBdr>
    </w:div>
    <w:div w:id="1407192627">
      <w:bodyDiv w:val="1"/>
      <w:marLeft w:val="0"/>
      <w:marRight w:val="0"/>
      <w:marTop w:val="0"/>
      <w:marBottom w:val="0"/>
      <w:divBdr>
        <w:top w:val="none" w:sz="0" w:space="0" w:color="auto"/>
        <w:left w:val="none" w:sz="0" w:space="0" w:color="auto"/>
        <w:bottom w:val="none" w:sz="0" w:space="0" w:color="auto"/>
        <w:right w:val="none" w:sz="0" w:space="0" w:color="auto"/>
      </w:divBdr>
    </w:div>
    <w:div w:id="1408454496">
      <w:bodyDiv w:val="1"/>
      <w:marLeft w:val="0"/>
      <w:marRight w:val="0"/>
      <w:marTop w:val="0"/>
      <w:marBottom w:val="0"/>
      <w:divBdr>
        <w:top w:val="none" w:sz="0" w:space="0" w:color="auto"/>
        <w:left w:val="none" w:sz="0" w:space="0" w:color="auto"/>
        <w:bottom w:val="none" w:sz="0" w:space="0" w:color="auto"/>
        <w:right w:val="none" w:sz="0" w:space="0" w:color="auto"/>
      </w:divBdr>
    </w:div>
    <w:div w:id="1411121813">
      <w:bodyDiv w:val="1"/>
      <w:marLeft w:val="0"/>
      <w:marRight w:val="0"/>
      <w:marTop w:val="0"/>
      <w:marBottom w:val="0"/>
      <w:divBdr>
        <w:top w:val="none" w:sz="0" w:space="0" w:color="auto"/>
        <w:left w:val="none" w:sz="0" w:space="0" w:color="auto"/>
        <w:bottom w:val="none" w:sz="0" w:space="0" w:color="auto"/>
        <w:right w:val="none" w:sz="0" w:space="0" w:color="auto"/>
      </w:divBdr>
    </w:div>
    <w:div w:id="1411390772">
      <w:bodyDiv w:val="1"/>
      <w:marLeft w:val="0"/>
      <w:marRight w:val="0"/>
      <w:marTop w:val="0"/>
      <w:marBottom w:val="0"/>
      <w:divBdr>
        <w:top w:val="none" w:sz="0" w:space="0" w:color="auto"/>
        <w:left w:val="none" w:sz="0" w:space="0" w:color="auto"/>
        <w:bottom w:val="none" w:sz="0" w:space="0" w:color="auto"/>
        <w:right w:val="none" w:sz="0" w:space="0" w:color="auto"/>
      </w:divBdr>
    </w:div>
    <w:div w:id="1411730400">
      <w:bodyDiv w:val="1"/>
      <w:marLeft w:val="0"/>
      <w:marRight w:val="0"/>
      <w:marTop w:val="0"/>
      <w:marBottom w:val="0"/>
      <w:divBdr>
        <w:top w:val="none" w:sz="0" w:space="0" w:color="auto"/>
        <w:left w:val="none" w:sz="0" w:space="0" w:color="auto"/>
        <w:bottom w:val="none" w:sz="0" w:space="0" w:color="auto"/>
        <w:right w:val="none" w:sz="0" w:space="0" w:color="auto"/>
      </w:divBdr>
    </w:div>
    <w:div w:id="1411853039">
      <w:bodyDiv w:val="1"/>
      <w:marLeft w:val="0"/>
      <w:marRight w:val="0"/>
      <w:marTop w:val="0"/>
      <w:marBottom w:val="0"/>
      <w:divBdr>
        <w:top w:val="none" w:sz="0" w:space="0" w:color="auto"/>
        <w:left w:val="none" w:sz="0" w:space="0" w:color="auto"/>
        <w:bottom w:val="none" w:sz="0" w:space="0" w:color="auto"/>
        <w:right w:val="none" w:sz="0" w:space="0" w:color="auto"/>
      </w:divBdr>
    </w:div>
    <w:div w:id="1412509900">
      <w:bodyDiv w:val="1"/>
      <w:marLeft w:val="0"/>
      <w:marRight w:val="0"/>
      <w:marTop w:val="0"/>
      <w:marBottom w:val="0"/>
      <w:divBdr>
        <w:top w:val="none" w:sz="0" w:space="0" w:color="auto"/>
        <w:left w:val="none" w:sz="0" w:space="0" w:color="auto"/>
        <w:bottom w:val="none" w:sz="0" w:space="0" w:color="auto"/>
        <w:right w:val="none" w:sz="0" w:space="0" w:color="auto"/>
      </w:divBdr>
    </w:div>
    <w:div w:id="1412774030">
      <w:bodyDiv w:val="1"/>
      <w:marLeft w:val="0"/>
      <w:marRight w:val="0"/>
      <w:marTop w:val="0"/>
      <w:marBottom w:val="0"/>
      <w:divBdr>
        <w:top w:val="none" w:sz="0" w:space="0" w:color="auto"/>
        <w:left w:val="none" w:sz="0" w:space="0" w:color="auto"/>
        <w:bottom w:val="none" w:sz="0" w:space="0" w:color="auto"/>
        <w:right w:val="none" w:sz="0" w:space="0" w:color="auto"/>
      </w:divBdr>
    </w:div>
    <w:div w:id="1412775936">
      <w:bodyDiv w:val="1"/>
      <w:marLeft w:val="0"/>
      <w:marRight w:val="0"/>
      <w:marTop w:val="0"/>
      <w:marBottom w:val="0"/>
      <w:divBdr>
        <w:top w:val="none" w:sz="0" w:space="0" w:color="auto"/>
        <w:left w:val="none" w:sz="0" w:space="0" w:color="auto"/>
        <w:bottom w:val="none" w:sz="0" w:space="0" w:color="auto"/>
        <w:right w:val="none" w:sz="0" w:space="0" w:color="auto"/>
      </w:divBdr>
    </w:div>
    <w:div w:id="1415278689">
      <w:bodyDiv w:val="1"/>
      <w:marLeft w:val="0"/>
      <w:marRight w:val="0"/>
      <w:marTop w:val="0"/>
      <w:marBottom w:val="0"/>
      <w:divBdr>
        <w:top w:val="none" w:sz="0" w:space="0" w:color="auto"/>
        <w:left w:val="none" w:sz="0" w:space="0" w:color="auto"/>
        <w:bottom w:val="none" w:sz="0" w:space="0" w:color="auto"/>
        <w:right w:val="none" w:sz="0" w:space="0" w:color="auto"/>
      </w:divBdr>
    </w:div>
    <w:div w:id="1415858224">
      <w:bodyDiv w:val="1"/>
      <w:marLeft w:val="0"/>
      <w:marRight w:val="0"/>
      <w:marTop w:val="0"/>
      <w:marBottom w:val="0"/>
      <w:divBdr>
        <w:top w:val="none" w:sz="0" w:space="0" w:color="auto"/>
        <w:left w:val="none" w:sz="0" w:space="0" w:color="auto"/>
        <w:bottom w:val="none" w:sz="0" w:space="0" w:color="auto"/>
        <w:right w:val="none" w:sz="0" w:space="0" w:color="auto"/>
      </w:divBdr>
    </w:div>
    <w:div w:id="1415975020">
      <w:bodyDiv w:val="1"/>
      <w:marLeft w:val="0"/>
      <w:marRight w:val="0"/>
      <w:marTop w:val="0"/>
      <w:marBottom w:val="0"/>
      <w:divBdr>
        <w:top w:val="none" w:sz="0" w:space="0" w:color="auto"/>
        <w:left w:val="none" w:sz="0" w:space="0" w:color="auto"/>
        <w:bottom w:val="none" w:sz="0" w:space="0" w:color="auto"/>
        <w:right w:val="none" w:sz="0" w:space="0" w:color="auto"/>
      </w:divBdr>
    </w:div>
    <w:div w:id="1418284001">
      <w:bodyDiv w:val="1"/>
      <w:marLeft w:val="0"/>
      <w:marRight w:val="0"/>
      <w:marTop w:val="0"/>
      <w:marBottom w:val="0"/>
      <w:divBdr>
        <w:top w:val="none" w:sz="0" w:space="0" w:color="auto"/>
        <w:left w:val="none" w:sz="0" w:space="0" w:color="auto"/>
        <w:bottom w:val="none" w:sz="0" w:space="0" w:color="auto"/>
        <w:right w:val="none" w:sz="0" w:space="0" w:color="auto"/>
      </w:divBdr>
    </w:div>
    <w:div w:id="1418600303">
      <w:bodyDiv w:val="1"/>
      <w:marLeft w:val="0"/>
      <w:marRight w:val="0"/>
      <w:marTop w:val="0"/>
      <w:marBottom w:val="0"/>
      <w:divBdr>
        <w:top w:val="none" w:sz="0" w:space="0" w:color="auto"/>
        <w:left w:val="none" w:sz="0" w:space="0" w:color="auto"/>
        <w:bottom w:val="none" w:sz="0" w:space="0" w:color="auto"/>
        <w:right w:val="none" w:sz="0" w:space="0" w:color="auto"/>
      </w:divBdr>
    </w:div>
    <w:div w:id="1418792040">
      <w:bodyDiv w:val="1"/>
      <w:marLeft w:val="0"/>
      <w:marRight w:val="0"/>
      <w:marTop w:val="0"/>
      <w:marBottom w:val="0"/>
      <w:divBdr>
        <w:top w:val="none" w:sz="0" w:space="0" w:color="auto"/>
        <w:left w:val="none" w:sz="0" w:space="0" w:color="auto"/>
        <w:bottom w:val="none" w:sz="0" w:space="0" w:color="auto"/>
        <w:right w:val="none" w:sz="0" w:space="0" w:color="auto"/>
      </w:divBdr>
    </w:div>
    <w:div w:id="1419014250">
      <w:bodyDiv w:val="1"/>
      <w:marLeft w:val="0"/>
      <w:marRight w:val="0"/>
      <w:marTop w:val="0"/>
      <w:marBottom w:val="0"/>
      <w:divBdr>
        <w:top w:val="none" w:sz="0" w:space="0" w:color="auto"/>
        <w:left w:val="none" w:sz="0" w:space="0" w:color="auto"/>
        <w:bottom w:val="none" w:sz="0" w:space="0" w:color="auto"/>
        <w:right w:val="none" w:sz="0" w:space="0" w:color="auto"/>
      </w:divBdr>
    </w:div>
    <w:div w:id="1419133906">
      <w:bodyDiv w:val="1"/>
      <w:marLeft w:val="0"/>
      <w:marRight w:val="0"/>
      <w:marTop w:val="0"/>
      <w:marBottom w:val="0"/>
      <w:divBdr>
        <w:top w:val="none" w:sz="0" w:space="0" w:color="auto"/>
        <w:left w:val="none" w:sz="0" w:space="0" w:color="auto"/>
        <w:bottom w:val="none" w:sz="0" w:space="0" w:color="auto"/>
        <w:right w:val="none" w:sz="0" w:space="0" w:color="auto"/>
      </w:divBdr>
    </w:div>
    <w:div w:id="1425490465">
      <w:bodyDiv w:val="1"/>
      <w:marLeft w:val="0"/>
      <w:marRight w:val="0"/>
      <w:marTop w:val="0"/>
      <w:marBottom w:val="0"/>
      <w:divBdr>
        <w:top w:val="none" w:sz="0" w:space="0" w:color="auto"/>
        <w:left w:val="none" w:sz="0" w:space="0" w:color="auto"/>
        <w:bottom w:val="none" w:sz="0" w:space="0" w:color="auto"/>
        <w:right w:val="none" w:sz="0" w:space="0" w:color="auto"/>
      </w:divBdr>
    </w:div>
    <w:div w:id="1428041724">
      <w:bodyDiv w:val="1"/>
      <w:marLeft w:val="0"/>
      <w:marRight w:val="0"/>
      <w:marTop w:val="0"/>
      <w:marBottom w:val="0"/>
      <w:divBdr>
        <w:top w:val="none" w:sz="0" w:space="0" w:color="auto"/>
        <w:left w:val="none" w:sz="0" w:space="0" w:color="auto"/>
        <w:bottom w:val="none" w:sz="0" w:space="0" w:color="auto"/>
        <w:right w:val="none" w:sz="0" w:space="0" w:color="auto"/>
      </w:divBdr>
    </w:div>
    <w:div w:id="1434012100">
      <w:bodyDiv w:val="1"/>
      <w:marLeft w:val="0"/>
      <w:marRight w:val="0"/>
      <w:marTop w:val="0"/>
      <w:marBottom w:val="0"/>
      <w:divBdr>
        <w:top w:val="none" w:sz="0" w:space="0" w:color="auto"/>
        <w:left w:val="none" w:sz="0" w:space="0" w:color="auto"/>
        <w:bottom w:val="none" w:sz="0" w:space="0" w:color="auto"/>
        <w:right w:val="none" w:sz="0" w:space="0" w:color="auto"/>
      </w:divBdr>
    </w:div>
    <w:div w:id="1436364954">
      <w:bodyDiv w:val="1"/>
      <w:marLeft w:val="0"/>
      <w:marRight w:val="0"/>
      <w:marTop w:val="0"/>
      <w:marBottom w:val="0"/>
      <w:divBdr>
        <w:top w:val="none" w:sz="0" w:space="0" w:color="auto"/>
        <w:left w:val="none" w:sz="0" w:space="0" w:color="auto"/>
        <w:bottom w:val="none" w:sz="0" w:space="0" w:color="auto"/>
        <w:right w:val="none" w:sz="0" w:space="0" w:color="auto"/>
      </w:divBdr>
    </w:div>
    <w:div w:id="1438519188">
      <w:bodyDiv w:val="1"/>
      <w:marLeft w:val="0"/>
      <w:marRight w:val="0"/>
      <w:marTop w:val="0"/>
      <w:marBottom w:val="0"/>
      <w:divBdr>
        <w:top w:val="none" w:sz="0" w:space="0" w:color="auto"/>
        <w:left w:val="none" w:sz="0" w:space="0" w:color="auto"/>
        <w:bottom w:val="none" w:sz="0" w:space="0" w:color="auto"/>
        <w:right w:val="none" w:sz="0" w:space="0" w:color="auto"/>
      </w:divBdr>
    </w:div>
    <w:div w:id="1440836962">
      <w:bodyDiv w:val="1"/>
      <w:marLeft w:val="0"/>
      <w:marRight w:val="0"/>
      <w:marTop w:val="0"/>
      <w:marBottom w:val="0"/>
      <w:divBdr>
        <w:top w:val="none" w:sz="0" w:space="0" w:color="auto"/>
        <w:left w:val="none" w:sz="0" w:space="0" w:color="auto"/>
        <w:bottom w:val="none" w:sz="0" w:space="0" w:color="auto"/>
        <w:right w:val="none" w:sz="0" w:space="0" w:color="auto"/>
      </w:divBdr>
    </w:div>
    <w:div w:id="1441561544">
      <w:bodyDiv w:val="1"/>
      <w:marLeft w:val="0"/>
      <w:marRight w:val="0"/>
      <w:marTop w:val="0"/>
      <w:marBottom w:val="0"/>
      <w:divBdr>
        <w:top w:val="none" w:sz="0" w:space="0" w:color="auto"/>
        <w:left w:val="none" w:sz="0" w:space="0" w:color="auto"/>
        <w:bottom w:val="none" w:sz="0" w:space="0" w:color="auto"/>
        <w:right w:val="none" w:sz="0" w:space="0" w:color="auto"/>
      </w:divBdr>
    </w:div>
    <w:div w:id="1443648657">
      <w:bodyDiv w:val="1"/>
      <w:marLeft w:val="0"/>
      <w:marRight w:val="0"/>
      <w:marTop w:val="0"/>
      <w:marBottom w:val="0"/>
      <w:divBdr>
        <w:top w:val="none" w:sz="0" w:space="0" w:color="auto"/>
        <w:left w:val="none" w:sz="0" w:space="0" w:color="auto"/>
        <w:bottom w:val="none" w:sz="0" w:space="0" w:color="auto"/>
        <w:right w:val="none" w:sz="0" w:space="0" w:color="auto"/>
      </w:divBdr>
    </w:div>
    <w:div w:id="1448163982">
      <w:bodyDiv w:val="1"/>
      <w:marLeft w:val="0"/>
      <w:marRight w:val="0"/>
      <w:marTop w:val="0"/>
      <w:marBottom w:val="0"/>
      <w:divBdr>
        <w:top w:val="none" w:sz="0" w:space="0" w:color="auto"/>
        <w:left w:val="none" w:sz="0" w:space="0" w:color="auto"/>
        <w:bottom w:val="none" w:sz="0" w:space="0" w:color="auto"/>
        <w:right w:val="none" w:sz="0" w:space="0" w:color="auto"/>
      </w:divBdr>
    </w:div>
    <w:div w:id="1448504784">
      <w:bodyDiv w:val="1"/>
      <w:marLeft w:val="0"/>
      <w:marRight w:val="0"/>
      <w:marTop w:val="0"/>
      <w:marBottom w:val="0"/>
      <w:divBdr>
        <w:top w:val="none" w:sz="0" w:space="0" w:color="auto"/>
        <w:left w:val="none" w:sz="0" w:space="0" w:color="auto"/>
        <w:bottom w:val="none" w:sz="0" w:space="0" w:color="auto"/>
        <w:right w:val="none" w:sz="0" w:space="0" w:color="auto"/>
      </w:divBdr>
    </w:div>
    <w:div w:id="1448770608">
      <w:bodyDiv w:val="1"/>
      <w:marLeft w:val="0"/>
      <w:marRight w:val="0"/>
      <w:marTop w:val="0"/>
      <w:marBottom w:val="0"/>
      <w:divBdr>
        <w:top w:val="none" w:sz="0" w:space="0" w:color="auto"/>
        <w:left w:val="none" w:sz="0" w:space="0" w:color="auto"/>
        <w:bottom w:val="none" w:sz="0" w:space="0" w:color="auto"/>
        <w:right w:val="none" w:sz="0" w:space="0" w:color="auto"/>
      </w:divBdr>
    </w:div>
    <w:div w:id="1449928854">
      <w:bodyDiv w:val="1"/>
      <w:marLeft w:val="0"/>
      <w:marRight w:val="0"/>
      <w:marTop w:val="0"/>
      <w:marBottom w:val="0"/>
      <w:divBdr>
        <w:top w:val="none" w:sz="0" w:space="0" w:color="auto"/>
        <w:left w:val="none" w:sz="0" w:space="0" w:color="auto"/>
        <w:bottom w:val="none" w:sz="0" w:space="0" w:color="auto"/>
        <w:right w:val="none" w:sz="0" w:space="0" w:color="auto"/>
      </w:divBdr>
    </w:div>
    <w:div w:id="1450970945">
      <w:bodyDiv w:val="1"/>
      <w:marLeft w:val="0"/>
      <w:marRight w:val="0"/>
      <w:marTop w:val="0"/>
      <w:marBottom w:val="0"/>
      <w:divBdr>
        <w:top w:val="none" w:sz="0" w:space="0" w:color="auto"/>
        <w:left w:val="none" w:sz="0" w:space="0" w:color="auto"/>
        <w:bottom w:val="none" w:sz="0" w:space="0" w:color="auto"/>
        <w:right w:val="none" w:sz="0" w:space="0" w:color="auto"/>
      </w:divBdr>
    </w:div>
    <w:div w:id="1451438543">
      <w:bodyDiv w:val="1"/>
      <w:marLeft w:val="0"/>
      <w:marRight w:val="0"/>
      <w:marTop w:val="0"/>
      <w:marBottom w:val="0"/>
      <w:divBdr>
        <w:top w:val="none" w:sz="0" w:space="0" w:color="auto"/>
        <w:left w:val="none" w:sz="0" w:space="0" w:color="auto"/>
        <w:bottom w:val="none" w:sz="0" w:space="0" w:color="auto"/>
        <w:right w:val="none" w:sz="0" w:space="0" w:color="auto"/>
      </w:divBdr>
    </w:div>
    <w:div w:id="1454402320">
      <w:bodyDiv w:val="1"/>
      <w:marLeft w:val="0"/>
      <w:marRight w:val="0"/>
      <w:marTop w:val="0"/>
      <w:marBottom w:val="0"/>
      <w:divBdr>
        <w:top w:val="none" w:sz="0" w:space="0" w:color="auto"/>
        <w:left w:val="none" w:sz="0" w:space="0" w:color="auto"/>
        <w:bottom w:val="none" w:sz="0" w:space="0" w:color="auto"/>
        <w:right w:val="none" w:sz="0" w:space="0" w:color="auto"/>
      </w:divBdr>
    </w:div>
    <w:div w:id="1455490204">
      <w:bodyDiv w:val="1"/>
      <w:marLeft w:val="0"/>
      <w:marRight w:val="0"/>
      <w:marTop w:val="0"/>
      <w:marBottom w:val="0"/>
      <w:divBdr>
        <w:top w:val="none" w:sz="0" w:space="0" w:color="auto"/>
        <w:left w:val="none" w:sz="0" w:space="0" w:color="auto"/>
        <w:bottom w:val="none" w:sz="0" w:space="0" w:color="auto"/>
        <w:right w:val="none" w:sz="0" w:space="0" w:color="auto"/>
      </w:divBdr>
    </w:div>
    <w:div w:id="1456438876">
      <w:bodyDiv w:val="1"/>
      <w:marLeft w:val="0"/>
      <w:marRight w:val="0"/>
      <w:marTop w:val="0"/>
      <w:marBottom w:val="0"/>
      <w:divBdr>
        <w:top w:val="none" w:sz="0" w:space="0" w:color="auto"/>
        <w:left w:val="none" w:sz="0" w:space="0" w:color="auto"/>
        <w:bottom w:val="none" w:sz="0" w:space="0" w:color="auto"/>
        <w:right w:val="none" w:sz="0" w:space="0" w:color="auto"/>
      </w:divBdr>
    </w:div>
    <w:div w:id="1457261592">
      <w:bodyDiv w:val="1"/>
      <w:marLeft w:val="0"/>
      <w:marRight w:val="0"/>
      <w:marTop w:val="0"/>
      <w:marBottom w:val="0"/>
      <w:divBdr>
        <w:top w:val="none" w:sz="0" w:space="0" w:color="auto"/>
        <w:left w:val="none" w:sz="0" w:space="0" w:color="auto"/>
        <w:bottom w:val="none" w:sz="0" w:space="0" w:color="auto"/>
        <w:right w:val="none" w:sz="0" w:space="0" w:color="auto"/>
      </w:divBdr>
    </w:div>
    <w:div w:id="1458060467">
      <w:bodyDiv w:val="1"/>
      <w:marLeft w:val="0"/>
      <w:marRight w:val="0"/>
      <w:marTop w:val="0"/>
      <w:marBottom w:val="0"/>
      <w:divBdr>
        <w:top w:val="none" w:sz="0" w:space="0" w:color="auto"/>
        <w:left w:val="none" w:sz="0" w:space="0" w:color="auto"/>
        <w:bottom w:val="none" w:sz="0" w:space="0" w:color="auto"/>
        <w:right w:val="none" w:sz="0" w:space="0" w:color="auto"/>
      </w:divBdr>
    </w:div>
    <w:div w:id="1458449634">
      <w:bodyDiv w:val="1"/>
      <w:marLeft w:val="0"/>
      <w:marRight w:val="0"/>
      <w:marTop w:val="0"/>
      <w:marBottom w:val="0"/>
      <w:divBdr>
        <w:top w:val="none" w:sz="0" w:space="0" w:color="auto"/>
        <w:left w:val="none" w:sz="0" w:space="0" w:color="auto"/>
        <w:bottom w:val="none" w:sz="0" w:space="0" w:color="auto"/>
        <w:right w:val="none" w:sz="0" w:space="0" w:color="auto"/>
      </w:divBdr>
    </w:div>
    <w:div w:id="1458839206">
      <w:bodyDiv w:val="1"/>
      <w:marLeft w:val="0"/>
      <w:marRight w:val="0"/>
      <w:marTop w:val="0"/>
      <w:marBottom w:val="0"/>
      <w:divBdr>
        <w:top w:val="none" w:sz="0" w:space="0" w:color="auto"/>
        <w:left w:val="none" w:sz="0" w:space="0" w:color="auto"/>
        <w:bottom w:val="none" w:sz="0" w:space="0" w:color="auto"/>
        <w:right w:val="none" w:sz="0" w:space="0" w:color="auto"/>
      </w:divBdr>
    </w:div>
    <w:div w:id="1460807532">
      <w:bodyDiv w:val="1"/>
      <w:marLeft w:val="0"/>
      <w:marRight w:val="0"/>
      <w:marTop w:val="0"/>
      <w:marBottom w:val="0"/>
      <w:divBdr>
        <w:top w:val="none" w:sz="0" w:space="0" w:color="auto"/>
        <w:left w:val="none" w:sz="0" w:space="0" w:color="auto"/>
        <w:bottom w:val="none" w:sz="0" w:space="0" w:color="auto"/>
        <w:right w:val="none" w:sz="0" w:space="0" w:color="auto"/>
      </w:divBdr>
    </w:div>
    <w:div w:id="1462066725">
      <w:bodyDiv w:val="1"/>
      <w:marLeft w:val="0"/>
      <w:marRight w:val="0"/>
      <w:marTop w:val="0"/>
      <w:marBottom w:val="0"/>
      <w:divBdr>
        <w:top w:val="none" w:sz="0" w:space="0" w:color="auto"/>
        <w:left w:val="none" w:sz="0" w:space="0" w:color="auto"/>
        <w:bottom w:val="none" w:sz="0" w:space="0" w:color="auto"/>
        <w:right w:val="none" w:sz="0" w:space="0" w:color="auto"/>
      </w:divBdr>
    </w:div>
    <w:div w:id="1462730321">
      <w:bodyDiv w:val="1"/>
      <w:marLeft w:val="0"/>
      <w:marRight w:val="0"/>
      <w:marTop w:val="0"/>
      <w:marBottom w:val="0"/>
      <w:divBdr>
        <w:top w:val="none" w:sz="0" w:space="0" w:color="auto"/>
        <w:left w:val="none" w:sz="0" w:space="0" w:color="auto"/>
        <w:bottom w:val="none" w:sz="0" w:space="0" w:color="auto"/>
        <w:right w:val="none" w:sz="0" w:space="0" w:color="auto"/>
      </w:divBdr>
    </w:div>
    <w:div w:id="1465541988">
      <w:bodyDiv w:val="1"/>
      <w:marLeft w:val="0"/>
      <w:marRight w:val="0"/>
      <w:marTop w:val="0"/>
      <w:marBottom w:val="0"/>
      <w:divBdr>
        <w:top w:val="none" w:sz="0" w:space="0" w:color="auto"/>
        <w:left w:val="none" w:sz="0" w:space="0" w:color="auto"/>
        <w:bottom w:val="none" w:sz="0" w:space="0" w:color="auto"/>
        <w:right w:val="none" w:sz="0" w:space="0" w:color="auto"/>
      </w:divBdr>
    </w:div>
    <w:div w:id="1466511089">
      <w:bodyDiv w:val="1"/>
      <w:marLeft w:val="0"/>
      <w:marRight w:val="0"/>
      <w:marTop w:val="0"/>
      <w:marBottom w:val="0"/>
      <w:divBdr>
        <w:top w:val="none" w:sz="0" w:space="0" w:color="auto"/>
        <w:left w:val="none" w:sz="0" w:space="0" w:color="auto"/>
        <w:bottom w:val="none" w:sz="0" w:space="0" w:color="auto"/>
        <w:right w:val="none" w:sz="0" w:space="0" w:color="auto"/>
      </w:divBdr>
    </w:div>
    <w:div w:id="1467047042">
      <w:bodyDiv w:val="1"/>
      <w:marLeft w:val="0"/>
      <w:marRight w:val="0"/>
      <w:marTop w:val="0"/>
      <w:marBottom w:val="0"/>
      <w:divBdr>
        <w:top w:val="none" w:sz="0" w:space="0" w:color="auto"/>
        <w:left w:val="none" w:sz="0" w:space="0" w:color="auto"/>
        <w:bottom w:val="none" w:sz="0" w:space="0" w:color="auto"/>
        <w:right w:val="none" w:sz="0" w:space="0" w:color="auto"/>
      </w:divBdr>
    </w:div>
    <w:div w:id="1468207944">
      <w:bodyDiv w:val="1"/>
      <w:marLeft w:val="0"/>
      <w:marRight w:val="0"/>
      <w:marTop w:val="0"/>
      <w:marBottom w:val="0"/>
      <w:divBdr>
        <w:top w:val="none" w:sz="0" w:space="0" w:color="auto"/>
        <w:left w:val="none" w:sz="0" w:space="0" w:color="auto"/>
        <w:bottom w:val="none" w:sz="0" w:space="0" w:color="auto"/>
        <w:right w:val="none" w:sz="0" w:space="0" w:color="auto"/>
      </w:divBdr>
    </w:div>
    <w:div w:id="1470392775">
      <w:bodyDiv w:val="1"/>
      <w:marLeft w:val="0"/>
      <w:marRight w:val="0"/>
      <w:marTop w:val="0"/>
      <w:marBottom w:val="0"/>
      <w:divBdr>
        <w:top w:val="none" w:sz="0" w:space="0" w:color="auto"/>
        <w:left w:val="none" w:sz="0" w:space="0" w:color="auto"/>
        <w:bottom w:val="none" w:sz="0" w:space="0" w:color="auto"/>
        <w:right w:val="none" w:sz="0" w:space="0" w:color="auto"/>
      </w:divBdr>
    </w:div>
    <w:div w:id="1474324682">
      <w:bodyDiv w:val="1"/>
      <w:marLeft w:val="0"/>
      <w:marRight w:val="0"/>
      <w:marTop w:val="0"/>
      <w:marBottom w:val="0"/>
      <w:divBdr>
        <w:top w:val="none" w:sz="0" w:space="0" w:color="auto"/>
        <w:left w:val="none" w:sz="0" w:space="0" w:color="auto"/>
        <w:bottom w:val="none" w:sz="0" w:space="0" w:color="auto"/>
        <w:right w:val="none" w:sz="0" w:space="0" w:color="auto"/>
      </w:divBdr>
    </w:div>
    <w:div w:id="1476995242">
      <w:bodyDiv w:val="1"/>
      <w:marLeft w:val="0"/>
      <w:marRight w:val="0"/>
      <w:marTop w:val="0"/>
      <w:marBottom w:val="0"/>
      <w:divBdr>
        <w:top w:val="none" w:sz="0" w:space="0" w:color="auto"/>
        <w:left w:val="none" w:sz="0" w:space="0" w:color="auto"/>
        <w:bottom w:val="none" w:sz="0" w:space="0" w:color="auto"/>
        <w:right w:val="none" w:sz="0" w:space="0" w:color="auto"/>
      </w:divBdr>
    </w:div>
    <w:div w:id="1477410118">
      <w:bodyDiv w:val="1"/>
      <w:marLeft w:val="0"/>
      <w:marRight w:val="0"/>
      <w:marTop w:val="0"/>
      <w:marBottom w:val="0"/>
      <w:divBdr>
        <w:top w:val="none" w:sz="0" w:space="0" w:color="auto"/>
        <w:left w:val="none" w:sz="0" w:space="0" w:color="auto"/>
        <w:bottom w:val="none" w:sz="0" w:space="0" w:color="auto"/>
        <w:right w:val="none" w:sz="0" w:space="0" w:color="auto"/>
      </w:divBdr>
    </w:div>
    <w:div w:id="1477841194">
      <w:bodyDiv w:val="1"/>
      <w:marLeft w:val="0"/>
      <w:marRight w:val="0"/>
      <w:marTop w:val="0"/>
      <w:marBottom w:val="0"/>
      <w:divBdr>
        <w:top w:val="none" w:sz="0" w:space="0" w:color="auto"/>
        <w:left w:val="none" w:sz="0" w:space="0" w:color="auto"/>
        <w:bottom w:val="none" w:sz="0" w:space="0" w:color="auto"/>
        <w:right w:val="none" w:sz="0" w:space="0" w:color="auto"/>
      </w:divBdr>
    </w:div>
    <w:div w:id="1478767706">
      <w:bodyDiv w:val="1"/>
      <w:marLeft w:val="0"/>
      <w:marRight w:val="0"/>
      <w:marTop w:val="0"/>
      <w:marBottom w:val="0"/>
      <w:divBdr>
        <w:top w:val="none" w:sz="0" w:space="0" w:color="auto"/>
        <w:left w:val="none" w:sz="0" w:space="0" w:color="auto"/>
        <w:bottom w:val="none" w:sz="0" w:space="0" w:color="auto"/>
        <w:right w:val="none" w:sz="0" w:space="0" w:color="auto"/>
      </w:divBdr>
    </w:div>
    <w:div w:id="1479612124">
      <w:bodyDiv w:val="1"/>
      <w:marLeft w:val="0"/>
      <w:marRight w:val="0"/>
      <w:marTop w:val="0"/>
      <w:marBottom w:val="0"/>
      <w:divBdr>
        <w:top w:val="none" w:sz="0" w:space="0" w:color="auto"/>
        <w:left w:val="none" w:sz="0" w:space="0" w:color="auto"/>
        <w:bottom w:val="none" w:sz="0" w:space="0" w:color="auto"/>
        <w:right w:val="none" w:sz="0" w:space="0" w:color="auto"/>
      </w:divBdr>
    </w:div>
    <w:div w:id="1481386595">
      <w:bodyDiv w:val="1"/>
      <w:marLeft w:val="0"/>
      <w:marRight w:val="0"/>
      <w:marTop w:val="0"/>
      <w:marBottom w:val="0"/>
      <w:divBdr>
        <w:top w:val="none" w:sz="0" w:space="0" w:color="auto"/>
        <w:left w:val="none" w:sz="0" w:space="0" w:color="auto"/>
        <w:bottom w:val="none" w:sz="0" w:space="0" w:color="auto"/>
        <w:right w:val="none" w:sz="0" w:space="0" w:color="auto"/>
      </w:divBdr>
    </w:div>
    <w:div w:id="1482887895">
      <w:bodyDiv w:val="1"/>
      <w:marLeft w:val="0"/>
      <w:marRight w:val="0"/>
      <w:marTop w:val="0"/>
      <w:marBottom w:val="0"/>
      <w:divBdr>
        <w:top w:val="none" w:sz="0" w:space="0" w:color="auto"/>
        <w:left w:val="none" w:sz="0" w:space="0" w:color="auto"/>
        <w:bottom w:val="none" w:sz="0" w:space="0" w:color="auto"/>
        <w:right w:val="none" w:sz="0" w:space="0" w:color="auto"/>
      </w:divBdr>
    </w:div>
    <w:div w:id="1482893276">
      <w:bodyDiv w:val="1"/>
      <w:marLeft w:val="0"/>
      <w:marRight w:val="0"/>
      <w:marTop w:val="0"/>
      <w:marBottom w:val="0"/>
      <w:divBdr>
        <w:top w:val="none" w:sz="0" w:space="0" w:color="auto"/>
        <w:left w:val="none" w:sz="0" w:space="0" w:color="auto"/>
        <w:bottom w:val="none" w:sz="0" w:space="0" w:color="auto"/>
        <w:right w:val="none" w:sz="0" w:space="0" w:color="auto"/>
      </w:divBdr>
    </w:div>
    <w:div w:id="1484810195">
      <w:bodyDiv w:val="1"/>
      <w:marLeft w:val="0"/>
      <w:marRight w:val="0"/>
      <w:marTop w:val="0"/>
      <w:marBottom w:val="0"/>
      <w:divBdr>
        <w:top w:val="none" w:sz="0" w:space="0" w:color="auto"/>
        <w:left w:val="none" w:sz="0" w:space="0" w:color="auto"/>
        <w:bottom w:val="none" w:sz="0" w:space="0" w:color="auto"/>
        <w:right w:val="none" w:sz="0" w:space="0" w:color="auto"/>
      </w:divBdr>
    </w:div>
    <w:div w:id="1485121464">
      <w:bodyDiv w:val="1"/>
      <w:marLeft w:val="0"/>
      <w:marRight w:val="0"/>
      <w:marTop w:val="0"/>
      <w:marBottom w:val="0"/>
      <w:divBdr>
        <w:top w:val="none" w:sz="0" w:space="0" w:color="auto"/>
        <w:left w:val="none" w:sz="0" w:space="0" w:color="auto"/>
        <w:bottom w:val="none" w:sz="0" w:space="0" w:color="auto"/>
        <w:right w:val="none" w:sz="0" w:space="0" w:color="auto"/>
      </w:divBdr>
    </w:div>
    <w:div w:id="1485464697">
      <w:bodyDiv w:val="1"/>
      <w:marLeft w:val="0"/>
      <w:marRight w:val="0"/>
      <w:marTop w:val="0"/>
      <w:marBottom w:val="0"/>
      <w:divBdr>
        <w:top w:val="none" w:sz="0" w:space="0" w:color="auto"/>
        <w:left w:val="none" w:sz="0" w:space="0" w:color="auto"/>
        <w:bottom w:val="none" w:sz="0" w:space="0" w:color="auto"/>
        <w:right w:val="none" w:sz="0" w:space="0" w:color="auto"/>
      </w:divBdr>
    </w:div>
    <w:div w:id="1487668572">
      <w:bodyDiv w:val="1"/>
      <w:marLeft w:val="0"/>
      <w:marRight w:val="0"/>
      <w:marTop w:val="0"/>
      <w:marBottom w:val="0"/>
      <w:divBdr>
        <w:top w:val="none" w:sz="0" w:space="0" w:color="auto"/>
        <w:left w:val="none" w:sz="0" w:space="0" w:color="auto"/>
        <w:bottom w:val="none" w:sz="0" w:space="0" w:color="auto"/>
        <w:right w:val="none" w:sz="0" w:space="0" w:color="auto"/>
      </w:divBdr>
    </w:div>
    <w:div w:id="1489055084">
      <w:bodyDiv w:val="1"/>
      <w:marLeft w:val="0"/>
      <w:marRight w:val="0"/>
      <w:marTop w:val="0"/>
      <w:marBottom w:val="0"/>
      <w:divBdr>
        <w:top w:val="none" w:sz="0" w:space="0" w:color="auto"/>
        <w:left w:val="none" w:sz="0" w:space="0" w:color="auto"/>
        <w:bottom w:val="none" w:sz="0" w:space="0" w:color="auto"/>
        <w:right w:val="none" w:sz="0" w:space="0" w:color="auto"/>
      </w:divBdr>
    </w:div>
    <w:div w:id="1489861798">
      <w:bodyDiv w:val="1"/>
      <w:marLeft w:val="0"/>
      <w:marRight w:val="0"/>
      <w:marTop w:val="0"/>
      <w:marBottom w:val="0"/>
      <w:divBdr>
        <w:top w:val="none" w:sz="0" w:space="0" w:color="auto"/>
        <w:left w:val="none" w:sz="0" w:space="0" w:color="auto"/>
        <w:bottom w:val="none" w:sz="0" w:space="0" w:color="auto"/>
        <w:right w:val="none" w:sz="0" w:space="0" w:color="auto"/>
      </w:divBdr>
    </w:div>
    <w:div w:id="1490513152">
      <w:bodyDiv w:val="1"/>
      <w:marLeft w:val="0"/>
      <w:marRight w:val="0"/>
      <w:marTop w:val="0"/>
      <w:marBottom w:val="0"/>
      <w:divBdr>
        <w:top w:val="none" w:sz="0" w:space="0" w:color="auto"/>
        <w:left w:val="none" w:sz="0" w:space="0" w:color="auto"/>
        <w:bottom w:val="none" w:sz="0" w:space="0" w:color="auto"/>
        <w:right w:val="none" w:sz="0" w:space="0" w:color="auto"/>
      </w:divBdr>
    </w:div>
    <w:div w:id="1492212169">
      <w:bodyDiv w:val="1"/>
      <w:marLeft w:val="0"/>
      <w:marRight w:val="0"/>
      <w:marTop w:val="0"/>
      <w:marBottom w:val="0"/>
      <w:divBdr>
        <w:top w:val="none" w:sz="0" w:space="0" w:color="auto"/>
        <w:left w:val="none" w:sz="0" w:space="0" w:color="auto"/>
        <w:bottom w:val="none" w:sz="0" w:space="0" w:color="auto"/>
        <w:right w:val="none" w:sz="0" w:space="0" w:color="auto"/>
      </w:divBdr>
    </w:div>
    <w:div w:id="1494681609">
      <w:bodyDiv w:val="1"/>
      <w:marLeft w:val="0"/>
      <w:marRight w:val="0"/>
      <w:marTop w:val="0"/>
      <w:marBottom w:val="0"/>
      <w:divBdr>
        <w:top w:val="none" w:sz="0" w:space="0" w:color="auto"/>
        <w:left w:val="none" w:sz="0" w:space="0" w:color="auto"/>
        <w:bottom w:val="none" w:sz="0" w:space="0" w:color="auto"/>
        <w:right w:val="none" w:sz="0" w:space="0" w:color="auto"/>
      </w:divBdr>
    </w:div>
    <w:div w:id="1495418544">
      <w:bodyDiv w:val="1"/>
      <w:marLeft w:val="0"/>
      <w:marRight w:val="0"/>
      <w:marTop w:val="0"/>
      <w:marBottom w:val="0"/>
      <w:divBdr>
        <w:top w:val="none" w:sz="0" w:space="0" w:color="auto"/>
        <w:left w:val="none" w:sz="0" w:space="0" w:color="auto"/>
        <w:bottom w:val="none" w:sz="0" w:space="0" w:color="auto"/>
        <w:right w:val="none" w:sz="0" w:space="0" w:color="auto"/>
      </w:divBdr>
    </w:div>
    <w:div w:id="1495492267">
      <w:bodyDiv w:val="1"/>
      <w:marLeft w:val="0"/>
      <w:marRight w:val="0"/>
      <w:marTop w:val="0"/>
      <w:marBottom w:val="0"/>
      <w:divBdr>
        <w:top w:val="none" w:sz="0" w:space="0" w:color="auto"/>
        <w:left w:val="none" w:sz="0" w:space="0" w:color="auto"/>
        <w:bottom w:val="none" w:sz="0" w:space="0" w:color="auto"/>
        <w:right w:val="none" w:sz="0" w:space="0" w:color="auto"/>
      </w:divBdr>
    </w:div>
    <w:div w:id="1495760590">
      <w:bodyDiv w:val="1"/>
      <w:marLeft w:val="0"/>
      <w:marRight w:val="0"/>
      <w:marTop w:val="0"/>
      <w:marBottom w:val="0"/>
      <w:divBdr>
        <w:top w:val="none" w:sz="0" w:space="0" w:color="auto"/>
        <w:left w:val="none" w:sz="0" w:space="0" w:color="auto"/>
        <w:bottom w:val="none" w:sz="0" w:space="0" w:color="auto"/>
        <w:right w:val="none" w:sz="0" w:space="0" w:color="auto"/>
      </w:divBdr>
    </w:div>
    <w:div w:id="1495872553">
      <w:bodyDiv w:val="1"/>
      <w:marLeft w:val="0"/>
      <w:marRight w:val="0"/>
      <w:marTop w:val="0"/>
      <w:marBottom w:val="0"/>
      <w:divBdr>
        <w:top w:val="none" w:sz="0" w:space="0" w:color="auto"/>
        <w:left w:val="none" w:sz="0" w:space="0" w:color="auto"/>
        <w:bottom w:val="none" w:sz="0" w:space="0" w:color="auto"/>
        <w:right w:val="none" w:sz="0" w:space="0" w:color="auto"/>
      </w:divBdr>
    </w:div>
    <w:div w:id="1498616881">
      <w:bodyDiv w:val="1"/>
      <w:marLeft w:val="0"/>
      <w:marRight w:val="0"/>
      <w:marTop w:val="0"/>
      <w:marBottom w:val="0"/>
      <w:divBdr>
        <w:top w:val="none" w:sz="0" w:space="0" w:color="auto"/>
        <w:left w:val="none" w:sz="0" w:space="0" w:color="auto"/>
        <w:bottom w:val="none" w:sz="0" w:space="0" w:color="auto"/>
        <w:right w:val="none" w:sz="0" w:space="0" w:color="auto"/>
      </w:divBdr>
    </w:div>
    <w:div w:id="1499148628">
      <w:bodyDiv w:val="1"/>
      <w:marLeft w:val="0"/>
      <w:marRight w:val="0"/>
      <w:marTop w:val="0"/>
      <w:marBottom w:val="0"/>
      <w:divBdr>
        <w:top w:val="none" w:sz="0" w:space="0" w:color="auto"/>
        <w:left w:val="none" w:sz="0" w:space="0" w:color="auto"/>
        <w:bottom w:val="none" w:sz="0" w:space="0" w:color="auto"/>
        <w:right w:val="none" w:sz="0" w:space="0" w:color="auto"/>
      </w:divBdr>
    </w:div>
    <w:div w:id="1499150462">
      <w:bodyDiv w:val="1"/>
      <w:marLeft w:val="0"/>
      <w:marRight w:val="0"/>
      <w:marTop w:val="0"/>
      <w:marBottom w:val="0"/>
      <w:divBdr>
        <w:top w:val="none" w:sz="0" w:space="0" w:color="auto"/>
        <w:left w:val="none" w:sz="0" w:space="0" w:color="auto"/>
        <w:bottom w:val="none" w:sz="0" w:space="0" w:color="auto"/>
        <w:right w:val="none" w:sz="0" w:space="0" w:color="auto"/>
      </w:divBdr>
    </w:div>
    <w:div w:id="1500268903">
      <w:bodyDiv w:val="1"/>
      <w:marLeft w:val="0"/>
      <w:marRight w:val="0"/>
      <w:marTop w:val="0"/>
      <w:marBottom w:val="0"/>
      <w:divBdr>
        <w:top w:val="none" w:sz="0" w:space="0" w:color="auto"/>
        <w:left w:val="none" w:sz="0" w:space="0" w:color="auto"/>
        <w:bottom w:val="none" w:sz="0" w:space="0" w:color="auto"/>
        <w:right w:val="none" w:sz="0" w:space="0" w:color="auto"/>
      </w:divBdr>
    </w:div>
    <w:div w:id="1502114691">
      <w:bodyDiv w:val="1"/>
      <w:marLeft w:val="0"/>
      <w:marRight w:val="0"/>
      <w:marTop w:val="0"/>
      <w:marBottom w:val="0"/>
      <w:divBdr>
        <w:top w:val="none" w:sz="0" w:space="0" w:color="auto"/>
        <w:left w:val="none" w:sz="0" w:space="0" w:color="auto"/>
        <w:bottom w:val="none" w:sz="0" w:space="0" w:color="auto"/>
        <w:right w:val="none" w:sz="0" w:space="0" w:color="auto"/>
      </w:divBdr>
    </w:div>
    <w:div w:id="1503010336">
      <w:bodyDiv w:val="1"/>
      <w:marLeft w:val="0"/>
      <w:marRight w:val="0"/>
      <w:marTop w:val="0"/>
      <w:marBottom w:val="0"/>
      <w:divBdr>
        <w:top w:val="none" w:sz="0" w:space="0" w:color="auto"/>
        <w:left w:val="none" w:sz="0" w:space="0" w:color="auto"/>
        <w:bottom w:val="none" w:sz="0" w:space="0" w:color="auto"/>
        <w:right w:val="none" w:sz="0" w:space="0" w:color="auto"/>
      </w:divBdr>
    </w:div>
    <w:div w:id="1503276256">
      <w:bodyDiv w:val="1"/>
      <w:marLeft w:val="0"/>
      <w:marRight w:val="0"/>
      <w:marTop w:val="0"/>
      <w:marBottom w:val="0"/>
      <w:divBdr>
        <w:top w:val="none" w:sz="0" w:space="0" w:color="auto"/>
        <w:left w:val="none" w:sz="0" w:space="0" w:color="auto"/>
        <w:bottom w:val="none" w:sz="0" w:space="0" w:color="auto"/>
        <w:right w:val="none" w:sz="0" w:space="0" w:color="auto"/>
      </w:divBdr>
    </w:div>
    <w:div w:id="1506286380">
      <w:bodyDiv w:val="1"/>
      <w:marLeft w:val="0"/>
      <w:marRight w:val="0"/>
      <w:marTop w:val="0"/>
      <w:marBottom w:val="0"/>
      <w:divBdr>
        <w:top w:val="none" w:sz="0" w:space="0" w:color="auto"/>
        <w:left w:val="none" w:sz="0" w:space="0" w:color="auto"/>
        <w:bottom w:val="none" w:sz="0" w:space="0" w:color="auto"/>
        <w:right w:val="none" w:sz="0" w:space="0" w:color="auto"/>
      </w:divBdr>
    </w:div>
    <w:div w:id="1507280960">
      <w:bodyDiv w:val="1"/>
      <w:marLeft w:val="0"/>
      <w:marRight w:val="0"/>
      <w:marTop w:val="0"/>
      <w:marBottom w:val="0"/>
      <w:divBdr>
        <w:top w:val="none" w:sz="0" w:space="0" w:color="auto"/>
        <w:left w:val="none" w:sz="0" w:space="0" w:color="auto"/>
        <w:bottom w:val="none" w:sz="0" w:space="0" w:color="auto"/>
        <w:right w:val="none" w:sz="0" w:space="0" w:color="auto"/>
      </w:divBdr>
    </w:div>
    <w:div w:id="1507597069">
      <w:bodyDiv w:val="1"/>
      <w:marLeft w:val="0"/>
      <w:marRight w:val="0"/>
      <w:marTop w:val="0"/>
      <w:marBottom w:val="0"/>
      <w:divBdr>
        <w:top w:val="none" w:sz="0" w:space="0" w:color="auto"/>
        <w:left w:val="none" w:sz="0" w:space="0" w:color="auto"/>
        <w:bottom w:val="none" w:sz="0" w:space="0" w:color="auto"/>
        <w:right w:val="none" w:sz="0" w:space="0" w:color="auto"/>
      </w:divBdr>
    </w:div>
    <w:div w:id="1508447411">
      <w:bodyDiv w:val="1"/>
      <w:marLeft w:val="0"/>
      <w:marRight w:val="0"/>
      <w:marTop w:val="0"/>
      <w:marBottom w:val="0"/>
      <w:divBdr>
        <w:top w:val="none" w:sz="0" w:space="0" w:color="auto"/>
        <w:left w:val="none" w:sz="0" w:space="0" w:color="auto"/>
        <w:bottom w:val="none" w:sz="0" w:space="0" w:color="auto"/>
        <w:right w:val="none" w:sz="0" w:space="0" w:color="auto"/>
      </w:divBdr>
    </w:div>
    <w:div w:id="1508599494">
      <w:bodyDiv w:val="1"/>
      <w:marLeft w:val="0"/>
      <w:marRight w:val="0"/>
      <w:marTop w:val="0"/>
      <w:marBottom w:val="0"/>
      <w:divBdr>
        <w:top w:val="none" w:sz="0" w:space="0" w:color="auto"/>
        <w:left w:val="none" w:sz="0" w:space="0" w:color="auto"/>
        <w:bottom w:val="none" w:sz="0" w:space="0" w:color="auto"/>
        <w:right w:val="none" w:sz="0" w:space="0" w:color="auto"/>
      </w:divBdr>
    </w:div>
    <w:div w:id="1508790767">
      <w:bodyDiv w:val="1"/>
      <w:marLeft w:val="0"/>
      <w:marRight w:val="0"/>
      <w:marTop w:val="0"/>
      <w:marBottom w:val="0"/>
      <w:divBdr>
        <w:top w:val="none" w:sz="0" w:space="0" w:color="auto"/>
        <w:left w:val="none" w:sz="0" w:space="0" w:color="auto"/>
        <w:bottom w:val="none" w:sz="0" w:space="0" w:color="auto"/>
        <w:right w:val="none" w:sz="0" w:space="0" w:color="auto"/>
      </w:divBdr>
    </w:div>
    <w:div w:id="1509370448">
      <w:bodyDiv w:val="1"/>
      <w:marLeft w:val="0"/>
      <w:marRight w:val="0"/>
      <w:marTop w:val="0"/>
      <w:marBottom w:val="0"/>
      <w:divBdr>
        <w:top w:val="none" w:sz="0" w:space="0" w:color="auto"/>
        <w:left w:val="none" w:sz="0" w:space="0" w:color="auto"/>
        <w:bottom w:val="none" w:sz="0" w:space="0" w:color="auto"/>
        <w:right w:val="none" w:sz="0" w:space="0" w:color="auto"/>
      </w:divBdr>
    </w:div>
    <w:div w:id="1514035336">
      <w:bodyDiv w:val="1"/>
      <w:marLeft w:val="0"/>
      <w:marRight w:val="0"/>
      <w:marTop w:val="0"/>
      <w:marBottom w:val="0"/>
      <w:divBdr>
        <w:top w:val="none" w:sz="0" w:space="0" w:color="auto"/>
        <w:left w:val="none" w:sz="0" w:space="0" w:color="auto"/>
        <w:bottom w:val="none" w:sz="0" w:space="0" w:color="auto"/>
        <w:right w:val="none" w:sz="0" w:space="0" w:color="auto"/>
      </w:divBdr>
    </w:div>
    <w:div w:id="1518470769">
      <w:bodyDiv w:val="1"/>
      <w:marLeft w:val="0"/>
      <w:marRight w:val="0"/>
      <w:marTop w:val="0"/>
      <w:marBottom w:val="0"/>
      <w:divBdr>
        <w:top w:val="none" w:sz="0" w:space="0" w:color="auto"/>
        <w:left w:val="none" w:sz="0" w:space="0" w:color="auto"/>
        <w:bottom w:val="none" w:sz="0" w:space="0" w:color="auto"/>
        <w:right w:val="none" w:sz="0" w:space="0" w:color="auto"/>
      </w:divBdr>
    </w:div>
    <w:div w:id="1518735070">
      <w:bodyDiv w:val="1"/>
      <w:marLeft w:val="0"/>
      <w:marRight w:val="0"/>
      <w:marTop w:val="0"/>
      <w:marBottom w:val="0"/>
      <w:divBdr>
        <w:top w:val="none" w:sz="0" w:space="0" w:color="auto"/>
        <w:left w:val="none" w:sz="0" w:space="0" w:color="auto"/>
        <w:bottom w:val="none" w:sz="0" w:space="0" w:color="auto"/>
        <w:right w:val="none" w:sz="0" w:space="0" w:color="auto"/>
      </w:divBdr>
    </w:div>
    <w:div w:id="1520389274">
      <w:bodyDiv w:val="1"/>
      <w:marLeft w:val="0"/>
      <w:marRight w:val="0"/>
      <w:marTop w:val="0"/>
      <w:marBottom w:val="0"/>
      <w:divBdr>
        <w:top w:val="none" w:sz="0" w:space="0" w:color="auto"/>
        <w:left w:val="none" w:sz="0" w:space="0" w:color="auto"/>
        <w:bottom w:val="none" w:sz="0" w:space="0" w:color="auto"/>
        <w:right w:val="none" w:sz="0" w:space="0" w:color="auto"/>
      </w:divBdr>
    </w:div>
    <w:div w:id="1521234542">
      <w:bodyDiv w:val="1"/>
      <w:marLeft w:val="0"/>
      <w:marRight w:val="0"/>
      <w:marTop w:val="0"/>
      <w:marBottom w:val="0"/>
      <w:divBdr>
        <w:top w:val="none" w:sz="0" w:space="0" w:color="auto"/>
        <w:left w:val="none" w:sz="0" w:space="0" w:color="auto"/>
        <w:bottom w:val="none" w:sz="0" w:space="0" w:color="auto"/>
        <w:right w:val="none" w:sz="0" w:space="0" w:color="auto"/>
      </w:divBdr>
    </w:div>
    <w:div w:id="1523322534">
      <w:bodyDiv w:val="1"/>
      <w:marLeft w:val="0"/>
      <w:marRight w:val="0"/>
      <w:marTop w:val="0"/>
      <w:marBottom w:val="0"/>
      <w:divBdr>
        <w:top w:val="none" w:sz="0" w:space="0" w:color="auto"/>
        <w:left w:val="none" w:sz="0" w:space="0" w:color="auto"/>
        <w:bottom w:val="none" w:sz="0" w:space="0" w:color="auto"/>
        <w:right w:val="none" w:sz="0" w:space="0" w:color="auto"/>
      </w:divBdr>
    </w:div>
    <w:div w:id="1524441268">
      <w:bodyDiv w:val="1"/>
      <w:marLeft w:val="0"/>
      <w:marRight w:val="0"/>
      <w:marTop w:val="0"/>
      <w:marBottom w:val="0"/>
      <w:divBdr>
        <w:top w:val="none" w:sz="0" w:space="0" w:color="auto"/>
        <w:left w:val="none" w:sz="0" w:space="0" w:color="auto"/>
        <w:bottom w:val="none" w:sz="0" w:space="0" w:color="auto"/>
        <w:right w:val="none" w:sz="0" w:space="0" w:color="auto"/>
      </w:divBdr>
    </w:div>
    <w:div w:id="1525709047">
      <w:bodyDiv w:val="1"/>
      <w:marLeft w:val="0"/>
      <w:marRight w:val="0"/>
      <w:marTop w:val="0"/>
      <w:marBottom w:val="0"/>
      <w:divBdr>
        <w:top w:val="none" w:sz="0" w:space="0" w:color="auto"/>
        <w:left w:val="none" w:sz="0" w:space="0" w:color="auto"/>
        <w:bottom w:val="none" w:sz="0" w:space="0" w:color="auto"/>
        <w:right w:val="none" w:sz="0" w:space="0" w:color="auto"/>
      </w:divBdr>
    </w:div>
    <w:div w:id="1533958463">
      <w:bodyDiv w:val="1"/>
      <w:marLeft w:val="0"/>
      <w:marRight w:val="0"/>
      <w:marTop w:val="0"/>
      <w:marBottom w:val="0"/>
      <w:divBdr>
        <w:top w:val="none" w:sz="0" w:space="0" w:color="auto"/>
        <w:left w:val="none" w:sz="0" w:space="0" w:color="auto"/>
        <w:bottom w:val="none" w:sz="0" w:space="0" w:color="auto"/>
        <w:right w:val="none" w:sz="0" w:space="0" w:color="auto"/>
      </w:divBdr>
    </w:div>
    <w:div w:id="1535731817">
      <w:bodyDiv w:val="1"/>
      <w:marLeft w:val="0"/>
      <w:marRight w:val="0"/>
      <w:marTop w:val="0"/>
      <w:marBottom w:val="0"/>
      <w:divBdr>
        <w:top w:val="none" w:sz="0" w:space="0" w:color="auto"/>
        <w:left w:val="none" w:sz="0" w:space="0" w:color="auto"/>
        <w:bottom w:val="none" w:sz="0" w:space="0" w:color="auto"/>
        <w:right w:val="none" w:sz="0" w:space="0" w:color="auto"/>
      </w:divBdr>
    </w:div>
    <w:div w:id="1535970346">
      <w:bodyDiv w:val="1"/>
      <w:marLeft w:val="0"/>
      <w:marRight w:val="0"/>
      <w:marTop w:val="0"/>
      <w:marBottom w:val="0"/>
      <w:divBdr>
        <w:top w:val="none" w:sz="0" w:space="0" w:color="auto"/>
        <w:left w:val="none" w:sz="0" w:space="0" w:color="auto"/>
        <w:bottom w:val="none" w:sz="0" w:space="0" w:color="auto"/>
        <w:right w:val="none" w:sz="0" w:space="0" w:color="auto"/>
      </w:divBdr>
    </w:div>
    <w:div w:id="1536850337">
      <w:bodyDiv w:val="1"/>
      <w:marLeft w:val="0"/>
      <w:marRight w:val="0"/>
      <w:marTop w:val="0"/>
      <w:marBottom w:val="0"/>
      <w:divBdr>
        <w:top w:val="none" w:sz="0" w:space="0" w:color="auto"/>
        <w:left w:val="none" w:sz="0" w:space="0" w:color="auto"/>
        <w:bottom w:val="none" w:sz="0" w:space="0" w:color="auto"/>
        <w:right w:val="none" w:sz="0" w:space="0" w:color="auto"/>
      </w:divBdr>
    </w:div>
    <w:div w:id="1537155790">
      <w:bodyDiv w:val="1"/>
      <w:marLeft w:val="0"/>
      <w:marRight w:val="0"/>
      <w:marTop w:val="0"/>
      <w:marBottom w:val="0"/>
      <w:divBdr>
        <w:top w:val="none" w:sz="0" w:space="0" w:color="auto"/>
        <w:left w:val="none" w:sz="0" w:space="0" w:color="auto"/>
        <w:bottom w:val="none" w:sz="0" w:space="0" w:color="auto"/>
        <w:right w:val="none" w:sz="0" w:space="0" w:color="auto"/>
      </w:divBdr>
    </w:div>
    <w:div w:id="1537426618">
      <w:bodyDiv w:val="1"/>
      <w:marLeft w:val="0"/>
      <w:marRight w:val="0"/>
      <w:marTop w:val="0"/>
      <w:marBottom w:val="0"/>
      <w:divBdr>
        <w:top w:val="none" w:sz="0" w:space="0" w:color="auto"/>
        <w:left w:val="none" w:sz="0" w:space="0" w:color="auto"/>
        <w:bottom w:val="none" w:sz="0" w:space="0" w:color="auto"/>
        <w:right w:val="none" w:sz="0" w:space="0" w:color="auto"/>
      </w:divBdr>
    </w:div>
    <w:div w:id="1537816247">
      <w:bodyDiv w:val="1"/>
      <w:marLeft w:val="0"/>
      <w:marRight w:val="0"/>
      <w:marTop w:val="0"/>
      <w:marBottom w:val="0"/>
      <w:divBdr>
        <w:top w:val="none" w:sz="0" w:space="0" w:color="auto"/>
        <w:left w:val="none" w:sz="0" w:space="0" w:color="auto"/>
        <w:bottom w:val="none" w:sz="0" w:space="0" w:color="auto"/>
        <w:right w:val="none" w:sz="0" w:space="0" w:color="auto"/>
      </w:divBdr>
    </w:div>
    <w:div w:id="1539776756">
      <w:bodyDiv w:val="1"/>
      <w:marLeft w:val="0"/>
      <w:marRight w:val="0"/>
      <w:marTop w:val="0"/>
      <w:marBottom w:val="0"/>
      <w:divBdr>
        <w:top w:val="none" w:sz="0" w:space="0" w:color="auto"/>
        <w:left w:val="none" w:sz="0" w:space="0" w:color="auto"/>
        <w:bottom w:val="none" w:sz="0" w:space="0" w:color="auto"/>
        <w:right w:val="none" w:sz="0" w:space="0" w:color="auto"/>
      </w:divBdr>
    </w:div>
    <w:div w:id="1540047589">
      <w:bodyDiv w:val="1"/>
      <w:marLeft w:val="0"/>
      <w:marRight w:val="0"/>
      <w:marTop w:val="0"/>
      <w:marBottom w:val="0"/>
      <w:divBdr>
        <w:top w:val="none" w:sz="0" w:space="0" w:color="auto"/>
        <w:left w:val="none" w:sz="0" w:space="0" w:color="auto"/>
        <w:bottom w:val="none" w:sz="0" w:space="0" w:color="auto"/>
        <w:right w:val="none" w:sz="0" w:space="0" w:color="auto"/>
      </w:divBdr>
    </w:div>
    <w:div w:id="1543326693">
      <w:bodyDiv w:val="1"/>
      <w:marLeft w:val="0"/>
      <w:marRight w:val="0"/>
      <w:marTop w:val="0"/>
      <w:marBottom w:val="0"/>
      <w:divBdr>
        <w:top w:val="none" w:sz="0" w:space="0" w:color="auto"/>
        <w:left w:val="none" w:sz="0" w:space="0" w:color="auto"/>
        <w:bottom w:val="none" w:sz="0" w:space="0" w:color="auto"/>
        <w:right w:val="none" w:sz="0" w:space="0" w:color="auto"/>
      </w:divBdr>
    </w:div>
    <w:div w:id="1544322268">
      <w:bodyDiv w:val="1"/>
      <w:marLeft w:val="0"/>
      <w:marRight w:val="0"/>
      <w:marTop w:val="0"/>
      <w:marBottom w:val="0"/>
      <w:divBdr>
        <w:top w:val="none" w:sz="0" w:space="0" w:color="auto"/>
        <w:left w:val="none" w:sz="0" w:space="0" w:color="auto"/>
        <w:bottom w:val="none" w:sz="0" w:space="0" w:color="auto"/>
        <w:right w:val="none" w:sz="0" w:space="0" w:color="auto"/>
      </w:divBdr>
    </w:div>
    <w:div w:id="1546528434">
      <w:bodyDiv w:val="1"/>
      <w:marLeft w:val="0"/>
      <w:marRight w:val="0"/>
      <w:marTop w:val="0"/>
      <w:marBottom w:val="0"/>
      <w:divBdr>
        <w:top w:val="none" w:sz="0" w:space="0" w:color="auto"/>
        <w:left w:val="none" w:sz="0" w:space="0" w:color="auto"/>
        <w:bottom w:val="none" w:sz="0" w:space="0" w:color="auto"/>
        <w:right w:val="none" w:sz="0" w:space="0" w:color="auto"/>
      </w:divBdr>
    </w:div>
    <w:div w:id="1546797455">
      <w:bodyDiv w:val="1"/>
      <w:marLeft w:val="0"/>
      <w:marRight w:val="0"/>
      <w:marTop w:val="0"/>
      <w:marBottom w:val="0"/>
      <w:divBdr>
        <w:top w:val="none" w:sz="0" w:space="0" w:color="auto"/>
        <w:left w:val="none" w:sz="0" w:space="0" w:color="auto"/>
        <w:bottom w:val="none" w:sz="0" w:space="0" w:color="auto"/>
        <w:right w:val="none" w:sz="0" w:space="0" w:color="auto"/>
      </w:divBdr>
    </w:div>
    <w:div w:id="1546914268">
      <w:bodyDiv w:val="1"/>
      <w:marLeft w:val="0"/>
      <w:marRight w:val="0"/>
      <w:marTop w:val="0"/>
      <w:marBottom w:val="0"/>
      <w:divBdr>
        <w:top w:val="none" w:sz="0" w:space="0" w:color="auto"/>
        <w:left w:val="none" w:sz="0" w:space="0" w:color="auto"/>
        <w:bottom w:val="none" w:sz="0" w:space="0" w:color="auto"/>
        <w:right w:val="none" w:sz="0" w:space="0" w:color="auto"/>
      </w:divBdr>
    </w:div>
    <w:div w:id="1547722556">
      <w:bodyDiv w:val="1"/>
      <w:marLeft w:val="0"/>
      <w:marRight w:val="0"/>
      <w:marTop w:val="0"/>
      <w:marBottom w:val="0"/>
      <w:divBdr>
        <w:top w:val="none" w:sz="0" w:space="0" w:color="auto"/>
        <w:left w:val="none" w:sz="0" w:space="0" w:color="auto"/>
        <w:bottom w:val="none" w:sz="0" w:space="0" w:color="auto"/>
        <w:right w:val="none" w:sz="0" w:space="0" w:color="auto"/>
      </w:divBdr>
    </w:div>
    <w:div w:id="1552502566">
      <w:bodyDiv w:val="1"/>
      <w:marLeft w:val="0"/>
      <w:marRight w:val="0"/>
      <w:marTop w:val="0"/>
      <w:marBottom w:val="0"/>
      <w:divBdr>
        <w:top w:val="none" w:sz="0" w:space="0" w:color="auto"/>
        <w:left w:val="none" w:sz="0" w:space="0" w:color="auto"/>
        <w:bottom w:val="none" w:sz="0" w:space="0" w:color="auto"/>
        <w:right w:val="none" w:sz="0" w:space="0" w:color="auto"/>
      </w:divBdr>
    </w:div>
    <w:div w:id="1552616611">
      <w:bodyDiv w:val="1"/>
      <w:marLeft w:val="0"/>
      <w:marRight w:val="0"/>
      <w:marTop w:val="0"/>
      <w:marBottom w:val="0"/>
      <w:divBdr>
        <w:top w:val="none" w:sz="0" w:space="0" w:color="auto"/>
        <w:left w:val="none" w:sz="0" w:space="0" w:color="auto"/>
        <w:bottom w:val="none" w:sz="0" w:space="0" w:color="auto"/>
        <w:right w:val="none" w:sz="0" w:space="0" w:color="auto"/>
      </w:divBdr>
    </w:div>
    <w:div w:id="1554077604">
      <w:bodyDiv w:val="1"/>
      <w:marLeft w:val="0"/>
      <w:marRight w:val="0"/>
      <w:marTop w:val="0"/>
      <w:marBottom w:val="0"/>
      <w:divBdr>
        <w:top w:val="none" w:sz="0" w:space="0" w:color="auto"/>
        <w:left w:val="none" w:sz="0" w:space="0" w:color="auto"/>
        <w:bottom w:val="none" w:sz="0" w:space="0" w:color="auto"/>
        <w:right w:val="none" w:sz="0" w:space="0" w:color="auto"/>
      </w:divBdr>
    </w:div>
    <w:div w:id="1554921311">
      <w:bodyDiv w:val="1"/>
      <w:marLeft w:val="0"/>
      <w:marRight w:val="0"/>
      <w:marTop w:val="0"/>
      <w:marBottom w:val="0"/>
      <w:divBdr>
        <w:top w:val="none" w:sz="0" w:space="0" w:color="auto"/>
        <w:left w:val="none" w:sz="0" w:space="0" w:color="auto"/>
        <w:bottom w:val="none" w:sz="0" w:space="0" w:color="auto"/>
        <w:right w:val="none" w:sz="0" w:space="0" w:color="auto"/>
      </w:divBdr>
    </w:div>
    <w:div w:id="1556697272">
      <w:bodyDiv w:val="1"/>
      <w:marLeft w:val="0"/>
      <w:marRight w:val="0"/>
      <w:marTop w:val="0"/>
      <w:marBottom w:val="0"/>
      <w:divBdr>
        <w:top w:val="none" w:sz="0" w:space="0" w:color="auto"/>
        <w:left w:val="none" w:sz="0" w:space="0" w:color="auto"/>
        <w:bottom w:val="none" w:sz="0" w:space="0" w:color="auto"/>
        <w:right w:val="none" w:sz="0" w:space="0" w:color="auto"/>
      </w:divBdr>
    </w:div>
    <w:div w:id="1560480636">
      <w:bodyDiv w:val="1"/>
      <w:marLeft w:val="0"/>
      <w:marRight w:val="0"/>
      <w:marTop w:val="0"/>
      <w:marBottom w:val="0"/>
      <w:divBdr>
        <w:top w:val="none" w:sz="0" w:space="0" w:color="auto"/>
        <w:left w:val="none" w:sz="0" w:space="0" w:color="auto"/>
        <w:bottom w:val="none" w:sz="0" w:space="0" w:color="auto"/>
        <w:right w:val="none" w:sz="0" w:space="0" w:color="auto"/>
      </w:divBdr>
    </w:div>
    <w:div w:id="1564296186">
      <w:bodyDiv w:val="1"/>
      <w:marLeft w:val="0"/>
      <w:marRight w:val="0"/>
      <w:marTop w:val="0"/>
      <w:marBottom w:val="0"/>
      <w:divBdr>
        <w:top w:val="none" w:sz="0" w:space="0" w:color="auto"/>
        <w:left w:val="none" w:sz="0" w:space="0" w:color="auto"/>
        <w:bottom w:val="none" w:sz="0" w:space="0" w:color="auto"/>
        <w:right w:val="none" w:sz="0" w:space="0" w:color="auto"/>
      </w:divBdr>
    </w:div>
    <w:div w:id="1567372612">
      <w:bodyDiv w:val="1"/>
      <w:marLeft w:val="0"/>
      <w:marRight w:val="0"/>
      <w:marTop w:val="0"/>
      <w:marBottom w:val="0"/>
      <w:divBdr>
        <w:top w:val="none" w:sz="0" w:space="0" w:color="auto"/>
        <w:left w:val="none" w:sz="0" w:space="0" w:color="auto"/>
        <w:bottom w:val="none" w:sz="0" w:space="0" w:color="auto"/>
        <w:right w:val="none" w:sz="0" w:space="0" w:color="auto"/>
      </w:divBdr>
    </w:div>
    <w:div w:id="1567840109">
      <w:bodyDiv w:val="1"/>
      <w:marLeft w:val="0"/>
      <w:marRight w:val="0"/>
      <w:marTop w:val="0"/>
      <w:marBottom w:val="0"/>
      <w:divBdr>
        <w:top w:val="none" w:sz="0" w:space="0" w:color="auto"/>
        <w:left w:val="none" w:sz="0" w:space="0" w:color="auto"/>
        <w:bottom w:val="none" w:sz="0" w:space="0" w:color="auto"/>
        <w:right w:val="none" w:sz="0" w:space="0" w:color="auto"/>
      </w:divBdr>
    </w:div>
    <w:div w:id="1567954585">
      <w:bodyDiv w:val="1"/>
      <w:marLeft w:val="0"/>
      <w:marRight w:val="0"/>
      <w:marTop w:val="0"/>
      <w:marBottom w:val="0"/>
      <w:divBdr>
        <w:top w:val="none" w:sz="0" w:space="0" w:color="auto"/>
        <w:left w:val="none" w:sz="0" w:space="0" w:color="auto"/>
        <w:bottom w:val="none" w:sz="0" w:space="0" w:color="auto"/>
        <w:right w:val="none" w:sz="0" w:space="0" w:color="auto"/>
      </w:divBdr>
    </w:div>
    <w:div w:id="1568999696">
      <w:bodyDiv w:val="1"/>
      <w:marLeft w:val="0"/>
      <w:marRight w:val="0"/>
      <w:marTop w:val="0"/>
      <w:marBottom w:val="0"/>
      <w:divBdr>
        <w:top w:val="none" w:sz="0" w:space="0" w:color="auto"/>
        <w:left w:val="none" w:sz="0" w:space="0" w:color="auto"/>
        <w:bottom w:val="none" w:sz="0" w:space="0" w:color="auto"/>
        <w:right w:val="none" w:sz="0" w:space="0" w:color="auto"/>
      </w:divBdr>
    </w:div>
    <w:div w:id="1569000233">
      <w:bodyDiv w:val="1"/>
      <w:marLeft w:val="0"/>
      <w:marRight w:val="0"/>
      <w:marTop w:val="0"/>
      <w:marBottom w:val="0"/>
      <w:divBdr>
        <w:top w:val="none" w:sz="0" w:space="0" w:color="auto"/>
        <w:left w:val="none" w:sz="0" w:space="0" w:color="auto"/>
        <w:bottom w:val="none" w:sz="0" w:space="0" w:color="auto"/>
        <w:right w:val="none" w:sz="0" w:space="0" w:color="auto"/>
      </w:divBdr>
    </w:div>
    <w:div w:id="1569808438">
      <w:bodyDiv w:val="1"/>
      <w:marLeft w:val="0"/>
      <w:marRight w:val="0"/>
      <w:marTop w:val="0"/>
      <w:marBottom w:val="0"/>
      <w:divBdr>
        <w:top w:val="none" w:sz="0" w:space="0" w:color="auto"/>
        <w:left w:val="none" w:sz="0" w:space="0" w:color="auto"/>
        <w:bottom w:val="none" w:sz="0" w:space="0" w:color="auto"/>
        <w:right w:val="none" w:sz="0" w:space="0" w:color="auto"/>
      </w:divBdr>
    </w:div>
    <w:div w:id="1571116826">
      <w:bodyDiv w:val="1"/>
      <w:marLeft w:val="0"/>
      <w:marRight w:val="0"/>
      <w:marTop w:val="0"/>
      <w:marBottom w:val="0"/>
      <w:divBdr>
        <w:top w:val="none" w:sz="0" w:space="0" w:color="auto"/>
        <w:left w:val="none" w:sz="0" w:space="0" w:color="auto"/>
        <w:bottom w:val="none" w:sz="0" w:space="0" w:color="auto"/>
        <w:right w:val="none" w:sz="0" w:space="0" w:color="auto"/>
      </w:divBdr>
    </w:div>
    <w:div w:id="1571580057">
      <w:bodyDiv w:val="1"/>
      <w:marLeft w:val="0"/>
      <w:marRight w:val="0"/>
      <w:marTop w:val="0"/>
      <w:marBottom w:val="0"/>
      <w:divBdr>
        <w:top w:val="none" w:sz="0" w:space="0" w:color="auto"/>
        <w:left w:val="none" w:sz="0" w:space="0" w:color="auto"/>
        <w:bottom w:val="none" w:sz="0" w:space="0" w:color="auto"/>
        <w:right w:val="none" w:sz="0" w:space="0" w:color="auto"/>
      </w:divBdr>
    </w:div>
    <w:div w:id="1573278230">
      <w:bodyDiv w:val="1"/>
      <w:marLeft w:val="0"/>
      <w:marRight w:val="0"/>
      <w:marTop w:val="0"/>
      <w:marBottom w:val="0"/>
      <w:divBdr>
        <w:top w:val="none" w:sz="0" w:space="0" w:color="auto"/>
        <w:left w:val="none" w:sz="0" w:space="0" w:color="auto"/>
        <w:bottom w:val="none" w:sz="0" w:space="0" w:color="auto"/>
        <w:right w:val="none" w:sz="0" w:space="0" w:color="auto"/>
      </w:divBdr>
    </w:div>
    <w:div w:id="1573346732">
      <w:bodyDiv w:val="1"/>
      <w:marLeft w:val="0"/>
      <w:marRight w:val="0"/>
      <w:marTop w:val="0"/>
      <w:marBottom w:val="0"/>
      <w:divBdr>
        <w:top w:val="none" w:sz="0" w:space="0" w:color="auto"/>
        <w:left w:val="none" w:sz="0" w:space="0" w:color="auto"/>
        <w:bottom w:val="none" w:sz="0" w:space="0" w:color="auto"/>
        <w:right w:val="none" w:sz="0" w:space="0" w:color="auto"/>
      </w:divBdr>
    </w:div>
    <w:div w:id="1574847870">
      <w:bodyDiv w:val="1"/>
      <w:marLeft w:val="0"/>
      <w:marRight w:val="0"/>
      <w:marTop w:val="0"/>
      <w:marBottom w:val="0"/>
      <w:divBdr>
        <w:top w:val="none" w:sz="0" w:space="0" w:color="auto"/>
        <w:left w:val="none" w:sz="0" w:space="0" w:color="auto"/>
        <w:bottom w:val="none" w:sz="0" w:space="0" w:color="auto"/>
        <w:right w:val="none" w:sz="0" w:space="0" w:color="auto"/>
      </w:divBdr>
    </w:div>
    <w:div w:id="1580672254">
      <w:bodyDiv w:val="1"/>
      <w:marLeft w:val="0"/>
      <w:marRight w:val="0"/>
      <w:marTop w:val="0"/>
      <w:marBottom w:val="0"/>
      <w:divBdr>
        <w:top w:val="none" w:sz="0" w:space="0" w:color="auto"/>
        <w:left w:val="none" w:sz="0" w:space="0" w:color="auto"/>
        <w:bottom w:val="none" w:sz="0" w:space="0" w:color="auto"/>
        <w:right w:val="none" w:sz="0" w:space="0" w:color="auto"/>
      </w:divBdr>
    </w:div>
    <w:div w:id="1581871642">
      <w:bodyDiv w:val="1"/>
      <w:marLeft w:val="0"/>
      <w:marRight w:val="0"/>
      <w:marTop w:val="0"/>
      <w:marBottom w:val="0"/>
      <w:divBdr>
        <w:top w:val="none" w:sz="0" w:space="0" w:color="auto"/>
        <w:left w:val="none" w:sz="0" w:space="0" w:color="auto"/>
        <w:bottom w:val="none" w:sz="0" w:space="0" w:color="auto"/>
        <w:right w:val="none" w:sz="0" w:space="0" w:color="auto"/>
      </w:divBdr>
    </w:div>
    <w:div w:id="1582524289">
      <w:bodyDiv w:val="1"/>
      <w:marLeft w:val="0"/>
      <w:marRight w:val="0"/>
      <w:marTop w:val="0"/>
      <w:marBottom w:val="0"/>
      <w:divBdr>
        <w:top w:val="none" w:sz="0" w:space="0" w:color="auto"/>
        <w:left w:val="none" w:sz="0" w:space="0" w:color="auto"/>
        <w:bottom w:val="none" w:sz="0" w:space="0" w:color="auto"/>
        <w:right w:val="none" w:sz="0" w:space="0" w:color="auto"/>
      </w:divBdr>
    </w:div>
    <w:div w:id="1584334883">
      <w:bodyDiv w:val="1"/>
      <w:marLeft w:val="0"/>
      <w:marRight w:val="0"/>
      <w:marTop w:val="0"/>
      <w:marBottom w:val="0"/>
      <w:divBdr>
        <w:top w:val="none" w:sz="0" w:space="0" w:color="auto"/>
        <w:left w:val="none" w:sz="0" w:space="0" w:color="auto"/>
        <w:bottom w:val="none" w:sz="0" w:space="0" w:color="auto"/>
        <w:right w:val="none" w:sz="0" w:space="0" w:color="auto"/>
      </w:divBdr>
    </w:div>
    <w:div w:id="1585996535">
      <w:bodyDiv w:val="1"/>
      <w:marLeft w:val="0"/>
      <w:marRight w:val="0"/>
      <w:marTop w:val="0"/>
      <w:marBottom w:val="0"/>
      <w:divBdr>
        <w:top w:val="none" w:sz="0" w:space="0" w:color="auto"/>
        <w:left w:val="none" w:sz="0" w:space="0" w:color="auto"/>
        <w:bottom w:val="none" w:sz="0" w:space="0" w:color="auto"/>
        <w:right w:val="none" w:sz="0" w:space="0" w:color="auto"/>
      </w:divBdr>
    </w:div>
    <w:div w:id="1586065731">
      <w:bodyDiv w:val="1"/>
      <w:marLeft w:val="0"/>
      <w:marRight w:val="0"/>
      <w:marTop w:val="0"/>
      <w:marBottom w:val="0"/>
      <w:divBdr>
        <w:top w:val="none" w:sz="0" w:space="0" w:color="auto"/>
        <w:left w:val="none" w:sz="0" w:space="0" w:color="auto"/>
        <w:bottom w:val="none" w:sz="0" w:space="0" w:color="auto"/>
        <w:right w:val="none" w:sz="0" w:space="0" w:color="auto"/>
      </w:divBdr>
    </w:div>
    <w:div w:id="1586911343">
      <w:bodyDiv w:val="1"/>
      <w:marLeft w:val="0"/>
      <w:marRight w:val="0"/>
      <w:marTop w:val="0"/>
      <w:marBottom w:val="0"/>
      <w:divBdr>
        <w:top w:val="none" w:sz="0" w:space="0" w:color="auto"/>
        <w:left w:val="none" w:sz="0" w:space="0" w:color="auto"/>
        <w:bottom w:val="none" w:sz="0" w:space="0" w:color="auto"/>
        <w:right w:val="none" w:sz="0" w:space="0" w:color="auto"/>
      </w:divBdr>
    </w:div>
    <w:div w:id="1587881033">
      <w:bodyDiv w:val="1"/>
      <w:marLeft w:val="0"/>
      <w:marRight w:val="0"/>
      <w:marTop w:val="0"/>
      <w:marBottom w:val="0"/>
      <w:divBdr>
        <w:top w:val="none" w:sz="0" w:space="0" w:color="auto"/>
        <w:left w:val="none" w:sz="0" w:space="0" w:color="auto"/>
        <w:bottom w:val="none" w:sz="0" w:space="0" w:color="auto"/>
        <w:right w:val="none" w:sz="0" w:space="0" w:color="auto"/>
      </w:divBdr>
    </w:div>
    <w:div w:id="1588149046">
      <w:bodyDiv w:val="1"/>
      <w:marLeft w:val="0"/>
      <w:marRight w:val="0"/>
      <w:marTop w:val="0"/>
      <w:marBottom w:val="0"/>
      <w:divBdr>
        <w:top w:val="none" w:sz="0" w:space="0" w:color="auto"/>
        <w:left w:val="none" w:sz="0" w:space="0" w:color="auto"/>
        <w:bottom w:val="none" w:sz="0" w:space="0" w:color="auto"/>
        <w:right w:val="none" w:sz="0" w:space="0" w:color="auto"/>
      </w:divBdr>
    </w:div>
    <w:div w:id="1590894925">
      <w:bodyDiv w:val="1"/>
      <w:marLeft w:val="0"/>
      <w:marRight w:val="0"/>
      <w:marTop w:val="0"/>
      <w:marBottom w:val="0"/>
      <w:divBdr>
        <w:top w:val="none" w:sz="0" w:space="0" w:color="auto"/>
        <w:left w:val="none" w:sz="0" w:space="0" w:color="auto"/>
        <w:bottom w:val="none" w:sz="0" w:space="0" w:color="auto"/>
        <w:right w:val="none" w:sz="0" w:space="0" w:color="auto"/>
      </w:divBdr>
    </w:div>
    <w:div w:id="1593394285">
      <w:bodyDiv w:val="1"/>
      <w:marLeft w:val="0"/>
      <w:marRight w:val="0"/>
      <w:marTop w:val="0"/>
      <w:marBottom w:val="0"/>
      <w:divBdr>
        <w:top w:val="none" w:sz="0" w:space="0" w:color="auto"/>
        <w:left w:val="none" w:sz="0" w:space="0" w:color="auto"/>
        <w:bottom w:val="none" w:sz="0" w:space="0" w:color="auto"/>
        <w:right w:val="none" w:sz="0" w:space="0" w:color="auto"/>
      </w:divBdr>
    </w:div>
    <w:div w:id="1594435598">
      <w:bodyDiv w:val="1"/>
      <w:marLeft w:val="0"/>
      <w:marRight w:val="0"/>
      <w:marTop w:val="0"/>
      <w:marBottom w:val="0"/>
      <w:divBdr>
        <w:top w:val="none" w:sz="0" w:space="0" w:color="auto"/>
        <w:left w:val="none" w:sz="0" w:space="0" w:color="auto"/>
        <w:bottom w:val="none" w:sz="0" w:space="0" w:color="auto"/>
        <w:right w:val="none" w:sz="0" w:space="0" w:color="auto"/>
      </w:divBdr>
    </w:div>
    <w:div w:id="1594783177">
      <w:bodyDiv w:val="1"/>
      <w:marLeft w:val="0"/>
      <w:marRight w:val="0"/>
      <w:marTop w:val="0"/>
      <w:marBottom w:val="0"/>
      <w:divBdr>
        <w:top w:val="none" w:sz="0" w:space="0" w:color="auto"/>
        <w:left w:val="none" w:sz="0" w:space="0" w:color="auto"/>
        <w:bottom w:val="none" w:sz="0" w:space="0" w:color="auto"/>
        <w:right w:val="none" w:sz="0" w:space="0" w:color="auto"/>
      </w:divBdr>
    </w:div>
    <w:div w:id="1599365997">
      <w:bodyDiv w:val="1"/>
      <w:marLeft w:val="0"/>
      <w:marRight w:val="0"/>
      <w:marTop w:val="0"/>
      <w:marBottom w:val="0"/>
      <w:divBdr>
        <w:top w:val="none" w:sz="0" w:space="0" w:color="auto"/>
        <w:left w:val="none" w:sz="0" w:space="0" w:color="auto"/>
        <w:bottom w:val="none" w:sz="0" w:space="0" w:color="auto"/>
        <w:right w:val="none" w:sz="0" w:space="0" w:color="auto"/>
      </w:divBdr>
    </w:div>
    <w:div w:id="1600260128">
      <w:bodyDiv w:val="1"/>
      <w:marLeft w:val="0"/>
      <w:marRight w:val="0"/>
      <w:marTop w:val="0"/>
      <w:marBottom w:val="0"/>
      <w:divBdr>
        <w:top w:val="none" w:sz="0" w:space="0" w:color="auto"/>
        <w:left w:val="none" w:sz="0" w:space="0" w:color="auto"/>
        <w:bottom w:val="none" w:sz="0" w:space="0" w:color="auto"/>
        <w:right w:val="none" w:sz="0" w:space="0" w:color="auto"/>
      </w:divBdr>
    </w:div>
    <w:div w:id="1603026550">
      <w:bodyDiv w:val="1"/>
      <w:marLeft w:val="0"/>
      <w:marRight w:val="0"/>
      <w:marTop w:val="0"/>
      <w:marBottom w:val="0"/>
      <w:divBdr>
        <w:top w:val="none" w:sz="0" w:space="0" w:color="auto"/>
        <w:left w:val="none" w:sz="0" w:space="0" w:color="auto"/>
        <w:bottom w:val="none" w:sz="0" w:space="0" w:color="auto"/>
        <w:right w:val="none" w:sz="0" w:space="0" w:color="auto"/>
      </w:divBdr>
    </w:div>
    <w:div w:id="1603610913">
      <w:bodyDiv w:val="1"/>
      <w:marLeft w:val="0"/>
      <w:marRight w:val="0"/>
      <w:marTop w:val="0"/>
      <w:marBottom w:val="0"/>
      <w:divBdr>
        <w:top w:val="none" w:sz="0" w:space="0" w:color="auto"/>
        <w:left w:val="none" w:sz="0" w:space="0" w:color="auto"/>
        <w:bottom w:val="none" w:sz="0" w:space="0" w:color="auto"/>
        <w:right w:val="none" w:sz="0" w:space="0" w:color="auto"/>
      </w:divBdr>
    </w:div>
    <w:div w:id="1604217305">
      <w:bodyDiv w:val="1"/>
      <w:marLeft w:val="0"/>
      <w:marRight w:val="0"/>
      <w:marTop w:val="0"/>
      <w:marBottom w:val="0"/>
      <w:divBdr>
        <w:top w:val="none" w:sz="0" w:space="0" w:color="auto"/>
        <w:left w:val="none" w:sz="0" w:space="0" w:color="auto"/>
        <w:bottom w:val="none" w:sz="0" w:space="0" w:color="auto"/>
        <w:right w:val="none" w:sz="0" w:space="0" w:color="auto"/>
      </w:divBdr>
    </w:div>
    <w:div w:id="1605501754">
      <w:bodyDiv w:val="1"/>
      <w:marLeft w:val="0"/>
      <w:marRight w:val="0"/>
      <w:marTop w:val="0"/>
      <w:marBottom w:val="0"/>
      <w:divBdr>
        <w:top w:val="none" w:sz="0" w:space="0" w:color="auto"/>
        <w:left w:val="none" w:sz="0" w:space="0" w:color="auto"/>
        <w:bottom w:val="none" w:sz="0" w:space="0" w:color="auto"/>
        <w:right w:val="none" w:sz="0" w:space="0" w:color="auto"/>
      </w:divBdr>
    </w:div>
    <w:div w:id="1607271443">
      <w:bodyDiv w:val="1"/>
      <w:marLeft w:val="0"/>
      <w:marRight w:val="0"/>
      <w:marTop w:val="0"/>
      <w:marBottom w:val="0"/>
      <w:divBdr>
        <w:top w:val="none" w:sz="0" w:space="0" w:color="auto"/>
        <w:left w:val="none" w:sz="0" w:space="0" w:color="auto"/>
        <w:bottom w:val="none" w:sz="0" w:space="0" w:color="auto"/>
        <w:right w:val="none" w:sz="0" w:space="0" w:color="auto"/>
      </w:divBdr>
    </w:div>
    <w:div w:id="1608074327">
      <w:bodyDiv w:val="1"/>
      <w:marLeft w:val="0"/>
      <w:marRight w:val="0"/>
      <w:marTop w:val="0"/>
      <w:marBottom w:val="0"/>
      <w:divBdr>
        <w:top w:val="none" w:sz="0" w:space="0" w:color="auto"/>
        <w:left w:val="none" w:sz="0" w:space="0" w:color="auto"/>
        <w:bottom w:val="none" w:sz="0" w:space="0" w:color="auto"/>
        <w:right w:val="none" w:sz="0" w:space="0" w:color="auto"/>
      </w:divBdr>
    </w:div>
    <w:div w:id="1609701377">
      <w:bodyDiv w:val="1"/>
      <w:marLeft w:val="0"/>
      <w:marRight w:val="0"/>
      <w:marTop w:val="0"/>
      <w:marBottom w:val="0"/>
      <w:divBdr>
        <w:top w:val="none" w:sz="0" w:space="0" w:color="auto"/>
        <w:left w:val="none" w:sz="0" w:space="0" w:color="auto"/>
        <w:bottom w:val="none" w:sz="0" w:space="0" w:color="auto"/>
        <w:right w:val="none" w:sz="0" w:space="0" w:color="auto"/>
      </w:divBdr>
    </w:div>
    <w:div w:id="1611357988">
      <w:bodyDiv w:val="1"/>
      <w:marLeft w:val="0"/>
      <w:marRight w:val="0"/>
      <w:marTop w:val="0"/>
      <w:marBottom w:val="0"/>
      <w:divBdr>
        <w:top w:val="none" w:sz="0" w:space="0" w:color="auto"/>
        <w:left w:val="none" w:sz="0" w:space="0" w:color="auto"/>
        <w:bottom w:val="none" w:sz="0" w:space="0" w:color="auto"/>
        <w:right w:val="none" w:sz="0" w:space="0" w:color="auto"/>
      </w:divBdr>
    </w:div>
    <w:div w:id="1612282846">
      <w:bodyDiv w:val="1"/>
      <w:marLeft w:val="0"/>
      <w:marRight w:val="0"/>
      <w:marTop w:val="0"/>
      <w:marBottom w:val="0"/>
      <w:divBdr>
        <w:top w:val="none" w:sz="0" w:space="0" w:color="auto"/>
        <w:left w:val="none" w:sz="0" w:space="0" w:color="auto"/>
        <w:bottom w:val="none" w:sz="0" w:space="0" w:color="auto"/>
        <w:right w:val="none" w:sz="0" w:space="0" w:color="auto"/>
      </w:divBdr>
    </w:div>
    <w:div w:id="1613316868">
      <w:bodyDiv w:val="1"/>
      <w:marLeft w:val="0"/>
      <w:marRight w:val="0"/>
      <w:marTop w:val="0"/>
      <w:marBottom w:val="0"/>
      <w:divBdr>
        <w:top w:val="none" w:sz="0" w:space="0" w:color="auto"/>
        <w:left w:val="none" w:sz="0" w:space="0" w:color="auto"/>
        <w:bottom w:val="none" w:sz="0" w:space="0" w:color="auto"/>
        <w:right w:val="none" w:sz="0" w:space="0" w:color="auto"/>
      </w:divBdr>
    </w:div>
    <w:div w:id="1613781881">
      <w:bodyDiv w:val="1"/>
      <w:marLeft w:val="0"/>
      <w:marRight w:val="0"/>
      <w:marTop w:val="0"/>
      <w:marBottom w:val="0"/>
      <w:divBdr>
        <w:top w:val="none" w:sz="0" w:space="0" w:color="auto"/>
        <w:left w:val="none" w:sz="0" w:space="0" w:color="auto"/>
        <w:bottom w:val="none" w:sz="0" w:space="0" w:color="auto"/>
        <w:right w:val="none" w:sz="0" w:space="0" w:color="auto"/>
      </w:divBdr>
    </w:div>
    <w:div w:id="1615550423">
      <w:bodyDiv w:val="1"/>
      <w:marLeft w:val="0"/>
      <w:marRight w:val="0"/>
      <w:marTop w:val="0"/>
      <w:marBottom w:val="0"/>
      <w:divBdr>
        <w:top w:val="none" w:sz="0" w:space="0" w:color="auto"/>
        <w:left w:val="none" w:sz="0" w:space="0" w:color="auto"/>
        <w:bottom w:val="none" w:sz="0" w:space="0" w:color="auto"/>
        <w:right w:val="none" w:sz="0" w:space="0" w:color="auto"/>
      </w:divBdr>
    </w:div>
    <w:div w:id="1617371078">
      <w:bodyDiv w:val="1"/>
      <w:marLeft w:val="0"/>
      <w:marRight w:val="0"/>
      <w:marTop w:val="0"/>
      <w:marBottom w:val="0"/>
      <w:divBdr>
        <w:top w:val="none" w:sz="0" w:space="0" w:color="auto"/>
        <w:left w:val="none" w:sz="0" w:space="0" w:color="auto"/>
        <w:bottom w:val="none" w:sz="0" w:space="0" w:color="auto"/>
        <w:right w:val="none" w:sz="0" w:space="0" w:color="auto"/>
      </w:divBdr>
    </w:div>
    <w:div w:id="1617830002">
      <w:bodyDiv w:val="1"/>
      <w:marLeft w:val="0"/>
      <w:marRight w:val="0"/>
      <w:marTop w:val="0"/>
      <w:marBottom w:val="0"/>
      <w:divBdr>
        <w:top w:val="none" w:sz="0" w:space="0" w:color="auto"/>
        <w:left w:val="none" w:sz="0" w:space="0" w:color="auto"/>
        <w:bottom w:val="none" w:sz="0" w:space="0" w:color="auto"/>
        <w:right w:val="none" w:sz="0" w:space="0" w:color="auto"/>
      </w:divBdr>
    </w:div>
    <w:div w:id="1618830805">
      <w:bodyDiv w:val="1"/>
      <w:marLeft w:val="0"/>
      <w:marRight w:val="0"/>
      <w:marTop w:val="0"/>
      <w:marBottom w:val="0"/>
      <w:divBdr>
        <w:top w:val="none" w:sz="0" w:space="0" w:color="auto"/>
        <w:left w:val="none" w:sz="0" w:space="0" w:color="auto"/>
        <w:bottom w:val="none" w:sz="0" w:space="0" w:color="auto"/>
        <w:right w:val="none" w:sz="0" w:space="0" w:color="auto"/>
      </w:divBdr>
    </w:div>
    <w:div w:id="1619028395">
      <w:bodyDiv w:val="1"/>
      <w:marLeft w:val="0"/>
      <w:marRight w:val="0"/>
      <w:marTop w:val="0"/>
      <w:marBottom w:val="0"/>
      <w:divBdr>
        <w:top w:val="none" w:sz="0" w:space="0" w:color="auto"/>
        <w:left w:val="none" w:sz="0" w:space="0" w:color="auto"/>
        <w:bottom w:val="none" w:sz="0" w:space="0" w:color="auto"/>
        <w:right w:val="none" w:sz="0" w:space="0" w:color="auto"/>
      </w:divBdr>
    </w:div>
    <w:div w:id="1619296105">
      <w:bodyDiv w:val="1"/>
      <w:marLeft w:val="0"/>
      <w:marRight w:val="0"/>
      <w:marTop w:val="0"/>
      <w:marBottom w:val="0"/>
      <w:divBdr>
        <w:top w:val="none" w:sz="0" w:space="0" w:color="auto"/>
        <w:left w:val="none" w:sz="0" w:space="0" w:color="auto"/>
        <w:bottom w:val="none" w:sz="0" w:space="0" w:color="auto"/>
        <w:right w:val="none" w:sz="0" w:space="0" w:color="auto"/>
      </w:divBdr>
    </w:div>
    <w:div w:id="1621522848">
      <w:bodyDiv w:val="1"/>
      <w:marLeft w:val="0"/>
      <w:marRight w:val="0"/>
      <w:marTop w:val="0"/>
      <w:marBottom w:val="0"/>
      <w:divBdr>
        <w:top w:val="none" w:sz="0" w:space="0" w:color="auto"/>
        <w:left w:val="none" w:sz="0" w:space="0" w:color="auto"/>
        <w:bottom w:val="none" w:sz="0" w:space="0" w:color="auto"/>
        <w:right w:val="none" w:sz="0" w:space="0" w:color="auto"/>
      </w:divBdr>
    </w:div>
    <w:div w:id="1622345568">
      <w:bodyDiv w:val="1"/>
      <w:marLeft w:val="0"/>
      <w:marRight w:val="0"/>
      <w:marTop w:val="0"/>
      <w:marBottom w:val="0"/>
      <w:divBdr>
        <w:top w:val="none" w:sz="0" w:space="0" w:color="auto"/>
        <w:left w:val="none" w:sz="0" w:space="0" w:color="auto"/>
        <w:bottom w:val="none" w:sz="0" w:space="0" w:color="auto"/>
        <w:right w:val="none" w:sz="0" w:space="0" w:color="auto"/>
      </w:divBdr>
    </w:div>
    <w:div w:id="1623270914">
      <w:bodyDiv w:val="1"/>
      <w:marLeft w:val="0"/>
      <w:marRight w:val="0"/>
      <w:marTop w:val="0"/>
      <w:marBottom w:val="0"/>
      <w:divBdr>
        <w:top w:val="none" w:sz="0" w:space="0" w:color="auto"/>
        <w:left w:val="none" w:sz="0" w:space="0" w:color="auto"/>
        <w:bottom w:val="none" w:sz="0" w:space="0" w:color="auto"/>
        <w:right w:val="none" w:sz="0" w:space="0" w:color="auto"/>
      </w:divBdr>
    </w:div>
    <w:div w:id="1623342415">
      <w:bodyDiv w:val="1"/>
      <w:marLeft w:val="0"/>
      <w:marRight w:val="0"/>
      <w:marTop w:val="0"/>
      <w:marBottom w:val="0"/>
      <w:divBdr>
        <w:top w:val="none" w:sz="0" w:space="0" w:color="auto"/>
        <w:left w:val="none" w:sz="0" w:space="0" w:color="auto"/>
        <w:bottom w:val="none" w:sz="0" w:space="0" w:color="auto"/>
        <w:right w:val="none" w:sz="0" w:space="0" w:color="auto"/>
      </w:divBdr>
    </w:div>
    <w:div w:id="1623461158">
      <w:bodyDiv w:val="1"/>
      <w:marLeft w:val="0"/>
      <w:marRight w:val="0"/>
      <w:marTop w:val="0"/>
      <w:marBottom w:val="0"/>
      <w:divBdr>
        <w:top w:val="none" w:sz="0" w:space="0" w:color="auto"/>
        <w:left w:val="none" w:sz="0" w:space="0" w:color="auto"/>
        <w:bottom w:val="none" w:sz="0" w:space="0" w:color="auto"/>
        <w:right w:val="none" w:sz="0" w:space="0" w:color="auto"/>
      </w:divBdr>
    </w:div>
    <w:div w:id="1623879029">
      <w:bodyDiv w:val="1"/>
      <w:marLeft w:val="0"/>
      <w:marRight w:val="0"/>
      <w:marTop w:val="0"/>
      <w:marBottom w:val="0"/>
      <w:divBdr>
        <w:top w:val="none" w:sz="0" w:space="0" w:color="auto"/>
        <w:left w:val="none" w:sz="0" w:space="0" w:color="auto"/>
        <w:bottom w:val="none" w:sz="0" w:space="0" w:color="auto"/>
        <w:right w:val="none" w:sz="0" w:space="0" w:color="auto"/>
      </w:divBdr>
    </w:div>
    <w:div w:id="1624459406">
      <w:bodyDiv w:val="1"/>
      <w:marLeft w:val="0"/>
      <w:marRight w:val="0"/>
      <w:marTop w:val="0"/>
      <w:marBottom w:val="0"/>
      <w:divBdr>
        <w:top w:val="none" w:sz="0" w:space="0" w:color="auto"/>
        <w:left w:val="none" w:sz="0" w:space="0" w:color="auto"/>
        <w:bottom w:val="none" w:sz="0" w:space="0" w:color="auto"/>
        <w:right w:val="none" w:sz="0" w:space="0" w:color="auto"/>
      </w:divBdr>
    </w:div>
    <w:div w:id="1625841378">
      <w:bodyDiv w:val="1"/>
      <w:marLeft w:val="0"/>
      <w:marRight w:val="0"/>
      <w:marTop w:val="0"/>
      <w:marBottom w:val="0"/>
      <w:divBdr>
        <w:top w:val="none" w:sz="0" w:space="0" w:color="auto"/>
        <w:left w:val="none" w:sz="0" w:space="0" w:color="auto"/>
        <w:bottom w:val="none" w:sz="0" w:space="0" w:color="auto"/>
        <w:right w:val="none" w:sz="0" w:space="0" w:color="auto"/>
      </w:divBdr>
    </w:div>
    <w:div w:id="1626622552">
      <w:bodyDiv w:val="1"/>
      <w:marLeft w:val="0"/>
      <w:marRight w:val="0"/>
      <w:marTop w:val="0"/>
      <w:marBottom w:val="0"/>
      <w:divBdr>
        <w:top w:val="none" w:sz="0" w:space="0" w:color="auto"/>
        <w:left w:val="none" w:sz="0" w:space="0" w:color="auto"/>
        <w:bottom w:val="none" w:sz="0" w:space="0" w:color="auto"/>
        <w:right w:val="none" w:sz="0" w:space="0" w:color="auto"/>
      </w:divBdr>
    </w:div>
    <w:div w:id="1627000745">
      <w:bodyDiv w:val="1"/>
      <w:marLeft w:val="0"/>
      <w:marRight w:val="0"/>
      <w:marTop w:val="0"/>
      <w:marBottom w:val="0"/>
      <w:divBdr>
        <w:top w:val="none" w:sz="0" w:space="0" w:color="auto"/>
        <w:left w:val="none" w:sz="0" w:space="0" w:color="auto"/>
        <w:bottom w:val="none" w:sz="0" w:space="0" w:color="auto"/>
        <w:right w:val="none" w:sz="0" w:space="0" w:color="auto"/>
      </w:divBdr>
    </w:div>
    <w:div w:id="1627733323">
      <w:bodyDiv w:val="1"/>
      <w:marLeft w:val="0"/>
      <w:marRight w:val="0"/>
      <w:marTop w:val="0"/>
      <w:marBottom w:val="0"/>
      <w:divBdr>
        <w:top w:val="none" w:sz="0" w:space="0" w:color="auto"/>
        <w:left w:val="none" w:sz="0" w:space="0" w:color="auto"/>
        <w:bottom w:val="none" w:sz="0" w:space="0" w:color="auto"/>
        <w:right w:val="none" w:sz="0" w:space="0" w:color="auto"/>
      </w:divBdr>
    </w:div>
    <w:div w:id="1633557284">
      <w:bodyDiv w:val="1"/>
      <w:marLeft w:val="0"/>
      <w:marRight w:val="0"/>
      <w:marTop w:val="0"/>
      <w:marBottom w:val="0"/>
      <w:divBdr>
        <w:top w:val="none" w:sz="0" w:space="0" w:color="auto"/>
        <w:left w:val="none" w:sz="0" w:space="0" w:color="auto"/>
        <w:bottom w:val="none" w:sz="0" w:space="0" w:color="auto"/>
        <w:right w:val="none" w:sz="0" w:space="0" w:color="auto"/>
      </w:divBdr>
    </w:div>
    <w:div w:id="1633903768">
      <w:bodyDiv w:val="1"/>
      <w:marLeft w:val="0"/>
      <w:marRight w:val="0"/>
      <w:marTop w:val="0"/>
      <w:marBottom w:val="0"/>
      <w:divBdr>
        <w:top w:val="none" w:sz="0" w:space="0" w:color="auto"/>
        <w:left w:val="none" w:sz="0" w:space="0" w:color="auto"/>
        <w:bottom w:val="none" w:sz="0" w:space="0" w:color="auto"/>
        <w:right w:val="none" w:sz="0" w:space="0" w:color="auto"/>
      </w:divBdr>
    </w:div>
    <w:div w:id="1637225026">
      <w:bodyDiv w:val="1"/>
      <w:marLeft w:val="0"/>
      <w:marRight w:val="0"/>
      <w:marTop w:val="0"/>
      <w:marBottom w:val="0"/>
      <w:divBdr>
        <w:top w:val="none" w:sz="0" w:space="0" w:color="auto"/>
        <w:left w:val="none" w:sz="0" w:space="0" w:color="auto"/>
        <w:bottom w:val="none" w:sz="0" w:space="0" w:color="auto"/>
        <w:right w:val="none" w:sz="0" w:space="0" w:color="auto"/>
      </w:divBdr>
    </w:div>
    <w:div w:id="1637836682">
      <w:bodyDiv w:val="1"/>
      <w:marLeft w:val="0"/>
      <w:marRight w:val="0"/>
      <w:marTop w:val="0"/>
      <w:marBottom w:val="0"/>
      <w:divBdr>
        <w:top w:val="none" w:sz="0" w:space="0" w:color="auto"/>
        <w:left w:val="none" w:sz="0" w:space="0" w:color="auto"/>
        <w:bottom w:val="none" w:sz="0" w:space="0" w:color="auto"/>
        <w:right w:val="none" w:sz="0" w:space="0" w:color="auto"/>
      </w:divBdr>
    </w:div>
    <w:div w:id="1637837234">
      <w:bodyDiv w:val="1"/>
      <w:marLeft w:val="0"/>
      <w:marRight w:val="0"/>
      <w:marTop w:val="0"/>
      <w:marBottom w:val="0"/>
      <w:divBdr>
        <w:top w:val="none" w:sz="0" w:space="0" w:color="auto"/>
        <w:left w:val="none" w:sz="0" w:space="0" w:color="auto"/>
        <w:bottom w:val="none" w:sz="0" w:space="0" w:color="auto"/>
        <w:right w:val="none" w:sz="0" w:space="0" w:color="auto"/>
      </w:divBdr>
    </w:div>
    <w:div w:id="1638535796">
      <w:bodyDiv w:val="1"/>
      <w:marLeft w:val="0"/>
      <w:marRight w:val="0"/>
      <w:marTop w:val="0"/>
      <w:marBottom w:val="0"/>
      <w:divBdr>
        <w:top w:val="none" w:sz="0" w:space="0" w:color="auto"/>
        <w:left w:val="none" w:sz="0" w:space="0" w:color="auto"/>
        <w:bottom w:val="none" w:sz="0" w:space="0" w:color="auto"/>
        <w:right w:val="none" w:sz="0" w:space="0" w:color="auto"/>
      </w:divBdr>
    </w:div>
    <w:div w:id="1640188282">
      <w:bodyDiv w:val="1"/>
      <w:marLeft w:val="0"/>
      <w:marRight w:val="0"/>
      <w:marTop w:val="0"/>
      <w:marBottom w:val="0"/>
      <w:divBdr>
        <w:top w:val="none" w:sz="0" w:space="0" w:color="auto"/>
        <w:left w:val="none" w:sz="0" w:space="0" w:color="auto"/>
        <w:bottom w:val="none" w:sz="0" w:space="0" w:color="auto"/>
        <w:right w:val="none" w:sz="0" w:space="0" w:color="auto"/>
      </w:divBdr>
    </w:div>
    <w:div w:id="1646856995">
      <w:bodyDiv w:val="1"/>
      <w:marLeft w:val="0"/>
      <w:marRight w:val="0"/>
      <w:marTop w:val="0"/>
      <w:marBottom w:val="0"/>
      <w:divBdr>
        <w:top w:val="none" w:sz="0" w:space="0" w:color="auto"/>
        <w:left w:val="none" w:sz="0" w:space="0" w:color="auto"/>
        <w:bottom w:val="none" w:sz="0" w:space="0" w:color="auto"/>
        <w:right w:val="none" w:sz="0" w:space="0" w:color="auto"/>
      </w:divBdr>
    </w:div>
    <w:div w:id="1649162977">
      <w:bodyDiv w:val="1"/>
      <w:marLeft w:val="0"/>
      <w:marRight w:val="0"/>
      <w:marTop w:val="0"/>
      <w:marBottom w:val="0"/>
      <w:divBdr>
        <w:top w:val="none" w:sz="0" w:space="0" w:color="auto"/>
        <w:left w:val="none" w:sz="0" w:space="0" w:color="auto"/>
        <w:bottom w:val="none" w:sz="0" w:space="0" w:color="auto"/>
        <w:right w:val="none" w:sz="0" w:space="0" w:color="auto"/>
      </w:divBdr>
    </w:div>
    <w:div w:id="1650019913">
      <w:bodyDiv w:val="1"/>
      <w:marLeft w:val="0"/>
      <w:marRight w:val="0"/>
      <w:marTop w:val="0"/>
      <w:marBottom w:val="0"/>
      <w:divBdr>
        <w:top w:val="none" w:sz="0" w:space="0" w:color="auto"/>
        <w:left w:val="none" w:sz="0" w:space="0" w:color="auto"/>
        <w:bottom w:val="none" w:sz="0" w:space="0" w:color="auto"/>
        <w:right w:val="none" w:sz="0" w:space="0" w:color="auto"/>
      </w:divBdr>
    </w:div>
    <w:div w:id="1651520979">
      <w:bodyDiv w:val="1"/>
      <w:marLeft w:val="0"/>
      <w:marRight w:val="0"/>
      <w:marTop w:val="0"/>
      <w:marBottom w:val="0"/>
      <w:divBdr>
        <w:top w:val="none" w:sz="0" w:space="0" w:color="auto"/>
        <w:left w:val="none" w:sz="0" w:space="0" w:color="auto"/>
        <w:bottom w:val="none" w:sz="0" w:space="0" w:color="auto"/>
        <w:right w:val="none" w:sz="0" w:space="0" w:color="auto"/>
      </w:divBdr>
    </w:div>
    <w:div w:id="1651595456">
      <w:bodyDiv w:val="1"/>
      <w:marLeft w:val="0"/>
      <w:marRight w:val="0"/>
      <w:marTop w:val="0"/>
      <w:marBottom w:val="0"/>
      <w:divBdr>
        <w:top w:val="none" w:sz="0" w:space="0" w:color="auto"/>
        <w:left w:val="none" w:sz="0" w:space="0" w:color="auto"/>
        <w:bottom w:val="none" w:sz="0" w:space="0" w:color="auto"/>
        <w:right w:val="none" w:sz="0" w:space="0" w:color="auto"/>
      </w:divBdr>
    </w:div>
    <w:div w:id="1651667097">
      <w:bodyDiv w:val="1"/>
      <w:marLeft w:val="0"/>
      <w:marRight w:val="0"/>
      <w:marTop w:val="0"/>
      <w:marBottom w:val="0"/>
      <w:divBdr>
        <w:top w:val="none" w:sz="0" w:space="0" w:color="auto"/>
        <w:left w:val="none" w:sz="0" w:space="0" w:color="auto"/>
        <w:bottom w:val="none" w:sz="0" w:space="0" w:color="auto"/>
        <w:right w:val="none" w:sz="0" w:space="0" w:color="auto"/>
      </w:divBdr>
    </w:div>
    <w:div w:id="1656029600">
      <w:bodyDiv w:val="1"/>
      <w:marLeft w:val="0"/>
      <w:marRight w:val="0"/>
      <w:marTop w:val="0"/>
      <w:marBottom w:val="0"/>
      <w:divBdr>
        <w:top w:val="none" w:sz="0" w:space="0" w:color="auto"/>
        <w:left w:val="none" w:sz="0" w:space="0" w:color="auto"/>
        <w:bottom w:val="none" w:sz="0" w:space="0" w:color="auto"/>
        <w:right w:val="none" w:sz="0" w:space="0" w:color="auto"/>
      </w:divBdr>
    </w:div>
    <w:div w:id="1656642857">
      <w:bodyDiv w:val="1"/>
      <w:marLeft w:val="0"/>
      <w:marRight w:val="0"/>
      <w:marTop w:val="0"/>
      <w:marBottom w:val="0"/>
      <w:divBdr>
        <w:top w:val="none" w:sz="0" w:space="0" w:color="auto"/>
        <w:left w:val="none" w:sz="0" w:space="0" w:color="auto"/>
        <w:bottom w:val="none" w:sz="0" w:space="0" w:color="auto"/>
        <w:right w:val="none" w:sz="0" w:space="0" w:color="auto"/>
      </w:divBdr>
    </w:div>
    <w:div w:id="1656832571">
      <w:bodyDiv w:val="1"/>
      <w:marLeft w:val="0"/>
      <w:marRight w:val="0"/>
      <w:marTop w:val="0"/>
      <w:marBottom w:val="0"/>
      <w:divBdr>
        <w:top w:val="none" w:sz="0" w:space="0" w:color="auto"/>
        <w:left w:val="none" w:sz="0" w:space="0" w:color="auto"/>
        <w:bottom w:val="none" w:sz="0" w:space="0" w:color="auto"/>
        <w:right w:val="none" w:sz="0" w:space="0" w:color="auto"/>
      </w:divBdr>
    </w:div>
    <w:div w:id="1658679908">
      <w:bodyDiv w:val="1"/>
      <w:marLeft w:val="0"/>
      <w:marRight w:val="0"/>
      <w:marTop w:val="0"/>
      <w:marBottom w:val="0"/>
      <w:divBdr>
        <w:top w:val="none" w:sz="0" w:space="0" w:color="auto"/>
        <w:left w:val="none" w:sz="0" w:space="0" w:color="auto"/>
        <w:bottom w:val="none" w:sz="0" w:space="0" w:color="auto"/>
        <w:right w:val="none" w:sz="0" w:space="0" w:color="auto"/>
      </w:divBdr>
    </w:div>
    <w:div w:id="1658878547">
      <w:bodyDiv w:val="1"/>
      <w:marLeft w:val="0"/>
      <w:marRight w:val="0"/>
      <w:marTop w:val="0"/>
      <w:marBottom w:val="0"/>
      <w:divBdr>
        <w:top w:val="none" w:sz="0" w:space="0" w:color="auto"/>
        <w:left w:val="none" w:sz="0" w:space="0" w:color="auto"/>
        <w:bottom w:val="none" w:sz="0" w:space="0" w:color="auto"/>
        <w:right w:val="none" w:sz="0" w:space="0" w:color="auto"/>
      </w:divBdr>
    </w:div>
    <w:div w:id="1659268144">
      <w:bodyDiv w:val="1"/>
      <w:marLeft w:val="0"/>
      <w:marRight w:val="0"/>
      <w:marTop w:val="0"/>
      <w:marBottom w:val="0"/>
      <w:divBdr>
        <w:top w:val="none" w:sz="0" w:space="0" w:color="auto"/>
        <w:left w:val="none" w:sz="0" w:space="0" w:color="auto"/>
        <w:bottom w:val="none" w:sz="0" w:space="0" w:color="auto"/>
        <w:right w:val="none" w:sz="0" w:space="0" w:color="auto"/>
      </w:divBdr>
    </w:div>
    <w:div w:id="1659382841">
      <w:bodyDiv w:val="1"/>
      <w:marLeft w:val="0"/>
      <w:marRight w:val="0"/>
      <w:marTop w:val="0"/>
      <w:marBottom w:val="0"/>
      <w:divBdr>
        <w:top w:val="none" w:sz="0" w:space="0" w:color="auto"/>
        <w:left w:val="none" w:sz="0" w:space="0" w:color="auto"/>
        <w:bottom w:val="none" w:sz="0" w:space="0" w:color="auto"/>
        <w:right w:val="none" w:sz="0" w:space="0" w:color="auto"/>
      </w:divBdr>
    </w:div>
    <w:div w:id="1659655558">
      <w:bodyDiv w:val="1"/>
      <w:marLeft w:val="0"/>
      <w:marRight w:val="0"/>
      <w:marTop w:val="0"/>
      <w:marBottom w:val="0"/>
      <w:divBdr>
        <w:top w:val="none" w:sz="0" w:space="0" w:color="auto"/>
        <w:left w:val="none" w:sz="0" w:space="0" w:color="auto"/>
        <w:bottom w:val="none" w:sz="0" w:space="0" w:color="auto"/>
        <w:right w:val="none" w:sz="0" w:space="0" w:color="auto"/>
      </w:divBdr>
    </w:div>
    <w:div w:id="1660109827">
      <w:bodyDiv w:val="1"/>
      <w:marLeft w:val="0"/>
      <w:marRight w:val="0"/>
      <w:marTop w:val="0"/>
      <w:marBottom w:val="0"/>
      <w:divBdr>
        <w:top w:val="none" w:sz="0" w:space="0" w:color="auto"/>
        <w:left w:val="none" w:sz="0" w:space="0" w:color="auto"/>
        <w:bottom w:val="none" w:sz="0" w:space="0" w:color="auto"/>
        <w:right w:val="none" w:sz="0" w:space="0" w:color="auto"/>
      </w:divBdr>
    </w:div>
    <w:div w:id="1660843932">
      <w:bodyDiv w:val="1"/>
      <w:marLeft w:val="0"/>
      <w:marRight w:val="0"/>
      <w:marTop w:val="0"/>
      <w:marBottom w:val="0"/>
      <w:divBdr>
        <w:top w:val="none" w:sz="0" w:space="0" w:color="auto"/>
        <w:left w:val="none" w:sz="0" w:space="0" w:color="auto"/>
        <w:bottom w:val="none" w:sz="0" w:space="0" w:color="auto"/>
        <w:right w:val="none" w:sz="0" w:space="0" w:color="auto"/>
      </w:divBdr>
    </w:div>
    <w:div w:id="1661037947">
      <w:bodyDiv w:val="1"/>
      <w:marLeft w:val="0"/>
      <w:marRight w:val="0"/>
      <w:marTop w:val="0"/>
      <w:marBottom w:val="0"/>
      <w:divBdr>
        <w:top w:val="none" w:sz="0" w:space="0" w:color="auto"/>
        <w:left w:val="none" w:sz="0" w:space="0" w:color="auto"/>
        <w:bottom w:val="none" w:sz="0" w:space="0" w:color="auto"/>
        <w:right w:val="none" w:sz="0" w:space="0" w:color="auto"/>
      </w:divBdr>
    </w:div>
    <w:div w:id="1661428202">
      <w:bodyDiv w:val="1"/>
      <w:marLeft w:val="0"/>
      <w:marRight w:val="0"/>
      <w:marTop w:val="0"/>
      <w:marBottom w:val="0"/>
      <w:divBdr>
        <w:top w:val="none" w:sz="0" w:space="0" w:color="auto"/>
        <w:left w:val="none" w:sz="0" w:space="0" w:color="auto"/>
        <w:bottom w:val="none" w:sz="0" w:space="0" w:color="auto"/>
        <w:right w:val="none" w:sz="0" w:space="0" w:color="auto"/>
      </w:divBdr>
    </w:div>
    <w:div w:id="1661690618">
      <w:bodyDiv w:val="1"/>
      <w:marLeft w:val="0"/>
      <w:marRight w:val="0"/>
      <w:marTop w:val="0"/>
      <w:marBottom w:val="0"/>
      <w:divBdr>
        <w:top w:val="none" w:sz="0" w:space="0" w:color="auto"/>
        <w:left w:val="none" w:sz="0" w:space="0" w:color="auto"/>
        <w:bottom w:val="none" w:sz="0" w:space="0" w:color="auto"/>
        <w:right w:val="none" w:sz="0" w:space="0" w:color="auto"/>
      </w:divBdr>
    </w:div>
    <w:div w:id="1662350283">
      <w:bodyDiv w:val="1"/>
      <w:marLeft w:val="0"/>
      <w:marRight w:val="0"/>
      <w:marTop w:val="0"/>
      <w:marBottom w:val="0"/>
      <w:divBdr>
        <w:top w:val="none" w:sz="0" w:space="0" w:color="auto"/>
        <w:left w:val="none" w:sz="0" w:space="0" w:color="auto"/>
        <w:bottom w:val="none" w:sz="0" w:space="0" w:color="auto"/>
        <w:right w:val="none" w:sz="0" w:space="0" w:color="auto"/>
      </w:divBdr>
    </w:div>
    <w:div w:id="1662612870">
      <w:bodyDiv w:val="1"/>
      <w:marLeft w:val="0"/>
      <w:marRight w:val="0"/>
      <w:marTop w:val="0"/>
      <w:marBottom w:val="0"/>
      <w:divBdr>
        <w:top w:val="none" w:sz="0" w:space="0" w:color="auto"/>
        <w:left w:val="none" w:sz="0" w:space="0" w:color="auto"/>
        <w:bottom w:val="none" w:sz="0" w:space="0" w:color="auto"/>
        <w:right w:val="none" w:sz="0" w:space="0" w:color="auto"/>
      </w:divBdr>
    </w:div>
    <w:div w:id="1665862552">
      <w:bodyDiv w:val="1"/>
      <w:marLeft w:val="0"/>
      <w:marRight w:val="0"/>
      <w:marTop w:val="0"/>
      <w:marBottom w:val="0"/>
      <w:divBdr>
        <w:top w:val="none" w:sz="0" w:space="0" w:color="auto"/>
        <w:left w:val="none" w:sz="0" w:space="0" w:color="auto"/>
        <w:bottom w:val="none" w:sz="0" w:space="0" w:color="auto"/>
        <w:right w:val="none" w:sz="0" w:space="0" w:color="auto"/>
      </w:divBdr>
    </w:div>
    <w:div w:id="1667443743">
      <w:bodyDiv w:val="1"/>
      <w:marLeft w:val="0"/>
      <w:marRight w:val="0"/>
      <w:marTop w:val="0"/>
      <w:marBottom w:val="0"/>
      <w:divBdr>
        <w:top w:val="none" w:sz="0" w:space="0" w:color="auto"/>
        <w:left w:val="none" w:sz="0" w:space="0" w:color="auto"/>
        <w:bottom w:val="none" w:sz="0" w:space="0" w:color="auto"/>
        <w:right w:val="none" w:sz="0" w:space="0" w:color="auto"/>
      </w:divBdr>
    </w:div>
    <w:div w:id="1668823976">
      <w:bodyDiv w:val="1"/>
      <w:marLeft w:val="0"/>
      <w:marRight w:val="0"/>
      <w:marTop w:val="0"/>
      <w:marBottom w:val="0"/>
      <w:divBdr>
        <w:top w:val="none" w:sz="0" w:space="0" w:color="auto"/>
        <w:left w:val="none" w:sz="0" w:space="0" w:color="auto"/>
        <w:bottom w:val="none" w:sz="0" w:space="0" w:color="auto"/>
        <w:right w:val="none" w:sz="0" w:space="0" w:color="auto"/>
      </w:divBdr>
    </w:div>
    <w:div w:id="1669096135">
      <w:bodyDiv w:val="1"/>
      <w:marLeft w:val="0"/>
      <w:marRight w:val="0"/>
      <w:marTop w:val="0"/>
      <w:marBottom w:val="0"/>
      <w:divBdr>
        <w:top w:val="none" w:sz="0" w:space="0" w:color="auto"/>
        <w:left w:val="none" w:sz="0" w:space="0" w:color="auto"/>
        <w:bottom w:val="none" w:sz="0" w:space="0" w:color="auto"/>
        <w:right w:val="none" w:sz="0" w:space="0" w:color="auto"/>
      </w:divBdr>
    </w:div>
    <w:div w:id="1669211946">
      <w:bodyDiv w:val="1"/>
      <w:marLeft w:val="0"/>
      <w:marRight w:val="0"/>
      <w:marTop w:val="0"/>
      <w:marBottom w:val="0"/>
      <w:divBdr>
        <w:top w:val="none" w:sz="0" w:space="0" w:color="auto"/>
        <w:left w:val="none" w:sz="0" w:space="0" w:color="auto"/>
        <w:bottom w:val="none" w:sz="0" w:space="0" w:color="auto"/>
        <w:right w:val="none" w:sz="0" w:space="0" w:color="auto"/>
      </w:divBdr>
    </w:div>
    <w:div w:id="1669405406">
      <w:bodyDiv w:val="1"/>
      <w:marLeft w:val="0"/>
      <w:marRight w:val="0"/>
      <w:marTop w:val="0"/>
      <w:marBottom w:val="0"/>
      <w:divBdr>
        <w:top w:val="none" w:sz="0" w:space="0" w:color="auto"/>
        <w:left w:val="none" w:sz="0" w:space="0" w:color="auto"/>
        <w:bottom w:val="none" w:sz="0" w:space="0" w:color="auto"/>
        <w:right w:val="none" w:sz="0" w:space="0" w:color="auto"/>
      </w:divBdr>
    </w:div>
    <w:div w:id="1673750940">
      <w:bodyDiv w:val="1"/>
      <w:marLeft w:val="0"/>
      <w:marRight w:val="0"/>
      <w:marTop w:val="0"/>
      <w:marBottom w:val="0"/>
      <w:divBdr>
        <w:top w:val="none" w:sz="0" w:space="0" w:color="auto"/>
        <w:left w:val="none" w:sz="0" w:space="0" w:color="auto"/>
        <w:bottom w:val="none" w:sz="0" w:space="0" w:color="auto"/>
        <w:right w:val="none" w:sz="0" w:space="0" w:color="auto"/>
      </w:divBdr>
    </w:div>
    <w:div w:id="1673796117">
      <w:bodyDiv w:val="1"/>
      <w:marLeft w:val="0"/>
      <w:marRight w:val="0"/>
      <w:marTop w:val="0"/>
      <w:marBottom w:val="0"/>
      <w:divBdr>
        <w:top w:val="none" w:sz="0" w:space="0" w:color="auto"/>
        <w:left w:val="none" w:sz="0" w:space="0" w:color="auto"/>
        <w:bottom w:val="none" w:sz="0" w:space="0" w:color="auto"/>
        <w:right w:val="none" w:sz="0" w:space="0" w:color="auto"/>
      </w:divBdr>
    </w:div>
    <w:div w:id="1674987196">
      <w:bodyDiv w:val="1"/>
      <w:marLeft w:val="0"/>
      <w:marRight w:val="0"/>
      <w:marTop w:val="0"/>
      <w:marBottom w:val="0"/>
      <w:divBdr>
        <w:top w:val="none" w:sz="0" w:space="0" w:color="auto"/>
        <w:left w:val="none" w:sz="0" w:space="0" w:color="auto"/>
        <w:bottom w:val="none" w:sz="0" w:space="0" w:color="auto"/>
        <w:right w:val="none" w:sz="0" w:space="0" w:color="auto"/>
      </w:divBdr>
    </w:div>
    <w:div w:id="1676567760">
      <w:bodyDiv w:val="1"/>
      <w:marLeft w:val="0"/>
      <w:marRight w:val="0"/>
      <w:marTop w:val="0"/>
      <w:marBottom w:val="0"/>
      <w:divBdr>
        <w:top w:val="none" w:sz="0" w:space="0" w:color="auto"/>
        <w:left w:val="none" w:sz="0" w:space="0" w:color="auto"/>
        <w:bottom w:val="none" w:sz="0" w:space="0" w:color="auto"/>
        <w:right w:val="none" w:sz="0" w:space="0" w:color="auto"/>
      </w:divBdr>
    </w:div>
    <w:div w:id="1680741338">
      <w:bodyDiv w:val="1"/>
      <w:marLeft w:val="0"/>
      <w:marRight w:val="0"/>
      <w:marTop w:val="0"/>
      <w:marBottom w:val="0"/>
      <w:divBdr>
        <w:top w:val="none" w:sz="0" w:space="0" w:color="auto"/>
        <w:left w:val="none" w:sz="0" w:space="0" w:color="auto"/>
        <w:bottom w:val="none" w:sz="0" w:space="0" w:color="auto"/>
        <w:right w:val="none" w:sz="0" w:space="0" w:color="auto"/>
      </w:divBdr>
    </w:div>
    <w:div w:id="1682583205">
      <w:bodyDiv w:val="1"/>
      <w:marLeft w:val="0"/>
      <w:marRight w:val="0"/>
      <w:marTop w:val="0"/>
      <w:marBottom w:val="0"/>
      <w:divBdr>
        <w:top w:val="none" w:sz="0" w:space="0" w:color="auto"/>
        <w:left w:val="none" w:sz="0" w:space="0" w:color="auto"/>
        <w:bottom w:val="none" w:sz="0" w:space="0" w:color="auto"/>
        <w:right w:val="none" w:sz="0" w:space="0" w:color="auto"/>
      </w:divBdr>
    </w:div>
    <w:div w:id="1684476989">
      <w:bodyDiv w:val="1"/>
      <w:marLeft w:val="0"/>
      <w:marRight w:val="0"/>
      <w:marTop w:val="0"/>
      <w:marBottom w:val="0"/>
      <w:divBdr>
        <w:top w:val="none" w:sz="0" w:space="0" w:color="auto"/>
        <w:left w:val="none" w:sz="0" w:space="0" w:color="auto"/>
        <w:bottom w:val="none" w:sz="0" w:space="0" w:color="auto"/>
        <w:right w:val="none" w:sz="0" w:space="0" w:color="auto"/>
      </w:divBdr>
    </w:div>
    <w:div w:id="1687831007">
      <w:bodyDiv w:val="1"/>
      <w:marLeft w:val="0"/>
      <w:marRight w:val="0"/>
      <w:marTop w:val="0"/>
      <w:marBottom w:val="0"/>
      <w:divBdr>
        <w:top w:val="none" w:sz="0" w:space="0" w:color="auto"/>
        <w:left w:val="none" w:sz="0" w:space="0" w:color="auto"/>
        <w:bottom w:val="none" w:sz="0" w:space="0" w:color="auto"/>
        <w:right w:val="none" w:sz="0" w:space="0" w:color="auto"/>
      </w:divBdr>
    </w:div>
    <w:div w:id="1688604082">
      <w:bodyDiv w:val="1"/>
      <w:marLeft w:val="0"/>
      <w:marRight w:val="0"/>
      <w:marTop w:val="0"/>
      <w:marBottom w:val="0"/>
      <w:divBdr>
        <w:top w:val="none" w:sz="0" w:space="0" w:color="auto"/>
        <w:left w:val="none" w:sz="0" w:space="0" w:color="auto"/>
        <w:bottom w:val="none" w:sz="0" w:space="0" w:color="auto"/>
        <w:right w:val="none" w:sz="0" w:space="0" w:color="auto"/>
      </w:divBdr>
    </w:div>
    <w:div w:id="1689211972">
      <w:bodyDiv w:val="1"/>
      <w:marLeft w:val="0"/>
      <w:marRight w:val="0"/>
      <w:marTop w:val="0"/>
      <w:marBottom w:val="0"/>
      <w:divBdr>
        <w:top w:val="none" w:sz="0" w:space="0" w:color="auto"/>
        <w:left w:val="none" w:sz="0" w:space="0" w:color="auto"/>
        <w:bottom w:val="none" w:sz="0" w:space="0" w:color="auto"/>
        <w:right w:val="none" w:sz="0" w:space="0" w:color="auto"/>
      </w:divBdr>
    </w:div>
    <w:div w:id="1689482332">
      <w:bodyDiv w:val="1"/>
      <w:marLeft w:val="0"/>
      <w:marRight w:val="0"/>
      <w:marTop w:val="0"/>
      <w:marBottom w:val="0"/>
      <w:divBdr>
        <w:top w:val="none" w:sz="0" w:space="0" w:color="auto"/>
        <w:left w:val="none" w:sz="0" w:space="0" w:color="auto"/>
        <w:bottom w:val="none" w:sz="0" w:space="0" w:color="auto"/>
        <w:right w:val="none" w:sz="0" w:space="0" w:color="auto"/>
      </w:divBdr>
    </w:div>
    <w:div w:id="1689600532">
      <w:bodyDiv w:val="1"/>
      <w:marLeft w:val="0"/>
      <w:marRight w:val="0"/>
      <w:marTop w:val="0"/>
      <w:marBottom w:val="0"/>
      <w:divBdr>
        <w:top w:val="none" w:sz="0" w:space="0" w:color="auto"/>
        <w:left w:val="none" w:sz="0" w:space="0" w:color="auto"/>
        <w:bottom w:val="none" w:sz="0" w:space="0" w:color="auto"/>
        <w:right w:val="none" w:sz="0" w:space="0" w:color="auto"/>
      </w:divBdr>
    </w:div>
    <w:div w:id="1690063753">
      <w:bodyDiv w:val="1"/>
      <w:marLeft w:val="0"/>
      <w:marRight w:val="0"/>
      <w:marTop w:val="0"/>
      <w:marBottom w:val="0"/>
      <w:divBdr>
        <w:top w:val="none" w:sz="0" w:space="0" w:color="auto"/>
        <w:left w:val="none" w:sz="0" w:space="0" w:color="auto"/>
        <w:bottom w:val="none" w:sz="0" w:space="0" w:color="auto"/>
        <w:right w:val="none" w:sz="0" w:space="0" w:color="auto"/>
      </w:divBdr>
    </w:div>
    <w:div w:id="1691101868">
      <w:bodyDiv w:val="1"/>
      <w:marLeft w:val="0"/>
      <w:marRight w:val="0"/>
      <w:marTop w:val="0"/>
      <w:marBottom w:val="0"/>
      <w:divBdr>
        <w:top w:val="none" w:sz="0" w:space="0" w:color="auto"/>
        <w:left w:val="none" w:sz="0" w:space="0" w:color="auto"/>
        <w:bottom w:val="none" w:sz="0" w:space="0" w:color="auto"/>
        <w:right w:val="none" w:sz="0" w:space="0" w:color="auto"/>
      </w:divBdr>
    </w:div>
    <w:div w:id="1691487149">
      <w:bodyDiv w:val="1"/>
      <w:marLeft w:val="0"/>
      <w:marRight w:val="0"/>
      <w:marTop w:val="0"/>
      <w:marBottom w:val="0"/>
      <w:divBdr>
        <w:top w:val="none" w:sz="0" w:space="0" w:color="auto"/>
        <w:left w:val="none" w:sz="0" w:space="0" w:color="auto"/>
        <w:bottom w:val="none" w:sz="0" w:space="0" w:color="auto"/>
        <w:right w:val="none" w:sz="0" w:space="0" w:color="auto"/>
      </w:divBdr>
    </w:div>
    <w:div w:id="1692099374">
      <w:bodyDiv w:val="1"/>
      <w:marLeft w:val="0"/>
      <w:marRight w:val="0"/>
      <w:marTop w:val="0"/>
      <w:marBottom w:val="0"/>
      <w:divBdr>
        <w:top w:val="none" w:sz="0" w:space="0" w:color="auto"/>
        <w:left w:val="none" w:sz="0" w:space="0" w:color="auto"/>
        <w:bottom w:val="none" w:sz="0" w:space="0" w:color="auto"/>
        <w:right w:val="none" w:sz="0" w:space="0" w:color="auto"/>
      </w:divBdr>
    </w:div>
    <w:div w:id="1692412767">
      <w:bodyDiv w:val="1"/>
      <w:marLeft w:val="0"/>
      <w:marRight w:val="0"/>
      <w:marTop w:val="0"/>
      <w:marBottom w:val="0"/>
      <w:divBdr>
        <w:top w:val="none" w:sz="0" w:space="0" w:color="auto"/>
        <w:left w:val="none" w:sz="0" w:space="0" w:color="auto"/>
        <w:bottom w:val="none" w:sz="0" w:space="0" w:color="auto"/>
        <w:right w:val="none" w:sz="0" w:space="0" w:color="auto"/>
      </w:divBdr>
    </w:div>
    <w:div w:id="1693725079">
      <w:bodyDiv w:val="1"/>
      <w:marLeft w:val="0"/>
      <w:marRight w:val="0"/>
      <w:marTop w:val="0"/>
      <w:marBottom w:val="0"/>
      <w:divBdr>
        <w:top w:val="none" w:sz="0" w:space="0" w:color="auto"/>
        <w:left w:val="none" w:sz="0" w:space="0" w:color="auto"/>
        <w:bottom w:val="none" w:sz="0" w:space="0" w:color="auto"/>
        <w:right w:val="none" w:sz="0" w:space="0" w:color="auto"/>
      </w:divBdr>
    </w:div>
    <w:div w:id="1693847448">
      <w:bodyDiv w:val="1"/>
      <w:marLeft w:val="0"/>
      <w:marRight w:val="0"/>
      <w:marTop w:val="0"/>
      <w:marBottom w:val="0"/>
      <w:divBdr>
        <w:top w:val="none" w:sz="0" w:space="0" w:color="auto"/>
        <w:left w:val="none" w:sz="0" w:space="0" w:color="auto"/>
        <w:bottom w:val="none" w:sz="0" w:space="0" w:color="auto"/>
        <w:right w:val="none" w:sz="0" w:space="0" w:color="auto"/>
      </w:divBdr>
    </w:div>
    <w:div w:id="1693915908">
      <w:bodyDiv w:val="1"/>
      <w:marLeft w:val="0"/>
      <w:marRight w:val="0"/>
      <w:marTop w:val="0"/>
      <w:marBottom w:val="0"/>
      <w:divBdr>
        <w:top w:val="none" w:sz="0" w:space="0" w:color="auto"/>
        <w:left w:val="none" w:sz="0" w:space="0" w:color="auto"/>
        <w:bottom w:val="none" w:sz="0" w:space="0" w:color="auto"/>
        <w:right w:val="none" w:sz="0" w:space="0" w:color="auto"/>
      </w:divBdr>
    </w:div>
    <w:div w:id="1695963185">
      <w:bodyDiv w:val="1"/>
      <w:marLeft w:val="0"/>
      <w:marRight w:val="0"/>
      <w:marTop w:val="0"/>
      <w:marBottom w:val="0"/>
      <w:divBdr>
        <w:top w:val="none" w:sz="0" w:space="0" w:color="auto"/>
        <w:left w:val="none" w:sz="0" w:space="0" w:color="auto"/>
        <w:bottom w:val="none" w:sz="0" w:space="0" w:color="auto"/>
        <w:right w:val="none" w:sz="0" w:space="0" w:color="auto"/>
      </w:divBdr>
    </w:div>
    <w:div w:id="1697074405">
      <w:bodyDiv w:val="1"/>
      <w:marLeft w:val="0"/>
      <w:marRight w:val="0"/>
      <w:marTop w:val="0"/>
      <w:marBottom w:val="0"/>
      <w:divBdr>
        <w:top w:val="none" w:sz="0" w:space="0" w:color="auto"/>
        <w:left w:val="none" w:sz="0" w:space="0" w:color="auto"/>
        <w:bottom w:val="none" w:sz="0" w:space="0" w:color="auto"/>
        <w:right w:val="none" w:sz="0" w:space="0" w:color="auto"/>
      </w:divBdr>
    </w:div>
    <w:div w:id="1697735695">
      <w:bodyDiv w:val="1"/>
      <w:marLeft w:val="0"/>
      <w:marRight w:val="0"/>
      <w:marTop w:val="0"/>
      <w:marBottom w:val="0"/>
      <w:divBdr>
        <w:top w:val="none" w:sz="0" w:space="0" w:color="auto"/>
        <w:left w:val="none" w:sz="0" w:space="0" w:color="auto"/>
        <w:bottom w:val="none" w:sz="0" w:space="0" w:color="auto"/>
        <w:right w:val="none" w:sz="0" w:space="0" w:color="auto"/>
      </w:divBdr>
    </w:div>
    <w:div w:id="1699352308">
      <w:bodyDiv w:val="1"/>
      <w:marLeft w:val="0"/>
      <w:marRight w:val="0"/>
      <w:marTop w:val="0"/>
      <w:marBottom w:val="0"/>
      <w:divBdr>
        <w:top w:val="none" w:sz="0" w:space="0" w:color="auto"/>
        <w:left w:val="none" w:sz="0" w:space="0" w:color="auto"/>
        <w:bottom w:val="none" w:sz="0" w:space="0" w:color="auto"/>
        <w:right w:val="none" w:sz="0" w:space="0" w:color="auto"/>
      </w:divBdr>
    </w:div>
    <w:div w:id="1700087435">
      <w:bodyDiv w:val="1"/>
      <w:marLeft w:val="0"/>
      <w:marRight w:val="0"/>
      <w:marTop w:val="0"/>
      <w:marBottom w:val="0"/>
      <w:divBdr>
        <w:top w:val="none" w:sz="0" w:space="0" w:color="auto"/>
        <w:left w:val="none" w:sz="0" w:space="0" w:color="auto"/>
        <w:bottom w:val="none" w:sz="0" w:space="0" w:color="auto"/>
        <w:right w:val="none" w:sz="0" w:space="0" w:color="auto"/>
      </w:divBdr>
    </w:div>
    <w:div w:id="1701003995">
      <w:bodyDiv w:val="1"/>
      <w:marLeft w:val="0"/>
      <w:marRight w:val="0"/>
      <w:marTop w:val="0"/>
      <w:marBottom w:val="0"/>
      <w:divBdr>
        <w:top w:val="none" w:sz="0" w:space="0" w:color="auto"/>
        <w:left w:val="none" w:sz="0" w:space="0" w:color="auto"/>
        <w:bottom w:val="none" w:sz="0" w:space="0" w:color="auto"/>
        <w:right w:val="none" w:sz="0" w:space="0" w:color="auto"/>
      </w:divBdr>
    </w:div>
    <w:div w:id="1702045432">
      <w:bodyDiv w:val="1"/>
      <w:marLeft w:val="0"/>
      <w:marRight w:val="0"/>
      <w:marTop w:val="0"/>
      <w:marBottom w:val="0"/>
      <w:divBdr>
        <w:top w:val="none" w:sz="0" w:space="0" w:color="auto"/>
        <w:left w:val="none" w:sz="0" w:space="0" w:color="auto"/>
        <w:bottom w:val="none" w:sz="0" w:space="0" w:color="auto"/>
        <w:right w:val="none" w:sz="0" w:space="0" w:color="auto"/>
      </w:divBdr>
    </w:div>
    <w:div w:id="1704406893">
      <w:bodyDiv w:val="1"/>
      <w:marLeft w:val="0"/>
      <w:marRight w:val="0"/>
      <w:marTop w:val="0"/>
      <w:marBottom w:val="0"/>
      <w:divBdr>
        <w:top w:val="none" w:sz="0" w:space="0" w:color="auto"/>
        <w:left w:val="none" w:sz="0" w:space="0" w:color="auto"/>
        <w:bottom w:val="none" w:sz="0" w:space="0" w:color="auto"/>
        <w:right w:val="none" w:sz="0" w:space="0" w:color="auto"/>
      </w:divBdr>
    </w:div>
    <w:div w:id="1705250781">
      <w:bodyDiv w:val="1"/>
      <w:marLeft w:val="0"/>
      <w:marRight w:val="0"/>
      <w:marTop w:val="0"/>
      <w:marBottom w:val="0"/>
      <w:divBdr>
        <w:top w:val="none" w:sz="0" w:space="0" w:color="auto"/>
        <w:left w:val="none" w:sz="0" w:space="0" w:color="auto"/>
        <w:bottom w:val="none" w:sz="0" w:space="0" w:color="auto"/>
        <w:right w:val="none" w:sz="0" w:space="0" w:color="auto"/>
      </w:divBdr>
    </w:div>
    <w:div w:id="1707215512">
      <w:bodyDiv w:val="1"/>
      <w:marLeft w:val="0"/>
      <w:marRight w:val="0"/>
      <w:marTop w:val="0"/>
      <w:marBottom w:val="0"/>
      <w:divBdr>
        <w:top w:val="none" w:sz="0" w:space="0" w:color="auto"/>
        <w:left w:val="none" w:sz="0" w:space="0" w:color="auto"/>
        <w:bottom w:val="none" w:sz="0" w:space="0" w:color="auto"/>
        <w:right w:val="none" w:sz="0" w:space="0" w:color="auto"/>
      </w:divBdr>
    </w:div>
    <w:div w:id="1707441627">
      <w:bodyDiv w:val="1"/>
      <w:marLeft w:val="0"/>
      <w:marRight w:val="0"/>
      <w:marTop w:val="0"/>
      <w:marBottom w:val="0"/>
      <w:divBdr>
        <w:top w:val="none" w:sz="0" w:space="0" w:color="auto"/>
        <w:left w:val="none" w:sz="0" w:space="0" w:color="auto"/>
        <w:bottom w:val="none" w:sz="0" w:space="0" w:color="auto"/>
        <w:right w:val="none" w:sz="0" w:space="0" w:color="auto"/>
      </w:divBdr>
    </w:div>
    <w:div w:id="1707674514">
      <w:bodyDiv w:val="1"/>
      <w:marLeft w:val="0"/>
      <w:marRight w:val="0"/>
      <w:marTop w:val="0"/>
      <w:marBottom w:val="0"/>
      <w:divBdr>
        <w:top w:val="none" w:sz="0" w:space="0" w:color="auto"/>
        <w:left w:val="none" w:sz="0" w:space="0" w:color="auto"/>
        <w:bottom w:val="none" w:sz="0" w:space="0" w:color="auto"/>
        <w:right w:val="none" w:sz="0" w:space="0" w:color="auto"/>
      </w:divBdr>
    </w:div>
    <w:div w:id="1711302032">
      <w:bodyDiv w:val="1"/>
      <w:marLeft w:val="0"/>
      <w:marRight w:val="0"/>
      <w:marTop w:val="0"/>
      <w:marBottom w:val="0"/>
      <w:divBdr>
        <w:top w:val="none" w:sz="0" w:space="0" w:color="auto"/>
        <w:left w:val="none" w:sz="0" w:space="0" w:color="auto"/>
        <w:bottom w:val="none" w:sz="0" w:space="0" w:color="auto"/>
        <w:right w:val="none" w:sz="0" w:space="0" w:color="auto"/>
      </w:divBdr>
    </w:div>
    <w:div w:id="1714112066">
      <w:bodyDiv w:val="1"/>
      <w:marLeft w:val="0"/>
      <w:marRight w:val="0"/>
      <w:marTop w:val="0"/>
      <w:marBottom w:val="0"/>
      <w:divBdr>
        <w:top w:val="none" w:sz="0" w:space="0" w:color="auto"/>
        <w:left w:val="none" w:sz="0" w:space="0" w:color="auto"/>
        <w:bottom w:val="none" w:sz="0" w:space="0" w:color="auto"/>
        <w:right w:val="none" w:sz="0" w:space="0" w:color="auto"/>
      </w:divBdr>
    </w:div>
    <w:div w:id="1715233285">
      <w:bodyDiv w:val="1"/>
      <w:marLeft w:val="0"/>
      <w:marRight w:val="0"/>
      <w:marTop w:val="0"/>
      <w:marBottom w:val="0"/>
      <w:divBdr>
        <w:top w:val="none" w:sz="0" w:space="0" w:color="auto"/>
        <w:left w:val="none" w:sz="0" w:space="0" w:color="auto"/>
        <w:bottom w:val="none" w:sz="0" w:space="0" w:color="auto"/>
        <w:right w:val="none" w:sz="0" w:space="0" w:color="auto"/>
      </w:divBdr>
    </w:div>
    <w:div w:id="1718123452">
      <w:bodyDiv w:val="1"/>
      <w:marLeft w:val="0"/>
      <w:marRight w:val="0"/>
      <w:marTop w:val="0"/>
      <w:marBottom w:val="0"/>
      <w:divBdr>
        <w:top w:val="none" w:sz="0" w:space="0" w:color="auto"/>
        <w:left w:val="none" w:sz="0" w:space="0" w:color="auto"/>
        <w:bottom w:val="none" w:sz="0" w:space="0" w:color="auto"/>
        <w:right w:val="none" w:sz="0" w:space="0" w:color="auto"/>
      </w:divBdr>
    </w:div>
    <w:div w:id="1719359658">
      <w:bodyDiv w:val="1"/>
      <w:marLeft w:val="0"/>
      <w:marRight w:val="0"/>
      <w:marTop w:val="0"/>
      <w:marBottom w:val="0"/>
      <w:divBdr>
        <w:top w:val="none" w:sz="0" w:space="0" w:color="auto"/>
        <w:left w:val="none" w:sz="0" w:space="0" w:color="auto"/>
        <w:bottom w:val="none" w:sz="0" w:space="0" w:color="auto"/>
        <w:right w:val="none" w:sz="0" w:space="0" w:color="auto"/>
      </w:divBdr>
    </w:div>
    <w:div w:id="1720939293">
      <w:bodyDiv w:val="1"/>
      <w:marLeft w:val="0"/>
      <w:marRight w:val="0"/>
      <w:marTop w:val="0"/>
      <w:marBottom w:val="0"/>
      <w:divBdr>
        <w:top w:val="none" w:sz="0" w:space="0" w:color="auto"/>
        <w:left w:val="none" w:sz="0" w:space="0" w:color="auto"/>
        <w:bottom w:val="none" w:sz="0" w:space="0" w:color="auto"/>
        <w:right w:val="none" w:sz="0" w:space="0" w:color="auto"/>
      </w:divBdr>
    </w:div>
    <w:div w:id="1723822128">
      <w:bodyDiv w:val="1"/>
      <w:marLeft w:val="0"/>
      <w:marRight w:val="0"/>
      <w:marTop w:val="0"/>
      <w:marBottom w:val="0"/>
      <w:divBdr>
        <w:top w:val="none" w:sz="0" w:space="0" w:color="auto"/>
        <w:left w:val="none" w:sz="0" w:space="0" w:color="auto"/>
        <w:bottom w:val="none" w:sz="0" w:space="0" w:color="auto"/>
        <w:right w:val="none" w:sz="0" w:space="0" w:color="auto"/>
      </w:divBdr>
    </w:div>
    <w:div w:id="1724134427">
      <w:bodyDiv w:val="1"/>
      <w:marLeft w:val="0"/>
      <w:marRight w:val="0"/>
      <w:marTop w:val="0"/>
      <w:marBottom w:val="0"/>
      <w:divBdr>
        <w:top w:val="none" w:sz="0" w:space="0" w:color="auto"/>
        <w:left w:val="none" w:sz="0" w:space="0" w:color="auto"/>
        <w:bottom w:val="none" w:sz="0" w:space="0" w:color="auto"/>
        <w:right w:val="none" w:sz="0" w:space="0" w:color="auto"/>
      </w:divBdr>
    </w:div>
    <w:div w:id="1724255558">
      <w:bodyDiv w:val="1"/>
      <w:marLeft w:val="0"/>
      <w:marRight w:val="0"/>
      <w:marTop w:val="0"/>
      <w:marBottom w:val="0"/>
      <w:divBdr>
        <w:top w:val="none" w:sz="0" w:space="0" w:color="auto"/>
        <w:left w:val="none" w:sz="0" w:space="0" w:color="auto"/>
        <w:bottom w:val="none" w:sz="0" w:space="0" w:color="auto"/>
        <w:right w:val="none" w:sz="0" w:space="0" w:color="auto"/>
      </w:divBdr>
    </w:div>
    <w:div w:id="1724409402">
      <w:bodyDiv w:val="1"/>
      <w:marLeft w:val="0"/>
      <w:marRight w:val="0"/>
      <w:marTop w:val="0"/>
      <w:marBottom w:val="0"/>
      <w:divBdr>
        <w:top w:val="none" w:sz="0" w:space="0" w:color="auto"/>
        <w:left w:val="none" w:sz="0" w:space="0" w:color="auto"/>
        <w:bottom w:val="none" w:sz="0" w:space="0" w:color="auto"/>
        <w:right w:val="none" w:sz="0" w:space="0" w:color="auto"/>
      </w:divBdr>
    </w:div>
    <w:div w:id="1725517264">
      <w:bodyDiv w:val="1"/>
      <w:marLeft w:val="0"/>
      <w:marRight w:val="0"/>
      <w:marTop w:val="0"/>
      <w:marBottom w:val="0"/>
      <w:divBdr>
        <w:top w:val="none" w:sz="0" w:space="0" w:color="auto"/>
        <w:left w:val="none" w:sz="0" w:space="0" w:color="auto"/>
        <w:bottom w:val="none" w:sz="0" w:space="0" w:color="auto"/>
        <w:right w:val="none" w:sz="0" w:space="0" w:color="auto"/>
      </w:divBdr>
    </w:div>
    <w:div w:id="1725569035">
      <w:bodyDiv w:val="1"/>
      <w:marLeft w:val="0"/>
      <w:marRight w:val="0"/>
      <w:marTop w:val="0"/>
      <w:marBottom w:val="0"/>
      <w:divBdr>
        <w:top w:val="none" w:sz="0" w:space="0" w:color="auto"/>
        <w:left w:val="none" w:sz="0" w:space="0" w:color="auto"/>
        <w:bottom w:val="none" w:sz="0" w:space="0" w:color="auto"/>
        <w:right w:val="none" w:sz="0" w:space="0" w:color="auto"/>
      </w:divBdr>
    </w:div>
    <w:div w:id="1727752365">
      <w:bodyDiv w:val="1"/>
      <w:marLeft w:val="0"/>
      <w:marRight w:val="0"/>
      <w:marTop w:val="0"/>
      <w:marBottom w:val="0"/>
      <w:divBdr>
        <w:top w:val="none" w:sz="0" w:space="0" w:color="auto"/>
        <w:left w:val="none" w:sz="0" w:space="0" w:color="auto"/>
        <w:bottom w:val="none" w:sz="0" w:space="0" w:color="auto"/>
        <w:right w:val="none" w:sz="0" w:space="0" w:color="auto"/>
      </w:divBdr>
    </w:div>
    <w:div w:id="1727952581">
      <w:bodyDiv w:val="1"/>
      <w:marLeft w:val="0"/>
      <w:marRight w:val="0"/>
      <w:marTop w:val="0"/>
      <w:marBottom w:val="0"/>
      <w:divBdr>
        <w:top w:val="none" w:sz="0" w:space="0" w:color="auto"/>
        <w:left w:val="none" w:sz="0" w:space="0" w:color="auto"/>
        <w:bottom w:val="none" w:sz="0" w:space="0" w:color="auto"/>
        <w:right w:val="none" w:sz="0" w:space="0" w:color="auto"/>
      </w:divBdr>
    </w:div>
    <w:div w:id="1730617712">
      <w:bodyDiv w:val="1"/>
      <w:marLeft w:val="0"/>
      <w:marRight w:val="0"/>
      <w:marTop w:val="0"/>
      <w:marBottom w:val="0"/>
      <w:divBdr>
        <w:top w:val="none" w:sz="0" w:space="0" w:color="auto"/>
        <w:left w:val="none" w:sz="0" w:space="0" w:color="auto"/>
        <w:bottom w:val="none" w:sz="0" w:space="0" w:color="auto"/>
        <w:right w:val="none" w:sz="0" w:space="0" w:color="auto"/>
      </w:divBdr>
    </w:div>
    <w:div w:id="1730838450">
      <w:bodyDiv w:val="1"/>
      <w:marLeft w:val="0"/>
      <w:marRight w:val="0"/>
      <w:marTop w:val="0"/>
      <w:marBottom w:val="0"/>
      <w:divBdr>
        <w:top w:val="none" w:sz="0" w:space="0" w:color="auto"/>
        <w:left w:val="none" w:sz="0" w:space="0" w:color="auto"/>
        <w:bottom w:val="none" w:sz="0" w:space="0" w:color="auto"/>
        <w:right w:val="none" w:sz="0" w:space="0" w:color="auto"/>
      </w:divBdr>
    </w:div>
    <w:div w:id="1732655654">
      <w:bodyDiv w:val="1"/>
      <w:marLeft w:val="0"/>
      <w:marRight w:val="0"/>
      <w:marTop w:val="0"/>
      <w:marBottom w:val="0"/>
      <w:divBdr>
        <w:top w:val="none" w:sz="0" w:space="0" w:color="auto"/>
        <w:left w:val="none" w:sz="0" w:space="0" w:color="auto"/>
        <w:bottom w:val="none" w:sz="0" w:space="0" w:color="auto"/>
        <w:right w:val="none" w:sz="0" w:space="0" w:color="auto"/>
      </w:divBdr>
    </w:div>
    <w:div w:id="1735007761">
      <w:bodyDiv w:val="1"/>
      <w:marLeft w:val="0"/>
      <w:marRight w:val="0"/>
      <w:marTop w:val="0"/>
      <w:marBottom w:val="0"/>
      <w:divBdr>
        <w:top w:val="none" w:sz="0" w:space="0" w:color="auto"/>
        <w:left w:val="none" w:sz="0" w:space="0" w:color="auto"/>
        <w:bottom w:val="none" w:sz="0" w:space="0" w:color="auto"/>
        <w:right w:val="none" w:sz="0" w:space="0" w:color="auto"/>
      </w:divBdr>
    </w:div>
    <w:div w:id="1735081352">
      <w:bodyDiv w:val="1"/>
      <w:marLeft w:val="0"/>
      <w:marRight w:val="0"/>
      <w:marTop w:val="0"/>
      <w:marBottom w:val="0"/>
      <w:divBdr>
        <w:top w:val="none" w:sz="0" w:space="0" w:color="auto"/>
        <w:left w:val="none" w:sz="0" w:space="0" w:color="auto"/>
        <w:bottom w:val="none" w:sz="0" w:space="0" w:color="auto"/>
        <w:right w:val="none" w:sz="0" w:space="0" w:color="auto"/>
      </w:divBdr>
    </w:div>
    <w:div w:id="1735348133">
      <w:bodyDiv w:val="1"/>
      <w:marLeft w:val="0"/>
      <w:marRight w:val="0"/>
      <w:marTop w:val="0"/>
      <w:marBottom w:val="0"/>
      <w:divBdr>
        <w:top w:val="none" w:sz="0" w:space="0" w:color="auto"/>
        <w:left w:val="none" w:sz="0" w:space="0" w:color="auto"/>
        <w:bottom w:val="none" w:sz="0" w:space="0" w:color="auto"/>
        <w:right w:val="none" w:sz="0" w:space="0" w:color="auto"/>
      </w:divBdr>
    </w:div>
    <w:div w:id="1736200387">
      <w:bodyDiv w:val="1"/>
      <w:marLeft w:val="0"/>
      <w:marRight w:val="0"/>
      <w:marTop w:val="0"/>
      <w:marBottom w:val="0"/>
      <w:divBdr>
        <w:top w:val="none" w:sz="0" w:space="0" w:color="auto"/>
        <w:left w:val="none" w:sz="0" w:space="0" w:color="auto"/>
        <w:bottom w:val="none" w:sz="0" w:space="0" w:color="auto"/>
        <w:right w:val="none" w:sz="0" w:space="0" w:color="auto"/>
      </w:divBdr>
    </w:div>
    <w:div w:id="1736201124">
      <w:bodyDiv w:val="1"/>
      <w:marLeft w:val="0"/>
      <w:marRight w:val="0"/>
      <w:marTop w:val="0"/>
      <w:marBottom w:val="0"/>
      <w:divBdr>
        <w:top w:val="none" w:sz="0" w:space="0" w:color="auto"/>
        <w:left w:val="none" w:sz="0" w:space="0" w:color="auto"/>
        <w:bottom w:val="none" w:sz="0" w:space="0" w:color="auto"/>
        <w:right w:val="none" w:sz="0" w:space="0" w:color="auto"/>
      </w:divBdr>
    </w:div>
    <w:div w:id="1737973472">
      <w:bodyDiv w:val="1"/>
      <w:marLeft w:val="0"/>
      <w:marRight w:val="0"/>
      <w:marTop w:val="0"/>
      <w:marBottom w:val="0"/>
      <w:divBdr>
        <w:top w:val="none" w:sz="0" w:space="0" w:color="auto"/>
        <w:left w:val="none" w:sz="0" w:space="0" w:color="auto"/>
        <w:bottom w:val="none" w:sz="0" w:space="0" w:color="auto"/>
        <w:right w:val="none" w:sz="0" w:space="0" w:color="auto"/>
      </w:divBdr>
    </w:div>
    <w:div w:id="1743524504">
      <w:bodyDiv w:val="1"/>
      <w:marLeft w:val="0"/>
      <w:marRight w:val="0"/>
      <w:marTop w:val="0"/>
      <w:marBottom w:val="0"/>
      <w:divBdr>
        <w:top w:val="none" w:sz="0" w:space="0" w:color="auto"/>
        <w:left w:val="none" w:sz="0" w:space="0" w:color="auto"/>
        <w:bottom w:val="none" w:sz="0" w:space="0" w:color="auto"/>
        <w:right w:val="none" w:sz="0" w:space="0" w:color="auto"/>
      </w:divBdr>
    </w:div>
    <w:div w:id="1743525837">
      <w:bodyDiv w:val="1"/>
      <w:marLeft w:val="0"/>
      <w:marRight w:val="0"/>
      <w:marTop w:val="0"/>
      <w:marBottom w:val="0"/>
      <w:divBdr>
        <w:top w:val="none" w:sz="0" w:space="0" w:color="auto"/>
        <w:left w:val="none" w:sz="0" w:space="0" w:color="auto"/>
        <w:bottom w:val="none" w:sz="0" w:space="0" w:color="auto"/>
        <w:right w:val="none" w:sz="0" w:space="0" w:color="auto"/>
      </w:divBdr>
    </w:div>
    <w:div w:id="1743865307">
      <w:bodyDiv w:val="1"/>
      <w:marLeft w:val="0"/>
      <w:marRight w:val="0"/>
      <w:marTop w:val="0"/>
      <w:marBottom w:val="0"/>
      <w:divBdr>
        <w:top w:val="none" w:sz="0" w:space="0" w:color="auto"/>
        <w:left w:val="none" w:sz="0" w:space="0" w:color="auto"/>
        <w:bottom w:val="none" w:sz="0" w:space="0" w:color="auto"/>
        <w:right w:val="none" w:sz="0" w:space="0" w:color="auto"/>
      </w:divBdr>
    </w:div>
    <w:div w:id="1745182914">
      <w:bodyDiv w:val="1"/>
      <w:marLeft w:val="0"/>
      <w:marRight w:val="0"/>
      <w:marTop w:val="0"/>
      <w:marBottom w:val="0"/>
      <w:divBdr>
        <w:top w:val="none" w:sz="0" w:space="0" w:color="auto"/>
        <w:left w:val="none" w:sz="0" w:space="0" w:color="auto"/>
        <w:bottom w:val="none" w:sz="0" w:space="0" w:color="auto"/>
        <w:right w:val="none" w:sz="0" w:space="0" w:color="auto"/>
      </w:divBdr>
    </w:div>
    <w:div w:id="1745226274">
      <w:bodyDiv w:val="1"/>
      <w:marLeft w:val="0"/>
      <w:marRight w:val="0"/>
      <w:marTop w:val="0"/>
      <w:marBottom w:val="0"/>
      <w:divBdr>
        <w:top w:val="none" w:sz="0" w:space="0" w:color="auto"/>
        <w:left w:val="none" w:sz="0" w:space="0" w:color="auto"/>
        <w:bottom w:val="none" w:sz="0" w:space="0" w:color="auto"/>
        <w:right w:val="none" w:sz="0" w:space="0" w:color="auto"/>
      </w:divBdr>
    </w:div>
    <w:div w:id="1745373622">
      <w:bodyDiv w:val="1"/>
      <w:marLeft w:val="0"/>
      <w:marRight w:val="0"/>
      <w:marTop w:val="0"/>
      <w:marBottom w:val="0"/>
      <w:divBdr>
        <w:top w:val="none" w:sz="0" w:space="0" w:color="auto"/>
        <w:left w:val="none" w:sz="0" w:space="0" w:color="auto"/>
        <w:bottom w:val="none" w:sz="0" w:space="0" w:color="auto"/>
        <w:right w:val="none" w:sz="0" w:space="0" w:color="auto"/>
      </w:divBdr>
    </w:div>
    <w:div w:id="1746878839">
      <w:bodyDiv w:val="1"/>
      <w:marLeft w:val="0"/>
      <w:marRight w:val="0"/>
      <w:marTop w:val="0"/>
      <w:marBottom w:val="0"/>
      <w:divBdr>
        <w:top w:val="none" w:sz="0" w:space="0" w:color="auto"/>
        <w:left w:val="none" w:sz="0" w:space="0" w:color="auto"/>
        <w:bottom w:val="none" w:sz="0" w:space="0" w:color="auto"/>
        <w:right w:val="none" w:sz="0" w:space="0" w:color="auto"/>
      </w:divBdr>
    </w:div>
    <w:div w:id="1747872647">
      <w:bodyDiv w:val="1"/>
      <w:marLeft w:val="0"/>
      <w:marRight w:val="0"/>
      <w:marTop w:val="0"/>
      <w:marBottom w:val="0"/>
      <w:divBdr>
        <w:top w:val="none" w:sz="0" w:space="0" w:color="auto"/>
        <w:left w:val="none" w:sz="0" w:space="0" w:color="auto"/>
        <w:bottom w:val="none" w:sz="0" w:space="0" w:color="auto"/>
        <w:right w:val="none" w:sz="0" w:space="0" w:color="auto"/>
      </w:divBdr>
    </w:div>
    <w:div w:id="1748303966">
      <w:bodyDiv w:val="1"/>
      <w:marLeft w:val="0"/>
      <w:marRight w:val="0"/>
      <w:marTop w:val="0"/>
      <w:marBottom w:val="0"/>
      <w:divBdr>
        <w:top w:val="none" w:sz="0" w:space="0" w:color="auto"/>
        <w:left w:val="none" w:sz="0" w:space="0" w:color="auto"/>
        <w:bottom w:val="none" w:sz="0" w:space="0" w:color="auto"/>
        <w:right w:val="none" w:sz="0" w:space="0" w:color="auto"/>
      </w:divBdr>
    </w:div>
    <w:div w:id="1749423524">
      <w:bodyDiv w:val="1"/>
      <w:marLeft w:val="0"/>
      <w:marRight w:val="0"/>
      <w:marTop w:val="0"/>
      <w:marBottom w:val="0"/>
      <w:divBdr>
        <w:top w:val="none" w:sz="0" w:space="0" w:color="auto"/>
        <w:left w:val="none" w:sz="0" w:space="0" w:color="auto"/>
        <w:bottom w:val="none" w:sz="0" w:space="0" w:color="auto"/>
        <w:right w:val="none" w:sz="0" w:space="0" w:color="auto"/>
      </w:divBdr>
    </w:div>
    <w:div w:id="1749695400">
      <w:bodyDiv w:val="1"/>
      <w:marLeft w:val="0"/>
      <w:marRight w:val="0"/>
      <w:marTop w:val="0"/>
      <w:marBottom w:val="0"/>
      <w:divBdr>
        <w:top w:val="none" w:sz="0" w:space="0" w:color="auto"/>
        <w:left w:val="none" w:sz="0" w:space="0" w:color="auto"/>
        <w:bottom w:val="none" w:sz="0" w:space="0" w:color="auto"/>
        <w:right w:val="none" w:sz="0" w:space="0" w:color="auto"/>
      </w:divBdr>
    </w:div>
    <w:div w:id="1749887441">
      <w:bodyDiv w:val="1"/>
      <w:marLeft w:val="0"/>
      <w:marRight w:val="0"/>
      <w:marTop w:val="0"/>
      <w:marBottom w:val="0"/>
      <w:divBdr>
        <w:top w:val="none" w:sz="0" w:space="0" w:color="auto"/>
        <w:left w:val="none" w:sz="0" w:space="0" w:color="auto"/>
        <w:bottom w:val="none" w:sz="0" w:space="0" w:color="auto"/>
        <w:right w:val="none" w:sz="0" w:space="0" w:color="auto"/>
      </w:divBdr>
    </w:div>
    <w:div w:id="1750811603">
      <w:bodyDiv w:val="1"/>
      <w:marLeft w:val="0"/>
      <w:marRight w:val="0"/>
      <w:marTop w:val="0"/>
      <w:marBottom w:val="0"/>
      <w:divBdr>
        <w:top w:val="none" w:sz="0" w:space="0" w:color="auto"/>
        <w:left w:val="none" w:sz="0" w:space="0" w:color="auto"/>
        <w:bottom w:val="none" w:sz="0" w:space="0" w:color="auto"/>
        <w:right w:val="none" w:sz="0" w:space="0" w:color="auto"/>
      </w:divBdr>
    </w:div>
    <w:div w:id="1751076204">
      <w:bodyDiv w:val="1"/>
      <w:marLeft w:val="0"/>
      <w:marRight w:val="0"/>
      <w:marTop w:val="0"/>
      <w:marBottom w:val="0"/>
      <w:divBdr>
        <w:top w:val="none" w:sz="0" w:space="0" w:color="auto"/>
        <w:left w:val="none" w:sz="0" w:space="0" w:color="auto"/>
        <w:bottom w:val="none" w:sz="0" w:space="0" w:color="auto"/>
        <w:right w:val="none" w:sz="0" w:space="0" w:color="auto"/>
      </w:divBdr>
    </w:div>
    <w:div w:id="1752894002">
      <w:bodyDiv w:val="1"/>
      <w:marLeft w:val="0"/>
      <w:marRight w:val="0"/>
      <w:marTop w:val="0"/>
      <w:marBottom w:val="0"/>
      <w:divBdr>
        <w:top w:val="none" w:sz="0" w:space="0" w:color="auto"/>
        <w:left w:val="none" w:sz="0" w:space="0" w:color="auto"/>
        <w:bottom w:val="none" w:sz="0" w:space="0" w:color="auto"/>
        <w:right w:val="none" w:sz="0" w:space="0" w:color="auto"/>
      </w:divBdr>
    </w:div>
    <w:div w:id="1753238607">
      <w:bodyDiv w:val="1"/>
      <w:marLeft w:val="0"/>
      <w:marRight w:val="0"/>
      <w:marTop w:val="0"/>
      <w:marBottom w:val="0"/>
      <w:divBdr>
        <w:top w:val="none" w:sz="0" w:space="0" w:color="auto"/>
        <w:left w:val="none" w:sz="0" w:space="0" w:color="auto"/>
        <w:bottom w:val="none" w:sz="0" w:space="0" w:color="auto"/>
        <w:right w:val="none" w:sz="0" w:space="0" w:color="auto"/>
      </w:divBdr>
    </w:div>
    <w:div w:id="1754888052">
      <w:bodyDiv w:val="1"/>
      <w:marLeft w:val="0"/>
      <w:marRight w:val="0"/>
      <w:marTop w:val="0"/>
      <w:marBottom w:val="0"/>
      <w:divBdr>
        <w:top w:val="none" w:sz="0" w:space="0" w:color="auto"/>
        <w:left w:val="none" w:sz="0" w:space="0" w:color="auto"/>
        <w:bottom w:val="none" w:sz="0" w:space="0" w:color="auto"/>
        <w:right w:val="none" w:sz="0" w:space="0" w:color="auto"/>
      </w:divBdr>
    </w:div>
    <w:div w:id="1755081298">
      <w:bodyDiv w:val="1"/>
      <w:marLeft w:val="0"/>
      <w:marRight w:val="0"/>
      <w:marTop w:val="0"/>
      <w:marBottom w:val="0"/>
      <w:divBdr>
        <w:top w:val="none" w:sz="0" w:space="0" w:color="auto"/>
        <w:left w:val="none" w:sz="0" w:space="0" w:color="auto"/>
        <w:bottom w:val="none" w:sz="0" w:space="0" w:color="auto"/>
        <w:right w:val="none" w:sz="0" w:space="0" w:color="auto"/>
      </w:divBdr>
    </w:div>
    <w:div w:id="1757165226">
      <w:bodyDiv w:val="1"/>
      <w:marLeft w:val="0"/>
      <w:marRight w:val="0"/>
      <w:marTop w:val="0"/>
      <w:marBottom w:val="0"/>
      <w:divBdr>
        <w:top w:val="none" w:sz="0" w:space="0" w:color="auto"/>
        <w:left w:val="none" w:sz="0" w:space="0" w:color="auto"/>
        <w:bottom w:val="none" w:sz="0" w:space="0" w:color="auto"/>
        <w:right w:val="none" w:sz="0" w:space="0" w:color="auto"/>
      </w:divBdr>
    </w:div>
    <w:div w:id="1760827793">
      <w:bodyDiv w:val="1"/>
      <w:marLeft w:val="0"/>
      <w:marRight w:val="0"/>
      <w:marTop w:val="0"/>
      <w:marBottom w:val="0"/>
      <w:divBdr>
        <w:top w:val="none" w:sz="0" w:space="0" w:color="auto"/>
        <w:left w:val="none" w:sz="0" w:space="0" w:color="auto"/>
        <w:bottom w:val="none" w:sz="0" w:space="0" w:color="auto"/>
        <w:right w:val="none" w:sz="0" w:space="0" w:color="auto"/>
      </w:divBdr>
    </w:div>
    <w:div w:id="1761369671">
      <w:bodyDiv w:val="1"/>
      <w:marLeft w:val="0"/>
      <w:marRight w:val="0"/>
      <w:marTop w:val="0"/>
      <w:marBottom w:val="0"/>
      <w:divBdr>
        <w:top w:val="none" w:sz="0" w:space="0" w:color="auto"/>
        <w:left w:val="none" w:sz="0" w:space="0" w:color="auto"/>
        <w:bottom w:val="none" w:sz="0" w:space="0" w:color="auto"/>
        <w:right w:val="none" w:sz="0" w:space="0" w:color="auto"/>
      </w:divBdr>
    </w:div>
    <w:div w:id="1762333295">
      <w:bodyDiv w:val="1"/>
      <w:marLeft w:val="0"/>
      <w:marRight w:val="0"/>
      <w:marTop w:val="0"/>
      <w:marBottom w:val="0"/>
      <w:divBdr>
        <w:top w:val="none" w:sz="0" w:space="0" w:color="auto"/>
        <w:left w:val="none" w:sz="0" w:space="0" w:color="auto"/>
        <w:bottom w:val="none" w:sz="0" w:space="0" w:color="auto"/>
        <w:right w:val="none" w:sz="0" w:space="0" w:color="auto"/>
      </w:divBdr>
    </w:div>
    <w:div w:id="1762527451">
      <w:bodyDiv w:val="1"/>
      <w:marLeft w:val="0"/>
      <w:marRight w:val="0"/>
      <w:marTop w:val="0"/>
      <w:marBottom w:val="0"/>
      <w:divBdr>
        <w:top w:val="none" w:sz="0" w:space="0" w:color="auto"/>
        <w:left w:val="none" w:sz="0" w:space="0" w:color="auto"/>
        <w:bottom w:val="none" w:sz="0" w:space="0" w:color="auto"/>
        <w:right w:val="none" w:sz="0" w:space="0" w:color="auto"/>
      </w:divBdr>
    </w:div>
    <w:div w:id="1762872394">
      <w:bodyDiv w:val="1"/>
      <w:marLeft w:val="0"/>
      <w:marRight w:val="0"/>
      <w:marTop w:val="0"/>
      <w:marBottom w:val="0"/>
      <w:divBdr>
        <w:top w:val="none" w:sz="0" w:space="0" w:color="auto"/>
        <w:left w:val="none" w:sz="0" w:space="0" w:color="auto"/>
        <w:bottom w:val="none" w:sz="0" w:space="0" w:color="auto"/>
        <w:right w:val="none" w:sz="0" w:space="0" w:color="auto"/>
      </w:divBdr>
    </w:div>
    <w:div w:id="1767576237">
      <w:bodyDiv w:val="1"/>
      <w:marLeft w:val="0"/>
      <w:marRight w:val="0"/>
      <w:marTop w:val="0"/>
      <w:marBottom w:val="0"/>
      <w:divBdr>
        <w:top w:val="none" w:sz="0" w:space="0" w:color="auto"/>
        <w:left w:val="none" w:sz="0" w:space="0" w:color="auto"/>
        <w:bottom w:val="none" w:sz="0" w:space="0" w:color="auto"/>
        <w:right w:val="none" w:sz="0" w:space="0" w:color="auto"/>
      </w:divBdr>
    </w:div>
    <w:div w:id="1768235135">
      <w:bodyDiv w:val="1"/>
      <w:marLeft w:val="0"/>
      <w:marRight w:val="0"/>
      <w:marTop w:val="0"/>
      <w:marBottom w:val="0"/>
      <w:divBdr>
        <w:top w:val="none" w:sz="0" w:space="0" w:color="auto"/>
        <w:left w:val="none" w:sz="0" w:space="0" w:color="auto"/>
        <w:bottom w:val="none" w:sz="0" w:space="0" w:color="auto"/>
        <w:right w:val="none" w:sz="0" w:space="0" w:color="auto"/>
      </w:divBdr>
    </w:div>
    <w:div w:id="1771118530">
      <w:bodyDiv w:val="1"/>
      <w:marLeft w:val="0"/>
      <w:marRight w:val="0"/>
      <w:marTop w:val="0"/>
      <w:marBottom w:val="0"/>
      <w:divBdr>
        <w:top w:val="none" w:sz="0" w:space="0" w:color="auto"/>
        <w:left w:val="none" w:sz="0" w:space="0" w:color="auto"/>
        <w:bottom w:val="none" w:sz="0" w:space="0" w:color="auto"/>
        <w:right w:val="none" w:sz="0" w:space="0" w:color="auto"/>
      </w:divBdr>
    </w:div>
    <w:div w:id="1771662116">
      <w:bodyDiv w:val="1"/>
      <w:marLeft w:val="0"/>
      <w:marRight w:val="0"/>
      <w:marTop w:val="0"/>
      <w:marBottom w:val="0"/>
      <w:divBdr>
        <w:top w:val="none" w:sz="0" w:space="0" w:color="auto"/>
        <w:left w:val="none" w:sz="0" w:space="0" w:color="auto"/>
        <w:bottom w:val="none" w:sz="0" w:space="0" w:color="auto"/>
        <w:right w:val="none" w:sz="0" w:space="0" w:color="auto"/>
      </w:divBdr>
    </w:div>
    <w:div w:id="1771854198">
      <w:bodyDiv w:val="1"/>
      <w:marLeft w:val="0"/>
      <w:marRight w:val="0"/>
      <w:marTop w:val="0"/>
      <w:marBottom w:val="0"/>
      <w:divBdr>
        <w:top w:val="none" w:sz="0" w:space="0" w:color="auto"/>
        <w:left w:val="none" w:sz="0" w:space="0" w:color="auto"/>
        <w:bottom w:val="none" w:sz="0" w:space="0" w:color="auto"/>
        <w:right w:val="none" w:sz="0" w:space="0" w:color="auto"/>
      </w:divBdr>
    </w:div>
    <w:div w:id="1773041549">
      <w:bodyDiv w:val="1"/>
      <w:marLeft w:val="0"/>
      <w:marRight w:val="0"/>
      <w:marTop w:val="0"/>
      <w:marBottom w:val="0"/>
      <w:divBdr>
        <w:top w:val="none" w:sz="0" w:space="0" w:color="auto"/>
        <w:left w:val="none" w:sz="0" w:space="0" w:color="auto"/>
        <w:bottom w:val="none" w:sz="0" w:space="0" w:color="auto"/>
        <w:right w:val="none" w:sz="0" w:space="0" w:color="auto"/>
      </w:divBdr>
    </w:div>
    <w:div w:id="1773235994">
      <w:bodyDiv w:val="1"/>
      <w:marLeft w:val="0"/>
      <w:marRight w:val="0"/>
      <w:marTop w:val="0"/>
      <w:marBottom w:val="0"/>
      <w:divBdr>
        <w:top w:val="none" w:sz="0" w:space="0" w:color="auto"/>
        <w:left w:val="none" w:sz="0" w:space="0" w:color="auto"/>
        <w:bottom w:val="none" w:sz="0" w:space="0" w:color="auto"/>
        <w:right w:val="none" w:sz="0" w:space="0" w:color="auto"/>
      </w:divBdr>
    </w:div>
    <w:div w:id="1775854816">
      <w:bodyDiv w:val="1"/>
      <w:marLeft w:val="0"/>
      <w:marRight w:val="0"/>
      <w:marTop w:val="0"/>
      <w:marBottom w:val="0"/>
      <w:divBdr>
        <w:top w:val="none" w:sz="0" w:space="0" w:color="auto"/>
        <w:left w:val="none" w:sz="0" w:space="0" w:color="auto"/>
        <w:bottom w:val="none" w:sz="0" w:space="0" w:color="auto"/>
        <w:right w:val="none" w:sz="0" w:space="0" w:color="auto"/>
      </w:divBdr>
    </w:div>
    <w:div w:id="1776123506">
      <w:bodyDiv w:val="1"/>
      <w:marLeft w:val="0"/>
      <w:marRight w:val="0"/>
      <w:marTop w:val="0"/>
      <w:marBottom w:val="0"/>
      <w:divBdr>
        <w:top w:val="none" w:sz="0" w:space="0" w:color="auto"/>
        <w:left w:val="none" w:sz="0" w:space="0" w:color="auto"/>
        <w:bottom w:val="none" w:sz="0" w:space="0" w:color="auto"/>
        <w:right w:val="none" w:sz="0" w:space="0" w:color="auto"/>
      </w:divBdr>
    </w:div>
    <w:div w:id="1776630439">
      <w:bodyDiv w:val="1"/>
      <w:marLeft w:val="0"/>
      <w:marRight w:val="0"/>
      <w:marTop w:val="0"/>
      <w:marBottom w:val="0"/>
      <w:divBdr>
        <w:top w:val="none" w:sz="0" w:space="0" w:color="auto"/>
        <w:left w:val="none" w:sz="0" w:space="0" w:color="auto"/>
        <w:bottom w:val="none" w:sz="0" w:space="0" w:color="auto"/>
        <w:right w:val="none" w:sz="0" w:space="0" w:color="auto"/>
      </w:divBdr>
    </w:div>
    <w:div w:id="1778208300">
      <w:bodyDiv w:val="1"/>
      <w:marLeft w:val="0"/>
      <w:marRight w:val="0"/>
      <w:marTop w:val="0"/>
      <w:marBottom w:val="0"/>
      <w:divBdr>
        <w:top w:val="none" w:sz="0" w:space="0" w:color="auto"/>
        <w:left w:val="none" w:sz="0" w:space="0" w:color="auto"/>
        <w:bottom w:val="none" w:sz="0" w:space="0" w:color="auto"/>
        <w:right w:val="none" w:sz="0" w:space="0" w:color="auto"/>
      </w:divBdr>
    </w:div>
    <w:div w:id="1778259407">
      <w:bodyDiv w:val="1"/>
      <w:marLeft w:val="0"/>
      <w:marRight w:val="0"/>
      <w:marTop w:val="0"/>
      <w:marBottom w:val="0"/>
      <w:divBdr>
        <w:top w:val="none" w:sz="0" w:space="0" w:color="auto"/>
        <w:left w:val="none" w:sz="0" w:space="0" w:color="auto"/>
        <w:bottom w:val="none" w:sz="0" w:space="0" w:color="auto"/>
        <w:right w:val="none" w:sz="0" w:space="0" w:color="auto"/>
      </w:divBdr>
    </w:div>
    <w:div w:id="1779639906">
      <w:bodyDiv w:val="1"/>
      <w:marLeft w:val="0"/>
      <w:marRight w:val="0"/>
      <w:marTop w:val="0"/>
      <w:marBottom w:val="0"/>
      <w:divBdr>
        <w:top w:val="none" w:sz="0" w:space="0" w:color="auto"/>
        <w:left w:val="none" w:sz="0" w:space="0" w:color="auto"/>
        <w:bottom w:val="none" w:sz="0" w:space="0" w:color="auto"/>
        <w:right w:val="none" w:sz="0" w:space="0" w:color="auto"/>
      </w:divBdr>
    </w:div>
    <w:div w:id="1779837455">
      <w:bodyDiv w:val="1"/>
      <w:marLeft w:val="0"/>
      <w:marRight w:val="0"/>
      <w:marTop w:val="0"/>
      <w:marBottom w:val="0"/>
      <w:divBdr>
        <w:top w:val="none" w:sz="0" w:space="0" w:color="auto"/>
        <w:left w:val="none" w:sz="0" w:space="0" w:color="auto"/>
        <w:bottom w:val="none" w:sz="0" w:space="0" w:color="auto"/>
        <w:right w:val="none" w:sz="0" w:space="0" w:color="auto"/>
      </w:divBdr>
    </w:div>
    <w:div w:id="1780445868">
      <w:bodyDiv w:val="1"/>
      <w:marLeft w:val="0"/>
      <w:marRight w:val="0"/>
      <w:marTop w:val="0"/>
      <w:marBottom w:val="0"/>
      <w:divBdr>
        <w:top w:val="none" w:sz="0" w:space="0" w:color="auto"/>
        <w:left w:val="none" w:sz="0" w:space="0" w:color="auto"/>
        <w:bottom w:val="none" w:sz="0" w:space="0" w:color="auto"/>
        <w:right w:val="none" w:sz="0" w:space="0" w:color="auto"/>
      </w:divBdr>
    </w:div>
    <w:div w:id="1780448949">
      <w:bodyDiv w:val="1"/>
      <w:marLeft w:val="0"/>
      <w:marRight w:val="0"/>
      <w:marTop w:val="0"/>
      <w:marBottom w:val="0"/>
      <w:divBdr>
        <w:top w:val="none" w:sz="0" w:space="0" w:color="auto"/>
        <w:left w:val="none" w:sz="0" w:space="0" w:color="auto"/>
        <w:bottom w:val="none" w:sz="0" w:space="0" w:color="auto"/>
        <w:right w:val="none" w:sz="0" w:space="0" w:color="auto"/>
      </w:divBdr>
    </w:div>
    <w:div w:id="1781877166">
      <w:bodyDiv w:val="1"/>
      <w:marLeft w:val="0"/>
      <w:marRight w:val="0"/>
      <w:marTop w:val="0"/>
      <w:marBottom w:val="0"/>
      <w:divBdr>
        <w:top w:val="none" w:sz="0" w:space="0" w:color="auto"/>
        <w:left w:val="none" w:sz="0" w:space="0" w:color="auto"/>
        <w:bottom w:val="none" w:sz="0" w:space="0" w:color="auto"/>
        <w:right w:val="none" w:sz="0" w:space="0" w:color="auto"/>
      </w:divBdr>
    </w:div>
    <w:div w:id="1790516321">
      <w:bodyDiv w:val="1"/>
      <w:marLeft w:val="0"/>
      <w:marRight w:val="0"/>
      <w:marTop w:val="0"/>
      <w:marBottom w:val="0"/>
      <w:divBdr>
        <w:top w:val="none" w:sz="0" w:space="0" w:color="auto"/>
        <w:left w:val="none" w:sz="0" w:space="0" w:color="auto"/>
        <w:bottom w:val="none" w:sz="0" w:space="0" w:color="auto"/>
        <w:right w:val="none" w:sz="0" w:space="0" w:color="auto"/>
      </w:divBdr>
    </w:div>
    <w:div w:id="1790590526">
      <w:bodyDiv w:val="1"/>
      <w:marLeft w:val="0"/>
      <w:marRight w:val="0"/>
      <w:marTop w:val="0"/>
      <w:marBottom w:val="0"/>
      <w:divBdr>
        <w:top w:val="none" w:sz="0" w:space="0" w:color="auto"/>
        <w:left w:val="none" w:sz="0" w:space="0" w:color="auto"/>
        <w:bottom w:val="none" w:sz="0" w:space="0" w:color="auto"/>
        <w:right w:val="none" w:sz="0" w:space="0" w:color="auto"/>
      </w:divBdr>
    </w:div>
    <w:div w:id="1792820863">
      <w:bodyDiv w:val="1"/>
      <w:marLeft w:val="0"/>
      <w:marRight w:val="0"/>
      <w:marTop w:val="0"/>
      <w:marBottom w:val="0"/>
      <w:divBdr>
        <w:top w:val="none" w:sz="0" w:space="0" w:color="auto"/>
        <w:left w:val="none" w:sz="0" w:space="0" w:color="auto"/>
        <w:bottom w:val="none" w:sz="0" w:space="0" w:color="auto"/>
        <w:right w:val="none" w:sz="0" w:space="0" w:color="auto"/>
      </w:divBdr>
    </w:div>
    <w:div w:id="1795248375">
      <w:bodyDiv w:val="1"/>
      <w:marLeft w:val="0"/>
      <w:marRight w:val="0"/>
      <w:marTop w:val="0"/>
      <w:marBottom w:val="0"/>
      <w:divBdr>
        <w:top w:val="none" w:sz="0" w:space="0" w:color="auto"/>
        <w:left w:val="none" w:sz="0" w:space="0" w:color="auto"/>
        <w:bottom w:val="none" w:sz="0" w:space="0" w:color="auto"/>
        <w:right w:val="none" w:sz="0" w:space="0" w:color="auto"/>
      </w:divBdr>
    </w:div>
    <w:div w:id="1796019707">
      <w:bodyDiv w:val="1"/>
      <w:marLeft w:val="0"/>
      <w:marRight w:val="0"/>
      <w:marTop w:val="0"/>
      <w:marBottom w:val="0"/>
      <w:divBdr>
        <w:top w:val="none" w:sz="0" w:space="0" w:color="auto"/>
        <w:left w:val="none" w:sz="0" w:space="0" w:color="auto"/>
        <w:bottom w:val="none" w:sz="0" w:space="0" w:color="auto"/>
        <w:right w:val="none" w:sz="0" w:space="0" w:color="auto"/>
      </w:divBdr>
    </w:div>
    <w:div w:id="1796412425">
      <w:bodyDiv w:val="1"/>
      <w:marLeft w:val="0"/>
      <w:marRight w:val="0"/>
      <w:marTop w:val="0"/>
      <w:marBottom w:val="0"/>
      <w:divBdr>
        <w:top w:val="none" w:sz="0" w:space="0" w:color="auto"/>
        <w:left w:val="none" w:sz="0" w:space="0" w:color="auto"/>
        <w:bottom w:val="none" w:sz="0" w:space="0" w:color="auto"/>
        <w:right w:val="none" w:sz="0" w:space="0" w:color="auto"/>
      </w:divBdr>
    </w:div>
    <w:div w:id="1802186365">
      <w:bodyDiv w:val="1"/>
      <w:marLeft w:val="0"/>
      <w:marRight w:val="0"/>
      <w:marTop w:val="0"/>
      <w:marBottom w:val="0"/>
      <w:divBdr>
        <w:top w:val="none" w:sz="0" w:space="0" w:color="auto"/>
        <w:left w:val="none" w:sz="0" w:space="0" w:color="auto"/>
        <w:bottom w:val="none" w:sz="0" w:space="0" w:color="auto"/>
        <w:right w:val="none" w:sz="0" w:space="0" w:color="auto"/>
      </w:divBdr>
    </w:div>
    <w:div w:id="1803842833">
      <w:bodyDiv w:val="1"/>
      <w:marLeft w:val="0"/>
      <w:marRight w:val="0"/>
      <w:marTop w:val="0"/>
      <w:marBottom w:val="0"/>
      <w:divBdr>
        <w:top w:val="none" w:sz="0" w:space="0" w:color="auto"/>
        <w:left w:val="none" w:sz="0" w:space="0" w:color="auto"/>
        <w:bottom w:val="none" w:sz="0" w:space="0" w:color="auto"/>
        <w:right w:val="none" w:sz="0" w:space="0" w:color="auto"/>
      </w:divBdr>
    </w:div>
    <w:div w:id="1804231149">
      <w:bodyDiv w:val="1"/>
      <w:marLeft w:val="0"/>
      <w:marRight w:val="0"/>
      <w:marTop w:val="0"/>
      <w:marBottom w:val="0"/>
      <w:divBdr>
        <w:top w:val="none" w:sz="0" w:space="0" w:color="auto"/>
        <w:left w:val="none" w:sz="0" w:space="0" w:color="auto"/>
        <w:bottom w:val="none" w:sz="0" w:space="0" w:color="auto"/>
        <w:right w:val="none" w:sz="0" w:space="0" w:color="auto"/>
      </w:divBdr>
    </w:div>
    <w:div w:id="1804614219">
      <w:bodyDiv w:val="1"/>
      <w:marLeft w:val="0"/>
      <w:marRight w:val="0"/>
      <w:marTop w:val="0"/>
      <w:marBottom w:val="0"/>
      <w:divBdr>
        <w:top w:val="none" w:sz="0" w:space="0" w:color="auto"/>
        <w:left w:val="none" w:sz="0" w:space="0" w:color="auto"/>
        <w:bottom w:val="none" w:sz="0" w:space="0" w:color="auto"/>
        <w:right w:val="none" w:sz="0" w:space="0" w:color="auto"/>
      </w:divBdr>
    </w:div>
    <w:div w:id="1805392631">
      <w:bodyDiv w:val="1"/>
      <w:marLeft w:val="0"/>
      <w:marRight w:val="0"/>
      <w:marTop w:val="0"/>
      <w:marBottom w:val="0"/>
      <w:divBdr>
        <w:top w:val="none" w:sz="0" w:space="0" w:color="auto"/>
        <w:left w:val="none" w:sz="0" w:space="0" w:color="auto"/>
        <w:bottom w:val="none" w:sz="0" w:space="0" w:color="auto"/>
        <w:right w:val="none" w:sz="0" w:space="0" w:color="auto"/>
      </w:divBdr>
    </w:div>
    <w:div w:id="1805779730">
      <w:bodyDiv w:val="1"/>
      <w:marLeft w:val="0"/>
      <w:marRight w:val="0"/>
      <w:marTop w:val="0"/>
      <w:marBottom w:val="0"/>
      <w:divBdr>
        <w:top w:val="none" w:sz="0" w:space="0" w:color="auto"/>
        <w:left w:val="none" w:sz="0" w:space="0" w:color="auto"/>
        <w:bottom w:val="none" w:sz="0" w:space="0" w:color="auto"/>
        <w:right w:val="none" w:sz="0" w:space="0" w:color="auto"/>
      </w:divBdr>
    </w:div>
    <w:div w:id="1807428582">
      <w:bodyDiv w:val="1"/>
      <w:marLeft w:val="0"/>
      <w:marRight w:val="0"/>
      <w:marTop w:val="0"/>
      <w:marBottom w:val="0"/>
      <w:divBdr>
        <w:top w:val="none" w:sz="0" w:space="0" w:color="auto"/>
        <w:left w:val="none" w:sz="0" w:space="0" w:color="auto"/>
        <w:bottom w:val="none" w:sz="0" w:space="0" w:color="auto"/>
        <w:right w:val="none" w:sz="0" w:space="0" w:color="auto"/>
      </w:divBdr>
    </w:div>
    <w:div w:id="1807695863">
      <w:bodyDiv w:val="1"/>
      <w:marLeft w:val="0"/>
      <w:marRight w:val="0"/>
      <w:marTop w:val="0"/>
      <w:marBottom w:val="0"/>
      <w:divBdr>
        <w:top w:val="none" w:sz="0" w:space="0" w:color="auto"/>
        <w:left w:val="none" w:sz="0" w:space="0" w:color="auto"/>
        <w:bottom w:val="none" w:sz="0" w:space="0" w:color="auto"/>
        <w:right w:val="none" w:sz="0" w:space="0" w:color="auto"/>
      </w:divBdr>
    </w:div>
    <w:div w:id="1807893202">
      <w:bodyDiv w:val="1"/>
      <w:marLeft w:val="0"/>
      <w:marRight w:val="0"/>
      <w:marTop w:val="0"/>
      <w:marBottom w:val="0"/>
      <w:divBdr>
        <w:top w:val="none" w:sz="0" w:space="0" w:color="auto"/>
        <w:left w:val="none" w:sz="0" w:space="0" w:color="auto"/>
        <w:bottom w:val="none" w:sz="0" w:space="0" w:color="auto"/>
        <w:right w:val="none" w:sz="0" w:space="0" w:color="auto"/>
      </w:divBdr>
    </w:div>
    <w:div w:id="1810319773">
      <w:bodyDiv w:val="1"/>
      <w:marLeft w:val="0"/>
      <w:marRight w:val="0"/>
      <w:marTop w:val="0"/>
      <w:marBottom w:val="0"/>
      <w:divBdr>
        <w:top w:val="none" w:sz="0" w:space="0" w:color="auto"/>
        <w:left w:val="none" w:sz="0" w:space="0" w:color="auto"/>
        <w:bottom w:val="none" w:sz="0" w:space="0" w:color="auto"/>
        <w:right w:val="none" w:sz="0" w:space="0" w:color="auto"/>
      </w:divBdr>
    </w:div>
    <w:div w:id="1811093240">
      <w:bodyDiv w:val="1"/>
      <w:marLeft w:val="0"/>
      <w:marRight w:val="0"/>
      <w:marTop w:val="0"/>
      <w:marBottom w:val="0"/>
      <w:divBdr>
        <w:top w:val="none" w:sz="0" w:space="0" w:color="auto"/>
        <w:left w:val="none" w:sz="0" w:space="0" w:color="auto"/>
        <w:bottom w:val="none" w:sz="0" w:space="0" w:color="auto"/>
        <w:right w:val="none" w:sz="0" w:space="0" w:color="auto"/>
      </w:divBdr>
    </w:div>
    <w:div w:id="1811702301">
      <w:bodyDiv w:val="1"/>
      <w:marLeft w:val="0"/>
      <w:marRight w:val="0"/>
      <w:marTop w:val="0"/>
      <w:marBottom w:val="0"/>
      <w:divBdr>
        <w:top w:val="none" w:sz="0" w:space="0" w:color="auto"/>
        <w:left w:val="none" w:sz="0" w:space="0" w:color="auto"/>
        <w:bottom w:val="none" w:sz="0" w:space="0" w:color="auto"/>
        <w:right w:val="none" w:sz="0" w:space="0" w:color="auto"/>
      </w:divBdr>
    </w:div>
    <w:div w:id="1812597672">
      <w:bodyDiv w:val="1"/>
      <w:marLeft w:val="0"/>
      <w:marRight w:val="0"/>
      <w:marTop w:val="0"/>
      <w:marBottom w:val="0"/>
      <w:divBdr>
        <w:top w:val="none" w:sz="0" w:space="0" w:color="auto"/>
        <w:left w:val="none" w:sz="0" w:space="0" w:color="auto"/>
        <w:bottom w:val="none" w:sz="0" w:space="0" w:color="auto"/>
        <w:right w:val="none" w:sz="0" w:space="0" w:color="auto"/>
      </w:divBdr>
    </w:div>
    <w:div w:id="1812677151">
      <w:bodyDiv w:val="1"/>
      <w:marLeft w:val="0"/>
      <w:marRight w:val="0"/>
      <w:marTop w:val="0"/>
      <w:marBottom w:val="0"/>
      <w:divBdr>
        <w:top w:val="none" w:sz="0" w:space="0" w:color="auto"/>
        <w:left w:val="none" w:sz="0" w:space="0" w:color="auto"/>
        <w:bottom w:val="none" w:sz="0" w:space="0" w:color="auto"/>
        <w:right w:val="none" w:sz="0" w:space="0" w:color="auto"/>
      </w:divBdr>
    </w:div>
    <w:div w:id="1813908393">
      <w:bodyDiv w:val="1"/>
      <w:marLeft w:val="0"/>
      <w:marRight w:val="0"/>
      <w:marTop w:val="0"/>
      <w:marBottom w:val="0"/>
      <w:divBdr>
        <w:top w:val="none" w:sz="0" w:space="0" w:color="auto"/>
        <w:left w:val="none" w:sz="0" w:space="0" w:color="auto"/>
        <w:bottom w:val="none" w:sz="0" w:space="0" w:color="auto"/>
        <w:right w:val="none" w:sz="0" w:space="0" w:color="auto"/>
      </w:divBdr>
    </w:div>
    <w:div w:id="1814718239">
      <w:bodyDiv w:val="1"/>
      <w:marLeft w:val="0"/>
      <w:marRight w:val="0"/>
      <w:marTop w:val="0"/>
      <w:marBottom w:val="0"/>
      <w:divBdr>
        <w:top w:val="none" w:sz="0" w:space="0" w:color="auto"/>
        <w:left w:val="none" w:sz="0" w:space="0" w:color="auto"/>
        <w:bottom w:val="none" w:sz="0" w:space="0" w:color="auto"/>
        <w:right w:val="none" w:sz="0" w:space="0" w:color="auto"/>
      </w:divBdr>
    </w:div>
    <w:div w:id="1815486782">
      <w:bodyDiv w:val="1"/>
      <w:marLeft w:val="0"/>
      <w:marRight w:val="0"/>
      <w:marTop w:val="0"/>
      <w:marBottom w:val="0"/>
      <w:divBdr>
        <w:top w:val="none" w:sz="0" w:space="0" w:color="auto"/>
        <w:left w:val="none" w:sz="0" w:space="0" w:color="auto"/>
        <w:bottom w:val="none" w:sz="0" w:space="0" w:color="auto"/>
        <w:right w:val="none" w:sz="0" w:space="0" w:color="auto"/>
      </w:divBdr>
    </w:div>
    <w:div w:id="1816095654">
      <w:bodyDiv w:val="1"/>
      <w:marLeft w:val="0"/>
      <w:marRight w:val="0"/>
      <w:marTop w:val="0"/>
      <w:marBottom w:val="0"/>
      <w:divBdr>
        <w:top w:val="none" w:sz="0" w:space="0" w:color="auto"/>
        <w:left w:val="none" w:sz="0" w:space="0" w:color="auto"/>
        <w:bottom w:val="none" w:sz="0" w:space="0" w:color="auto"/>
        <w:right w:val="none" w:sz="0" w:space="0" w:color="auto"/>
      </w:divBdr>
    </w:div>
    <w:div w:id="1816988580">
      <w:bodyDiv w:val="1"/>
      <w:marLeft w:val="0"/>
      <w:marRight w:val="0"/>
      <w:marTop w:val="0"/>
      <w:marBottom w:val="0"/>
      <w:divBdr>
        <w:top w:val="none" w:sz="0" w:space="0" w:color="auto"/>
        <w:left w:val="none" w:sz="0" w:space="0" w:color="auto"/>
        <w:bottom w:val="none" w:sz="0" w:space="0" w:color="auto"/>
        <w:right w:val="none" w:sz="0" w:space="0" w:color="auto"/>
      </w:divBdr>
    </w:div>
    <w:div w:id="1818302493">
      <w:bodyDiv w:val="1"/>
      <w:marLeft w:val="0"/>
      <w:marRight w:val="0"/>
      <w:marTop w:val="0"/>
      <w:marBottom w:val="0"/>
      <w:divBdr>
        <w:top w:val="none" w:sz="0" w:space="0" w:color="auto"/>
        <w:left w:val="none" w:sz="0" w:space="0" w:color="auto"/>
        <w:bottom w:val="none" w:sz="0" w:space="0" w:color="auto"/>
        <w:right w:val="none" w:sz="0" w:space="0" w:color="auto"/>
      </w:divBdr>
    </w:div>
    <w:div w:id="1820997147">
      <w:bodyDiv w:val="1"/>
      <w:marLeft w:val="0"/>
      <w:marRight w:val="0"/>
      <w:marTop w:val="0"/>
      <w:marBottom w:val="0"/>
      <w:divBdr>
        <w:top w:val="none" w:sz="0" w:space="0" w:color="auto"/>
        <w:left w:val="none" w:sz="0" w:space="0" w:color="auto"/>
        <w:bottom w:val="none" w:sz="0" w:space="0" w:color="auto"/>
        <w:right w:val="none" w:sz="0" w:space="0" w:color="auto"/>
      </w:divBdr>
    </w:div>
    <w:div w:id="1822384781">
      <w:bodyDiv w:val="1"/>
      <w:marLeft w:val="0"/>
      <w:marRight w:val="0"/>
      <w:marTop w:val="0"/>
      <w:marBottom w:val="0"/>
      <w:divBdr>
        <w:top w:val="none" w:sz="0" w:space="0" w:color="auto"/>
        <w:left w:val="none" w:sz="0" w:space="0" w:color="auto"/>
        <w:bottom w:val="none" w:sz="0" w:space="0" w:color="auto"/>
        <w:right w:val="none" w:sz="0" w:space="0" w:color="auto"/>
      </w:divBdr>
    </w:div>
    <w:div w:id="1822503378">
      <w:bodyDiv w:val="1"/>
      <w:marLeft w:val="0"/>
      <w:marRight w:val="0"/>
      <w:marTop w:val="0"/>
      <w:marBottom w:val="0"/>
      <w:divBdr>
        <w:top w:val="none" w:sz="0" w:space="0" w:color="auto"/>
        <w:left w:val="none" w:sz="0" w:space="0" w:color="auto"/>
        <w:bottom w:val="none" w:sz="0" w:space="0" w:color="auto"/>
        <w:right w:val="none" w:sz="0" w:space="0" w:color="auto"/>
      </w:divBdr>
    </w:div>
    <w:div w:id="1825781542">
      <w:bodyDiv w:val="1"/>
      <w:marLeft w:val="0"/>
      <w:marRight w:val="0"/>
      <w:marTop w:val="0"/>
      <w:marBottom w:val="0"/>
      <w:divBdr>
        <w:top w:val="none" w:sz="0" w:space="0" w:color="auto"/>
        <w:left w:val="none" w:sz="0" w:space="0" w:color="auto"/>
        <w:bottom w:val="none" w:sz="0" w:space="0" w:color="auto"/>
        <w:right w:val="none" w:sz="0" w:space="0" w:color="auto"/>
      </w:divBdr>
    </w:div>
    <w:div w:id="1825925334">
      <w:bodyDiv w:val="1"/>
      <w:marLeft w:val="0"/>
      <w:marRight w:val="0"/>
      <w:marTop w:val="0"/>
      <w:marBottom w:val="0"/>
      <w:divBdr>
        <w:top w:val="none" w:sz="0" w:space="0" w:color="auto"/>
        <w:left w:val="none" w:sz="0" w:space="0" w:color="auto"/>
        <w:bottom w:val="none" w:sz="0" w:space="0" w:color="auto"/>
        <w:right w:val="none" w:sz="0" w:space="0" w:color="auto"/>
      </w:divBdr>
    </w:div>
    <w:div w:id="1830899561">
      <w:bodyDiv w:val="1"/>
      <w:marLeft w:val="0"/>
      <w:marRight w:val="0"/>
      <w:marTop w:val="0"/>
      <w:marBottom w:val="0"/>
      <w:divBdr>
        <w:top w:val="none" w:sz="0" w:space="0" w:color="auto"/>
        <w:left w:val="none" w:sz="0" w:space="0" w:color="auto"/>
        <w:bottom w:val="none" w:sz="0" w:space="0" w:color="auto"/>
        <w:right w:val="none" w:sz="0" w:space="0" w:color="auto"/>
      </w:divBdr>
    </w:div>
    <w:div w:id="1833719111">
      <w:bodyDiv w:val="1"/>
      <w:marLeft w:val="0"/>
      <w:marRight w:val="0"/>
      <w:marTop w:val="0"/>
      <w:marBottom w:val="0"/>
      <w:divBdr>
        <w:top w:val="none" w:sz="0" w:space="0" w:color="auto"/>
        <w:left w:val="none" w:sz="0" w:space="0" w:color="auto"/>
        <w:bottom w:val="none" w:sz="0" w:space="0" w:color="auto"/>
        <w:right w:val="none" w:sz="0" w:space="0" w:color="auto"/>
      </w:divBdr>
    </w:div>
    <w:div w:id="1836458067">
      <w:bodyDiv w:val="1"/>
      <w:marLeft w:val="0"/>
      <w:marRight w:val="0"/>
      <w:marTop w:val="0"/>
      <w:marBottom w:val="0"/>
      <w:divBdr>
        <w:top w:val="none" w:sz="0" w:space="0" w:color="auto"/>
        <w:left w:val="none" w:sz="0" w:space="0" w:color="auto"/>
        <w:bottom w:val="none" w:sz="0" w:space="0" w:color="auto"/>
        <w:right w:val="none" w:sz="0" w:space="0" w:color="auto"/>
      </w:divBdr>
    </w:div>
    <w:div w:id="1836529505">
      <w:bodyDiv w:val="1"/>
      <w:marLeft w:val="0"/>
      <w:marRight w:val="0"/>
      <w:marTop w:val="0"/>
      <w:marBottom w:val="0"/>
      <w:divBdr>
        <w:top w:val="none" w:sz="0" w:space="0" w:color="auto"/>
        <w:left w:val="none" w:sz="0" w:space="0" w:color="auto"/>
        <w:bottom w:val="none" w:sz="0" w:space="0" w:color="auto"/>
        <w:right w:val="none" w:sz="0" w:space="0" w:color="auto"/>
      </w:divBdr>
    </w:div>
    <w:div w:id="1837264638">
      <w:bodyDiv w:val="1"/>
      <w:marLeft w:val="0"/>
      <w:marRight w:val="0"/>
      <w:marTop w:val="0"/>
      <w:marBottom w:val="0"/>
      <w:divBdr>
        <w:top w:val="none" w:sz="0" w:space="0" w:color="auto"/>
        <w:left w:val="none" w:sz="0" w:space="0" w:color="auto"/>
        <w:bottom w:val="none" w:sz="0" w:space="0" w:color="auto"/>
        <w:right w:val="none" w:sz="0" w:space="0" w:color="auto"/>
      </w:divBdr>
    </w:div>
    <w:div w:id="1839953871">
      <w:bodyDiv w:val="1"/>
      <w:marLeft w:val="0"/>
      <w:marRight w:val="0"/>
      <w:marTop w:val="0"/>
      <w:marBottom w:val="0"/>
      <w:divBdr>
        <w:top w:val="none" w:sz="0" w:space="0" w:color="auto"/>
        <w:left w:val="none" w:sz="0" w:space="0" w:color="auto"/>
        <w:bottom w:val="none" w:sz="0" w:space="0" w:color="auto"/>
        <w:right w:val="none" w:sz="0" w:space="0" w:color="auto"/>
      </w:divBdr>
    </w:div>
    <w:div w:id="1840460835">
      <w:bodyDiv w:val="1"/>
      <w:marLeft w:val="0"/>
      <w:marRight w:val="0"/>
      <w:marTop w:val="0"/>
      <w:marBottom w:val="0"/>
      <w:divBdr>
        <w:top w:val="none" w:sz="0" w:space="0" w:color="auto"/>
        <w:left w:val="none" w:sz="0" w:space="0" w:color="auto"/>
        <w:bottom w:val="none" w:sz="0" w:space="0" w:color="auto"/>
        <w:right w:val="none" w:sz="0" w:space="0" w:color="auto"/>
      </w:divBdr>
    </w:div>
    <w:div w:id="1841040657">
      <w:bodyDiv w:val="1"/>
      <w:marLeft w:val="0"/>
      <w:marRight w:val="0"/>
      <w:marTop w:val="0"/>
      <w:marBottom w:val="0"/>
      <w:divBdr>
        <w:top w:val="none" w:sz="0" w:space="0" w:color="auto"/>
        <w:left w:val="none" w:sz="0" w:space="0" w:color="auto"/>
        <w:bottom w:val="none" w:sz="0" w:space="0" w:color="auto"/>
        <w:right w:val="none" w:sz="0" w:space="0" w:color="auto"/>
      </w:divBdr>
    </w:div>
    <w:div w:id="1841387606">
      <w:bodyDiv w:val="1"/>
      <w:marLeft w:val="0"/>
      <w:marRight w:val="0"/>
      <w:marTop w:val="0"/>
      <w:marBottom w:val="0"/>
      <w:divBdr>
        <w:top w:val="none" w:sz="0" w:space="0" w:color="auto"/>
        <w:left w:val="none" w:sz="0" w:space="0" w:color="auto"/>
        <w:bottom w:val="none" w:sz="0" w:space="0" w:color="auto"/>
        <w:right w:val="none" w:sz="0" w:space="0" w:color="auto"/>
      </w:divBdr>
    </w:div>
    <w:div w:id="1841506108">
      <w:bodyDiv w:val="1"/>
      <w:marLeft w:val="0"/>
      <w:marRight w:val="0"/>
      <w:marTop w:val="0"/>
      <w:marBottom w:val="0"/>
      <w:divBdr>
        <w:top w:val="none" w:sz="0" w:space="0" w:color="auto"/>
        <w:left w:val="none" w:sz="0" w:space="0" w:color="auto"/>
        <w:bottom w:val="none" w:sz="0" w:space="0" w:color="auto"/>
        <w:right w:val="none" w:sz="0" w:space="0" w:color="auto"/>
      </w:divBdr>
    </w:div>
    <w:div w:id="1842044196">
      <w:bodyDiv w:val="1"/>
      <w:marLeft w:val="0"/>
      <w:marRight w:val="0"/>
      <w:marTop w:val="0"/>
      <w:marBottom w:val="0"/>
      <w:divBdr>
        <w:top w:val="none" w:sz="0" w:space="0" w:color="auto"/>
        <w:left w:val="none" w:sz="0" w:space="0" w:color="auto"/>
        <w:bottom w:val="none" w:sz="0" w:space="0" w:color="auto"/>
        <w:right w:val="none" w:sz="0" w:space="0" w:color="auto"/>
      </w:divBdr>
    </w:div>
    <w:div w:id="1849325524">
      <w:bodyDiv w:val="1"/>
      <w:marLeft w:val="0"/>
      <w:marRight w:val="0"/>
      <w:marTop w:val="0"/>
      <w:marBottom w:val="0"/>
      <w:divBdr>
        <w:top w:val="none" w:sz="0" w:space="0" w:color="auto"/>
        <w:left w:val="none" w:sz="0" w:space="0" w:color="auto"/>
        <w:bottom w:val="none" w:sz="0" w:space="0" w:color="auto"/>
        <w:right w:val="none" w:sz="0" w:space="0" w:color="auto"/>
      </w:divBdr>
    </w:div>
    <w:div w:id="1854027098">
      <w:bodyDiv w:val="1"/>
      <w:marLeft w:val="0"/>
      <w:marRight w:val="0"/>
      <w:marTop w:val="0"/>
      <w:marBottom w:val="0"/>
      <w:divBdr>
        <w:top w:val="none" w:sz="0" w:space="0" w:color="auto"/>
        <w:left w:val="none" w:sz="0" w:space="0" w:color="auto"/>
        <w:bottom w:val="none" w:sz="0" w:space="0" w:color="auto"/>
        <w:right w:val="none" w:sz="0" w:space="0" w:color="auto"/>
      </w:divBdr>
    </w:div>
    <w:div w:id="1856575312">
      <w:bodyDiv w:val="1"/>
      <w:marLeft w:val="0"/>
      <w:marRight w:val="0"/>
      <w:marTop w:val="0"/>
      <w:marBottom w:val="0"/>
      <w:divBdr>
        <w:top w:val="none" w:sz="0" w:space="0" w:color="auto"/>
        <w:left w:val="none" w:sz="0" w:space="0" w:color="auto"/>
        <w:bottom w:val="none" w:sz="0" w:space="0" w:color="auto"/>
        <w:right w:val="none" w:sz="0" w:space="0" w:color="auto"/>
      </w:divBdr>
    </w:div>
    <w:div w:id="1857766636">
      <w:bodyDiv w:val="1"/>
      <w:marLeft w:val="0"/>
      <w:marRight w:val="0"/>
      <w:marTop w:val="0"/>
      <w:marBottom w:val="0"/>
      <w:divBdr>
        <w:top w:val="none" w:sz="0" w:space="0" w:color="auto"/>
        <w:left w:val="none" w:sz="0" w:space="0" w:color="auto"/>
        <w:bottom w:val="none" w:sz="0" w:space="0" w:color="auto"/>
        <w:right w:val="none" w:sz="0" w:space="0" w:color="auto"/>
      </w:divBdr>
    </w:div>
    <w:div w:id="1859344278">
      <w:bodyDiv w:val="1"/>
      <w:marLeft w:val="0"/>
      <w:marRight w:val="0"/>
      <w:marTop w:val="0"/>
      <w:marBottom w:val="0"/>
      <w:divBdr>
        <w:top w:val="none" w:sz="0" w:space="0" w:color="auto"/>
        <w:left w:val="none" w:sz="0" w:space="0" w:color="auto"/>
        <w:bottom w:val="none" w:sz="0" w:space="0" w:color="auto"/>
        <w:right w:val="none" w:sz="0" w:space="0" w:color="auto"/>
      </w:divBdr>
    </w:div>
    <w:div w:id="1859812766">
      <w:bodyDiv w:val="1"/>
      <w:marLeft w:val="0"/>
      <w:marRight w:val="0"/>
      <w:marTop w:val="0"/>
      <w:marBottom w:val="0"/>
      <w:divBdr>
        <w:top w:val="none" w:sz="0" w:space="0" w:color="auto"/>
        <w:left w:val="none" w:sz="0" w:space="0" w:color="auto"/>
        <w:bottom w:val="none" w:sz="0" w:space="0" w:color="auto"/>
        <w:right w:val="none" w:sz="0" w:space="0" w:color="auto"/>
      </w:divBdr>
    </w:div>
    <w:div w:id="1860315937">
      <w:bodyDiv w:val="1"/>
      <w:marLeft w:val="0"/>
      <w:marRight w:val="0"/>
      <w:marTop w:val="0"/>
      <w:marBottom w:val="0"/>
      <w:divBdr>
        <w:top w:val="none" w:sz="0" w:space="0" w:color="auto"/>
        <w:left w:val="none" w:sz="0" w:space="0" w:color="auto"/>
        <w:bottom w:val="none" w:sz="0" w:space="0" w:color="auto"/>
        <w:right w:val="none" w:sz="0" w:space="0" w:color="auto"/>
      </w:divBdr>
    </w:div>
    <w:div w:id="1862861460">
      <w:bodyDiv w:val="1"/>
      <w:marLeft w:val="0"/>
      <w:marRight w:val="0"/>
      <w:marTop w:val="0"/>
      <w:marBottom w:val="0"/>
      <w:divBdr>
        <w:top w:val="none" w:sz="0" w:space="0" w:color="auto"/>
        <w:left w:val="none" w:sz="0" w:space="0" w:color="auto"/>
        <w:bottom w:val="none" w:sz="0" w:space="0" w:color="auto"/>
        <w:right w:val="none" w:sz="0" w:space="0" w:color="auto"/>
      </w:divBdr>
    </w:div>
    <w:div w:id="1862893129">
      <w:bodyDiv w:val="1"/>
      <w:marLeft w:val="0"/>
      <w:marRight w:val="0"/>
      <w:marTop w:val="0"/>
      <w:marBottom w:val="0"/>
      <w:divBdr>
        <w:top w:val="none" w:sz="0" w:space="0" w:color="auto"/>
        <w:left w:val="none" w:sz="0" w:space="0" w:color="auto"/>
        <w:bottom w:val="none" w:sz="0" w:space="0" w:color="auto"/>
        <w:right w:val="none" w:sz="0" w:space="0" w:color="auto"/>
      </w:divBdr>
    </w:div>
    <w:div w:id="1863738420">
      <w:bodyDiv w:val="1"/>
      <w:marLeft w:val="0"/>
      <w:marRight w:val="0"/>
      <w:marTop w:val="0"/>
      <w:marBottom w:val="0"/>
      <w:divBdr>
        <w:top w:val="none" w:sz="0" w:space="0" w:color="auto"/>
        <w:left w:val="none" w:sz="0" w:space="0" w:color="auto"/>
        <w:bottom w:val="none" w:sz="0" w:space="0" w:color="auto"/>
        <w:right w:val="none" w:sz="0" w:space="0" w:color="auto"/>
      </w:divBdr>
    </w:div>
    <w:div w:id="1864636640">
      <w:bodyDiv w:val="1"/>
      <w:marLeft w:val="0"/>
      <w:marRight w:val="0"/>
      <w:marTop w:val="0"/>
      <w:marBottom w:val="0"/>
      <w:divBdr>
        <w:top w:val="none" w:sz="0" w:space="0" w:color="auto"/>
        <w:left w:val="none" w:sz="0" w:space="0" w:color="auto"/>
        <w:bottom w:val="none" w:sz="0" w:space="0" w:color="auto"/>
        <w:right w:val="none" w:sz="0" w:space="0" w:color="auto"/>
      </w:divBdr>
    </w:div>
    <w:div w:id="1865945904">
      <w:bodyDiv w:val="1"/>
      <w:marLeft w:val="0"/>
      <w:marRight w:val="0"/>
      <w:marTop w:val="0"/>
      <w:marBottom w:val="0"/>
      <w:divBdr>
        <w:top w:val="none" w:sz="0" w:space="0" w:color="auto"/>
        <w:left w:val="none" w:sz="0" w:space="0" w:color="auto"/>
        <w:bottom w:val="none" w:sz="0" w:space="0" w:color="auto"/>
        <w:right w:val="none" w:sz="0" w:space="0" w:color="auto"/>
      </w:divBdr>
    </w:div>
    <w:div w:id="1866871199">
      <w:bodyDiv w:val="1"/>
      <w:marLeft w:val="0"/>
      <w:marRight w:val="0"/>
      <w:marTop w:val="0"/>
      <w:marBottom w:val="0"/>
      <w:divBdr>
        <w:top w:val="none" w:sz="0" w:space="0" w:color="auto"/>
        <w:left w:val="none" w:sz="0" w:space="0" w:color="auto"/>
        <w:bottom w:val="none" w:sz="0" w:space="0" w:color="auto"/>
        <w:right w:val="none" w:sz="0" w:space="0" w:color="auto"/>
      </w:divBdr>
    </w:div>
    <w:div w:id="1866945196">
      <w:bodyDiv w:val="1"/>
      <w:marLeft w:val="0"/>
      <w:marRight w:val="0"/>
      <w:marTop w:val="0"/>
      <w:marBottom w:val="0"/>
      <w:divBdr>
        <w:top w:val="none" w:sz="0" w:space="0" w:color="auto"/>
        <w:left w:val="none" w:sz="0" w:space="0" w:color="auto"/>
        <w:bottom w:val="none" w:sz="0" w:space="0" w:color="auto"/>
        <w:right w:val="none" w:sz="0" w:space="0" w:color="auto"/>
      </w:divBdr>
    </w:div>
    <w:div w:id="1868250828">
      <w:bodyDiv w:val="1"/>
      <w:marLeft w:val="0"/>
      <w:marRight w:val="0"/>
      <w:marTop w:val="0"/>
      <w:marBottom w:val="0"/>
      <w:divBdr>
        <w:top w:val="none" w:sz="0" w:space="0" w:color="auto"/>
        <w:left w:val="none" w:sz="0" w:space="0" w:color="auto"/>
        <w:bottom w:val="none" w:sz="0" w:space="0" w:color="auto"/>
        <w:right w:val="none" w:sz="0" w:space="0" w:color="auto"/>
      </w:divBdr>
    </w:div>
    <w:div w:id="1868836427">
      <w:bodyDiv w:val="1"/>
      <w:marLeft w:val="0"/>
      <w:marRight w:val="0"/>
      <w:marTop w:val="0"/>
      <w:marBottom w:val="0"/>
      <w:divBdr>
        <w:top w:val="none" w:sz="0" w:space="0" w:color="auto"/>
        <w:left w:val="none" w:sz="0" w:space="0" w:color="auto"/>
        <w:bottom w:val="none" w:sz="0" w:space="0" w:color="auto"/>
        <w:right w:val="none" w:sz="0" w:space="0" w:color="auto"/>
      </w:divBdr>
    </w:div>
    <w:div w:id="1868982696">
      <w:bodyDiv w:val="1"/>
      <w:marLeft w:val="0"/>
      <w:marRight w:val="0"/>
      <w:marTop w:val="0"/>
      <w:marBottom w:val="0"/>
      <w:divBdr>
        <w:top w:val="none" w:sz="0" w:space="0" w:color="auto"/>
        <w:left w:val="none" w:sz="0" w:space="0" w:color="auto"/>
        <w:bottom w:val="none" w:sz="0" w:space="0" w:color="auto"/>
        <w:right w:val="none" w:sz="0" w:space="0" w:color="auto"/>
      </w:divBdr>
    </w:div>
    <w:div w:id="1871141525">
      <w:bodyDiv w:val="1"/>
      <w:marLeft w:val="0"/>
      <w:marRight w:val="0"/>
      <w:marTop w:val="0"/>
      <w:marBottom w:val="0"/>
      <w:divBdr>
        <w:top w:val="none" w:sz="0" w:space="0" w:color="auto"/>
        <w:left w:val="none" w:sz="0" w:space="0" w:color="auto"/>
        <w:bottom w:val="none" w:sz="0" w:space="0" w:color="auto"/>
        <w:right w:val="none" w:sz="0" w:space="0" w:color="auto"/>
      </w:divBdr>
    </w:div>
    <w:div w:id="1872457589">
      <w:bodyDiv w:val="1"/>
      <w:marLeft w:val="0"/>
      <w:marRight w:val="0"/>
      <w:marTop w:val="0"/>
      <w:marBottom w:val="0"/>
      <w:divBdr>
        <w:top w:val="none" w:sz="0" w:space="0" w:color="auto"/>
        <w:left w:val="none" w:sz="0" w:space="0" w:color="auto"/>
        <w:bottom w:val="none" w:sz="0" w:space="0" w:color="auto"/>
        <w:right w:val="none" w:sz="0" w:space="0" w:color="auto"/>
      </w:divBdr>
    </w:div>
    <w:div w:id="1874146519">
      <w:bodyDiv w:val="1"/>
      <w:marLeft w:val="0"/>
      <w:marRight w:val="0"/>
      <w:marTop w:val="0"/>
      <w:marBottom w:val="0"/>
      <w:divBdr>
        <w:top w:val="none" w:sz="0" w:space="0" w:color="auto"/>
        <w:left w:val="none" w:sz="0" w:space="0" w:color="auto"/>
        <w:bottom w:val="none" w:sz="0" w:space="0" w:color="auto"/>
        <w:right w:val="none" w:sz="0" w:space="0" w:color="auto"/>
      </w:divBdr>
    </w:div>
    <w:div w:id="1876655523">
      <w:bodyDiv w:val="1"/>
      <w:marLeft w:val="0"/>
      <w:marRight w:val="0"/>
      <w:marTop w:val="0"/>
      <w:marBottom w:val="0"/>
      <w:divBdr>
        <w:top w:val="none" w:sz="0" w:space="0" w:color="auto"/>
        <w:left w:val="none" w:sz="0" w:space="0" w:color="auto"/>
        <w:bottom w:val="none" w:sz="0" w:space="0" w:color="auto"/>
        <w:right w:val="none" w:sz="0" w:space="0" w:color="auto"/>
      </w:divBdr>
    </w:div>
    <w:div w:id="1876968021">
      <w:bodyDiv w:val="1"/>
      <w:marLeft w:val="0"/>
      <w:marRight w:val="0"/>
      <w:marTop w:val="0"/>
      <w:marBottom w:val="0"/>
      <w:divBdr>
        <w:top w:val="none" w:sz="0" w:space="0" w:color="auto"/>
        <w:left w:val="none" w:sz="0" w:space="0" w:color="auto"/>
        <w:bottom w:val="none" w:sz="0" w:space="0" w:color="auto"/>
        <w:right w:val="none" w:sz="0" w:space="0" w:color="auto"/>
      </w:divBdr>
    </w:div>
    <w:div w:id="1877040876">
      <w:bodyDiv w:val="1"/>
      <w:marLeft w:val="0"/>
      <w:marRight w:val="0"/>
      <w:marTop w:val="0"/>
      <w:marBottom w:val="0"/>
      <w:divBdr>
        <w:top w:val="none" w:sz="0" w:space="0" w:color="auto"/>
        <w:left w:val="none" w:sz="0" w:space="0" w:color="auto"/>
        <w:bottom w:val="none" w:sz="0" w:space="0" w:color="auto"/>
        <w:right w:val="none" w:sz="0" w:space="0" w:color="auto"/>
      </w:divBdr>
    </w:div>
    <w:div w:id="1880241968">
      <w:bodyDiv w:val="1"/>
      <w:marLeft w:val="0"/>
      <w:marRight w:val="0"/>
      <w:marTop w:val="0"/>
      <w:marBottom w:val="0"/>
      <w:divBdr>
        <w:top w:val="none" w:sz="0" w:space="0" w:color="auto"/>
        <w:left w:val="none" w:sz="0" w:space="0" w:color="auto"/>
        <w:bottom w:val="none" w:sz="0" w:space="0" w:color="auto"/>
        <w:right w:val="none" w:sz="0" w:space="0" w:color="auto"/>
      </w:divBdr>
    </w:div>
    <w:div w:id="1880245022">
      <w:bodyDiv w:val="1"/>
      <w:marLeft w:val="0"/>
      <w:marRight w:val="0"/>
      <w:marTop w:val="0"/>
      <w:marBottom w:val="0"/>
      <w:divBdr>
        <w:top w:val="none" w:sz="0" w:space="0" w:color="auto"/>
        <w:left w:val="none" w:sz="0" w:space="0" w:color="auto"/>
        <w:bottom w:val="none" w:sz="0" w:space="0" w:color="auto"/>
        <w:right w:val="none" w:sz="0" w:space="0" w:color="auto"/>
      </w:divBdr>
    </w:div>
    <w:div w:id="1880360745">
      <w:bodyDiv w:val="1"/>
      <w:marLeft w:val="0"/>
      <w:marRight w:val="0"/>
      <w:marTop w:val="0"/>
      <w:marBottom w:val="0"/>
      <w:divBdr>
        <w:top w:val="none" w:sz="0" w:space="0" w:color="auto"/>
        <w:left w:val="none" w:sz="0" w:space="0" w:color="auto"/>
        <w:bottom w:val="none" w:sz="0" w:space="0" w:color="auto"/>
        <w:right w:val="none" w:sz="0" w:space="0" w:color="auto"/>
      </w:divBdr>
    </w:div>
    <w:div w:id="1881356651">
      <w:bodyDiv w:val="1"/>
      <w:marLeft w:val="0"/>
      <w:marRight w:val="0"/>
      <w:marTop w:val="0"/>
      <w:marBottom w:val="0"/>
      <w:divBdr>
        <w:top w:val="none" w:sz="0" w:space="0" w:color="auto"/>
        <w:left w:val="none" w:sz="0" w:space="0" w:color="auto"/>
        <w:bottom w:val="none" w:sz="0" w:space="0" w:color="auto"/>
        <w:right w:val="none" w:sz="0" w:space="0" w:color="auto"/>
      </w:divBdr>
    </w:div>
    <w:div w:id="1882091141">
      <w:bodyDiv w:val="1"/>
      <w:marLeft w:val="0"/>
      <w:marRight w:val="0"/>
      <w:marTop w:val="0"/>
      <w:marBottom w:val="0"/>
      <w:divBdr>
        <w:top w:val="none" w:sz="0" w:space="0" w:color="auto"/>
        <w:left w:val="none" w:sz="0" w:space="0" w:color="auto"/>
        <w:bottom w:val="none" w:sz="0" w:space="0" w:color="auto"/>
        <w:right w:val="none" w:sz="0" w:space="0" w:color="auto"/>
      </w:divBdr>
    </w:div>
    <w:div w:id="1884057365">
      <w:bodyDiv w:val="1"/>
      <w:marLeft w:val="0"/>
      <w:marRight w:val="0"/>
      <w:marTop w:val="0"/>
      <w:marBottom w:val="0"/>
      <w:divBdr>
        <w:top w:val="none" w:sz="0" w:space="0" w:color="auto"/>
        <w:left w:val="none" w:sz="0" w:space="0" w:color="auto"/>
        <w:bottom w:val="none" w:sz="0" w:space="0" w:color="auto"/>
        <w:right w:val="none" w:sz="0" w:space="0" w:color="auto"/>
      </w:divBdr>
    </w:div>
    <w:div w:id="1885212639">
      <w:bodyDiv w:val="1"/>
      <w:marLeft w:val="0"/>
      <w:marRight w:val="0"/>
      <w:marTop w:val="0"/>
      <w:marBottom w:val="0"/>
      <w:divBdr>
        <w:top w:val="none" w:sz="0" w:space="0" w:color="auto"/>
        <w:left w:val="none" w:sz="0" w:space="0" w:color="auto"/>
        <w:bottom w:val="none" w:sz="0" w:space="0" w:color="auto"/>
        <w:right w:val="none" w:sz="0" w:space="0" w:color="auto"/>
      </w:divBdr>
    </w:div>
    <w:div w:id="1885749323">
      <w:bodyDiv w:val="1"/>
      <w:marLeft w:val="0"/>
      <w:marRight w:val="0"/>
      <w:marTop w:val="0"/>
      <w:marBottom w:val="0"/>
      <w:divBdr>
        <w:top w:val="none" w:sz="0" w:space="0" w:color="auto"/>
        <w:left w:val="none" w:sz="0" w:space="0" w:color="auto"/>
        <w:bottom w:val="none" w:sz="0" w:space="0" w:color="auto"/>
        <w:right w:val="none" w:sz="0" w:space="0" w:color="auto"/>
      </w:divBdr>
    </w:div>
    <w:div w:id="1891260127">
      <w:bodyDiv w:val="1"/>
      <w:marLeft w:val="0"/>
      <w:marRight w:val="0"/>
      <w:marTop w:val="0"/>
      <w:marBottom w:val="0"/>
      <w:divBdr>
        <w:top w:val="none" w:sz="0" w:space="0" w:color="auto"/>
        <w:left w:val="none" w:sz="0" w:space="0" w:color="auto"/>
        <w:bottom w:val="none" w:sz="0" w:space="0" w:color="auto"/>
        <w:right w:val="none" w:sz="0" w:space="0" w:color="auto"/>
      </w:divBdr>
    </w:div>
    <w:div w:id="1892884374">
      <w:bodyDiv w:val="1"/>
      <w:marLeft w:val="0"/>
      <w:marRight w:val="0"/>
      <w:marTop w:val="0"/>
      <w:marBottom w:val="0"/>
      <w:divBdr>
        <w:top w:val="none" w:sz="0" w:space="0" w:color="auto"/>
        <w:left w:val="none" w:sz="0" w:space="0" w:color="auto"/>
        <w:bottom w:val="none" w:sz="0" w:space="0" w:color="auto"/>
        <w:right w:val="none" w:sz="0" w:space="0" w:color="auto"/>
      </w:divBdr>
    </w:div>
    <w:div w:id="1893035734">
      <w:bodyDiv w:val="1"/>
      <w:marLeft w:val="0"/>
      <w:marRight w:val="0"/>
      <w:marTop w:val="0"/>
      <w:marBottom w:val="0"/>
      <w:divBdr>
        <w:top w:val="none" w:sz="0" w:space="0" w:color="auto"/>
        <w:left w:val="none" w:sz="0" w:space="0" w:color="auto"/>
        <w:bottom w:val="none" w:sz="0" w:space="0" w:color="auto"/>
        <w:right w:val="none" w:sz="0" w:space="0" w:color="auto"/>
      </w:divBdr>
    </w:div>
    <w:div w:id="1897233813">
      <w:bodyDiv w:val="1"/>
      <w:marLeft w:val="0"/>
      <w:marRight w:val="0"/>
      <w:marTop w:val="0"/>
      <w:marBottom w:val="0"/>
      <w:divBdr>
        <w:top w:val="none" w:sz="0" w:space="0" w:color="auto"/>
        <w:left w:val="none" w:sz="0" w:space="0" w:color="auto"/>
        <w:bottom w:val="none" w:sz="0" w:space="0" w:color="auto"/>
        <w:right w:val="none" w:sz="0" w:space="0" w:color="auto"/>
      </w:divBdr>
    </w:div>
    <w:div w:id="1898933111">
      <w:bodyDiv w:val="1"/>
      <w:marLeft w:val="0"/>
      <w:marRight w:val="0"/>
      <w:marTop w:val="0"/>
      <w:marBottom w:val="0"/>
      <w:divBdr>
        <w:top w:val="none" w:sz="0" w:space="0" w:color="auto"/>
        <w:left w:val="none" w:sz="0" w:space="0" w:color="auto"/>
        <w:bottom w:val="none" w:sz="0" w:space="0" w:color="auto"/>
        <w:right w:val="none" w:sz="0" w:space="0" w:color="auto"/>
      </w:divBdr>
    </w:div>
    <w:div w:id="1899241918">
      <w:bodyDiv w:val="1"/>
      <w:marLeft w:val="0"/>
      <w:marRight w:val="0"/>
      <w:marTop w:val="0"/>
      <w:marBottom w:val="0"/>
      <w:divBdr>
        <w:top w:val="none" w:sz="0" w:space="0" w:color="auto"/>
        <w:left w:val="none" w:sz="0" w:space="0" w:color="auto"/>
        <w:bottom w:val="none" w:sz="0" w:space="0" w:color="auto"/>
        <w:right w:val="none" w:sz="0" w:space="0" w:color="auto"/>
      </w:divBdr>
    </w:div>
    <w:div w:id="1901944378">
      <w:bodyDiv w:val="1"/>
      <w:marLeft w:val="0"/>
      <w:marRight w:val="0"/>
      <w:marTop w:val="0"/>
      <w:marBottom w:val="0"/>
      <w:divBdr>
        <w:top w:val="none" w:sz="0" w:space="0" w:color="auto"/>
        <w:left w:val="none" w:sz="0" w:space="0" w:color="auto"/>
        <w:bottom w:val="none" w:sz="0" w:space="0" w:color="auto"/>
        <w:right w:val="none" w:sz="0" w:space="0" w:color="auto"/>
      </w:divBdr>
    </w:div>
    <w:div w:id="1904489688">
      <w:bodyDiv w:val="1"/>
      <w:marLeft w:val="0"/>
      <w:marRight w:val="0"/>
      <w:marTop w:val="0"/>
      <w:marBottom w:val="0"/>
      <w:divBdr>
        <w:top w:val="none" w:sz="0" w:space="0" w:color="auto"/>
        <w:left w:val="none" w:sz="0" w:space="0" w:color="auto"/>
        <w:bottom w:val="none" w:sz="0" w:space="0" w:color="auto"/>
        <w:right w:val="none" w:sz="0" w:space="0" w:color="auto"/>
      </w:divBdr>
    </w:div>
    <w:div w:id="1905330110">
      <w:bodyDiv w:val="1"/>
      <w:marLeft w:val="0"/>
      <w:marRight w:val="0"/>
      <w:marTop w:val="0"/>
      <w:marBottom w:val="0"/>
      <w:divBdr>
        <w:top w:val="none" w:sz="0" w:space="0" w:color="auto"/>
        <w:left w:val="none" w:sz="0" w:space="0" w:color="auto"/>
        <w:bottom w:val="none" w:sz="0" w:space="0" w:color="auto"/>
        <w:right w:val="none" w:sz="0" w:space="0" w:color="auto"/>
      </w:divBdr>
    </w:div>
    <w:div w:id="1907839211">
      <w:bodyDiv w:val="1"/>
      <w:marLeft w:val="0"/>
      <w:marRight w:val="0"/>
      <w:marTop w:val="0"/>
      <w:marBottom w:val="0"/>
      <w:divBdr>
        <w:top w:val="none" w:sz="0" w:space="0" w:color="auto"/>
        <w:left w:val="none" w:sz="0" w:space="0" w:color="auto"/>
        <w:bottom w:val="none" w:sz="0" w:space="0" w:color="auto"/>
        <w:right w:val="none" w:sz="0" w:space="0" w:color="auto"/>
      </w:divBdr>
    </w:div>
    <w:div w:id="1909411729">
      <w:bodyDiv w:val="1"/>
      <w:marLeft w:val="0"/>
      <w:marRight w:val="0"/>
      <w:marTop w:val="0"/>
      <w:marBottom w:val="0"/>
      <w:divBdr>
        <w:top w:val="none" w:sz="0" w:space="0" w:color="auto"/>
        <w:left w:val="none" w:sz="0" w:space="0" w:color="auto"/>
        <w:bottom w:val="none" w:sz="0" w:space="0" w:color="auto"/>
        <w:right w:val="none" w:sz="0" w:space="0" w:color="auto"/>
      </w:divBdr>
    </w:div>
    <w:div w:id="1911304844">
      <w:bodyDiv w:val="1"/>
      <w:marLeft w:val="0"/>
      <w:marRight w:val="0"/>
      <w:marTop w:val="0"/>
      <w:marBottom w:val="0"/>
      <w:divBdr>
        <w:top w:val="none" w:sz="0" w:space="0" w:color="auto"/>
        <w:left w:val="none" w:sz="0" w:space="0" w:color="auto"/>
        <w:bottom w:val="none" w:sz="0" w:space="0" w:color="auto"/>
        <w:right w:val="none" w:sz="0" w:space="0" w:color="auto"/>
      </w:divBdr>
    </w:div>
    <w:div w:id="1912694047">
      <w:bodyDiv w:val="1"/>
      <w:marLeft w:val="0"/>
      <w:marRight w:val="0"/>
      <w:marTop w:val="0"/>
      <w:marBottom w:val="0"/>
      <w:divBdr>
        <w:top w:val="none" w:sz="0" w:space="0" w:color="auto"/>
        <w:left w:val="none" w:sz="0" w:space="0" w:color="auto"/>
        <w:bottom w:val="none" w:sz="0" w:space="0" w:color="auto"/>
        <w:right w:val="none" w:sz="0" w:space="0" w:color="auto"/>
      </w:divBdr>
    </w:div>
    <w:div w:id="1913738243">
      <w:bodyDiv w:val="1"/>
      <w:marLeft w:val="0"/>
      <w:marRight w:val="0"/>
      <w:marTop w:val="0"/>
      <w:marBottom w:val="0"/>
      <w:divBdr>
        <w:top w:val="none" w:sz="0" w:space="0" w:color="auto"/>
        <w:left w:val="none" w:sz="0" w:space="0" w:color="auto"/>
        <w:bottom w:val="none" w:sz="0" w:space="0" w:color="auto"/>
        <w:right w:val="none" w:sz="0" w:space="0" w:color="auto"/>
      </w:divBdr>
    </w:div>
    <w:div w:id="1914002871">
      <w:bodyDiv w:val="1"/>
      <w:marLeft w:val="0"/>
      <w:marRight w:val="0"/>
      <w:marTop w:val="0"/>
      <w:marBottom w:val="0"/>
      <w:divBdr>
        <w:top w:val="none" w:sz="0" w:space="0" w:color="auto"/>
        <w:left w:val="none" w:sz="0" w:space="0" w:color="auto"/>
        <w:bottom w:val="none" w:sz="0" w:space="0" w:color="auto"/>
        <w:right w:val="none" w:sz="0" w:space="0" w:color="auto"/>
      </w:divBdr>
    </w:div>
    <w:div w:id="1914075874">
      <w:bodyDiv w:val="1"/>
      <w:marLeft w:val="0"/>
      <w:marRight w:val="0"/>
      <w:marTop w:val="0"/>
      <w:marBottom w:val="0"/>
      <w:divBdr>
        <w:top w:val="none" w:sz="0" w:space="0" w:color="auto"/>
        <w:left w:val="none" w:sz="0" w:space="0" w:color="auto"/>
        <w:bottom w:val="none" w:sz="0" w:space="0" w:color="auto"/>
        <w:right w:val="none" w:sz="0" w:space="0" w:color="auto"/>
      </w:divBdr>
    </w:div>
    <w:div w:id="1914779448">
      <w:bodyDiv w:val="1"/>
      <w:marLeft w:val="0"/>
      <w:marRight w:val="0"/>
      <w:marTop w:val="0"/>
      <w:marBottom w:val="0"/>
      <w:divBdr>
        <w:top w:val="none" w:sz="0" w:space="0" w:color="auto"/>
        <w:left w:val="none" w:sz="0" w:space="0" w:color="auto"/>
        <w:bottom w:val="none" w:sz="0" w:space="0" w:color="auto"/>
        <w:right w:val="none" w:sz="0" w:space="0" w:color="auto"/>
      </w:divBdr>
    </w:div>
    <w:div w:id="1915432909">
      <w:bodyDiv w:val="1"/>
      <w:marLeft w:val="0"/>
      <w:marRight w:val="0"/>
      <w:marTop w:val="0"/>
      <w:marBottom w:val="0"/>
      <w:divBdr>
        <w:top w:val="none" w:sz="0" w:space="0" w:color="auto"/>
        <w:left w:val="none" w:sz="0" w:space="0" w:color="auto"/>
        <w:bottom w:val="none" w:sz="0" w:space="0" w:color="auto"/>
        <w:right w:val="none" w:sz="0" w:space="0" w:color="auto"/>
      </w:divBdr>
    </w:div>
    <w:div w:id="1916083631">
      <w:bodyDiv w:val="1"/>
      <w:marLeft w:val="0"/>
      <w:marRight w:val="0"/>
      <w:marTop w:val="0"/>
      <w:marBottom w:val="0"/>
      <w:divBdr>
        <w:top w:val="none" w:sz="0" w:space="0" w:color="auto"/>
        <w:left w:val="none" w:sz="0" w:space="0" w:color="auto"/>
        <w:bottom w:val="none" w:sz="0" w:space="0" w:color="auto"/>
        <w:right w:val="none" w:sz="0" w:space="0" w:color="auto"/>
      </w:divBdr>
    </w:div>
    <w:div w:id="1916355973">
      <w:bodyDiv w:val="1"/>
      <w:marLeft w:val="0"/>
      <w:marRight w:val="0"/>
      <w:marTop w:val="0"/>
      <w:marBottom w:val="0"/>
      <w:divBdr>
        <w:top w:val="none" w:sz="0" w:space="0" w:color="auto"/>
        <w:left w:val="none" w:sz="0" w:space="0" w:color="auto"/>
        <w:bottom w:val="none" w:sz="0" w:space="0" w:color="auto"/>
        <w:right w:val="none" w:sz="0" w:space="0" w:color="auto"/>
      </w:divBdr>
    </w:div>
    <w:div w:id="1916549775">
      <w:bodyDiv w:val="1"/>
      <w:marLeft w:val="0"/>
      <w:marRight w:val="0"/>
      <w:marTop w:val="0"/>
      <w:marBottom w:val="0"/>
      <w:divBdr>
        <w:top w:val="none" w:sz="0" w:space="0" w:color="auto"/>
        <w:left w:val="none" w:sz="0" w:space="0" w:color="auto"/>
        <w:bottom w:val="none" w:sz="0" w:space="0" w:color="auto"/>
        <w:right w:val="none" w:sz="0" w:space="0" w:color="auto"/>
      </w:divBdr>
    </w:div>
    <w:div w:id="1918317751">
      <w:bodyDiv w:val="1"/>
      <w:marLeft w:val="0"/>
      <w:marRight w:val="0"/>
      <w:marTop w:val="0"/>
      <w:marBottom w:val="0"/>
      <w:divBdr>
        <w:top w:val="none" w:sz="0" w:space="0" w:color="auto"/>
        <w:left w:val="none" w:sz="0" w:space="0" w:color="auto"/>
        <w:bottom w:val="none" w:sz="0" w:space="0" w:color="auto"/>
        <w:right w:val="none" w:sz="0" w:space="0" w:color="auto"/>
      </w:divBdr>
    </w:div>
    <w:div w:id="1921794547">
      <w:bodyDiv w:val="1"/>
      <w:marLeft w:val="0"/>
      <w:marRight w:val="0"/>
      <w:marTop w:val="0"/>
      <w:marBottom w:val="0"/>
      <w:divBdr>
        <w:top w:val="none" w:sz="0" w:space="0" w:color="auto"/>
        <w:left w:val="none" w:sz="0" w:space="0" w:color="auto"/>
        <w:bottom w:val="none" w:sz="0" w:space="0" w:color="auto"/>
        <w:right w:val="none" w:sz="0" w:space="0" w:color="auto"/>
      </w:divBdr>
    </w:div>
    <w:div w:id="1928609758">
      <w:bodyDiv w:val="1"/>
      <w:marLeft w:val="0"/>
      <w:marRight w:val="0"/>
      <w:marTop w:val="0"/>
      <w:marBottom w:val="0"/>
      <w:divBdr>
        <w:top w:val="none" w:sz="0" w:space="0" w:color="auto"/>
        <w:left w:val="none" w:sz="0" w:space="0" w:color="auto"/>
        <w:bottom w:val="none" w:sz="0" w:space="0" w:color="auto"/>
        <w:right w:val="none" w:sz="0" w:space="0" w:color="auto"/>
      </w:divBdr>
    </w:div>
    <w:div w:id="1931160035">
      <w:bodyDiv w:val="1"/>
      <w:marLeft w:val="0"/>
      <w:marRight w:val="0"/>
      <w:marTop w:val="0"/>
      <w:marBottom w:val="0"/>
      <w:divBdr>
        <w:top w:val="none" w:sz="0" w:space="0" w:color="auto"/>
        <w:left w:val="none" w:sz="0" w:space="0" w:color="auto"/>
        <w:bottom w:val="none" w:sz="0" w:space="0" w:color="auto"/>
        <w:right w:val="none" w:sz="0" w:space="0" w:color="auto"/>
      </w:divBdr>
    </w:div>
    <w:div w:id="1931503984">
      <w:bodyDiv w:val="1"/>
      <w:marLeft w:val="0"/>
      <w:marRight w:val="0"/>
      <w:marTop w:val="0"/>
      <w:marBottom w:val="0"/>
      <w:divBdr>
        <w:top w:val="none" w:sz="0" w:space="0" w:color="auto"/>
        <w:left w:val="none" w:sz="0" w:space="0" w:color="auto"/>
        <w:bottom w:val="none" w:sz="0" w:space="0" w:color="auto"/>
        <w:right w:val="none" w:sz="0" w:space="0" w:color="auto"/>
      </w:divBdr>
    </w:div>
    <w:div w:id="1933508950">
      <w:bodyDiv w:val="1"/>
      <w:marLeft w:val="0"/>
      <w:marRight w:val="0"/>
      <w:marTop w:val="0"/>
      <w:marBottom w:val="0"/>
      <w:divBdr>
        <w:top w:val="none" w:sz="0" w:space="0" w:color="auto"/>
        <w:left w:val="none" w:sz="0" w:space="0" w:color="auto"/>
        <w:bottom w:val="none" w:sz="0" w:space="0" w:color="auto"/>
        <w:right w:val="none" w:sz="0" w:space="0" w:color="auto"/>
      </w:divBdr>
    </w:div>
    <w:div w:id="1933857057">
      <w:bodyDiv w:val="1"/>
      <w:marLeft w:val="0"/>
      <w:marRight w:val="0"/>
      <w:marTop w:val="0"/>
      <w:marBottom w:val="0"/>
      <w:divBdr>
        <w:top w:val="none" w:sz="0" w:space="0" w:color="auto"/>
        <w:left w:val="none" w:sz="0" w:space="0" w:color="auto"/>
        <w:bottom w:val="none" w:sz="0" w:space="0" w:color="auto"/>
        <w:right w:val="none" w:sz="0" w:space="0" w:color="auto"/>
      </w:divBdr>
    </w:div>
    <w:div w:id="1933926098">
      <w:bodyDiv w:val="1"/>
      <w:marLeft w:val="0"/>
      <w:marRight w:val="0"/>
      <w:marTop w:val="0"/>
      <w:marBottom w:val="0"/>
      <w:divBdr>
        <w:top w:val="none" w:sz="0" w:space="0" w:color="auto"/>
        <w:left w:val="none" w:sz="0" w:space="0" w:color="auto"/>
        <w:bottom w:val="none" w:sz="0" w:space="0" w:color="auto"/>
        <w:right w:val="none" w:sz="0" w:space="0" w:color="auto"/>
      </w:divBdr>
    </w:div>
    <w:div w:id="1936745126">
      <w:bodyDiv w:val="1"/>
      <w:marLeft w:val="0"/>
      <w:marRight w:val="0"/>
      <w:marTop w:val="0"/>
      <w:marBottom w:val="0"/>
      <w:divBdr>
        <w:top w:val="none" w:sz="0" w:space="0" w:color="auto"/>
        <w:left w:val="none" w:sz="0" w:space="0" w:color="auto"/>
        <w:bottom w:val="none" w:sz="0" w:space="0" w:color="auto"/>
        <w:right w:val="none" w:sz="0" w:space="0" w:color="auto"/>
      </w:divBdr>
    </w:div>
    <w:div w:id="1937471298">
      <w:bodyDiv w:val="1"/>
      <w:marLeft w:val="0"/>
      <w:marRight w:val="0"/>
      <w:marTop w:val="0"/>
      <w:marBottom w:val="0"/>
      <w:divBdr>
        <w:top w:val="none" w:sz="0" w:space="0" w:color="auto"/>
        <w:left w:val="none" w:sz="0" w:space="0" w:color="auto"/>
        <w:bottom w:val="none" w:sz="0" w:space="0" w:color="auto"/>
        <w:right w:val="none" w:sz="0" w:space="0" w:color="auto"/>
      </w:divBdr>
    </w:div>
    <w:div w:id="1937588827">
      <w:bodyDiv w:val="1"/>
      <w:marLeft w:val="0"/>
      <w:marRight w:val="0"/>
      <w:marTop w:val="0"/>
      <w:marBottom w:val="0"/>
      <w:divBdr>
        <w:top w:val="none" w:sz="0" w:space="0" w:color="auto"/>
        <w:left w:val="none" w:sz="0" w:space="0" w:color="auto"/>
        <w:bottom w:val="none" w:sz="0" w:space="0" w:color="auto"/>
        <w:right w:val="none" w:sz="0" w:space="0" w:color="auto"/>
      </w:divBdr>
    </w:div>
    <w:div w:id="1939479889">
      <w:bodyDiv w:val="1"/>
      <w:marLeft w:val="0"/>
      <w:marRight w:val="0"/>
      <w:marTop w:val="0"/>
      <w:marBottom w:val="0"/>
      <w:divBdr>
        <w:top w:val="none" w:sz="0" w:space="0" w:color="auto"/>
        <w:left w:val="none" w:sz="0" w:space="0" w:color="auto"/>
        <w:bottom w:val="none" w:sz="0" w:space="0" w:color="auto"/>
        <w:right w:val="none" w:sz="0" w:space="0" w:color="auto"/>
      </w:divBdr>
    </w:div>
    <w:div w:id="1939563664">
      <w:bodyDiv w:val="1"/>
      <w:marLeft w:val="0"/>
      <w:marRight w:val="0"/>
      <w:marTop w:val="0"/>
      <w:marBottom w:val="0"/>
      <w:divBdr>
        <w:top w:val="none" w:sz="0" w:space="0" w:color="auto"/>
        <w:left w:val="none" w:sz="0" w:space="0" w:color="auto"/>
        <w:bottom w:val="none" w:sz="0" w:space="0" w:color="auto"/>
        <w:right w:val="none" w:sz="0" w:space="0" w:color="auto"/>
      </w:divBdr>
    </w:div>
    <w:div w:id="1939751911">
      <w:bodyDiv w:val="1"/>
      <w:marLeft w:val="0"/>
      <w:marRight w:val="0"/>
      <w:marTop w:val="0"/>
      <w:marBottom w:val="0"/>
      <w:divBdr>
        <w:top w:val="none" w:sz="0" w:space="0" w:color="auto"/>
        <w:left w:val="none" w:sz="0" w:space="0" w:color="auto"/>
        <w:bottom w:val="none" w:sz="0" w:space="0" w:color="auto"/>
        <w:right w:val="none" w:sz="0" w:space="0" w:color="auto"/>
      </w:divBdr>
    </w:div>
    <w:div w:id="1942108136">
      <w:bodyDiv w:val="1"/>
      <w:marLeft w:val="0"/>
      <w:marRight w:val="0"/>
      <w:marTop w:val="0"/>
      <w:marBottom w:val="0"/>
      <w:divBdr>
        <w:top w:val="none" w:sz="0" w:space="0" w:color="auto"/>
        <w:left w:val="none" w:sz="0" w:space="0" w:color="auto"/>
        <w:bottom w:val="none" w:sz="0" w:space="0" w:color="auto"/>
        <w:right w:val="none" w:sz="0" w:space="0" w:color="auto"/>
      </w:divBdr>
    </w:div>
    <w:div w:id="1944990544">
      <w:bodyDiv w:val="1"/>
      <w:marLeft w:val="0"/>
      <w:marRight w:val="0"/>
      <w:marTop w:val="0"/>
      <w:marBottom w:val="0"/>
      <w:divBdr>
        <w:top w:val="none" w:sz="0" w:space="0" w:color="auto"/>
        <w:left w:val="none" w:sz="0" w:space="0" w:color="auto"/>
        <w:bottom w:val="none" w:sz="0" w:space="0" w:color="auto"/>
        <w:right w:val="none" w:sz="0" w:space="0" w:color="auto"/>
      </w:divBdr>
    </w:div>
    <w:div w:id="1945065513">
      <w:bodyDiv w:val="1"/>
      <w:marLeft w:val="0"/>
      <w:marRight w:val="0"/>
      <w:marTop w:val="0"/>
      <w:marBottom w:val="0"/>
      <w:divBdr>
        <w:top w:val="none" w:sz="0" w:space="0" w:color="auto"/>
        <w:left w:val="none" w:sz="0" w:space="0" w:color="auto"/>
        <w:bottom w:val="none" w:sz="0" w:space="0" w:color="auto"/>
        <w:right w:val="none" w:sz="0" w:space="0" w:color="auto"/>
      </w:divBdr>
    </w:div>
    <w:div w:id="1946422976">
      <w:bodyDiv w:val="1"/>
      <w:marLeft w:val="0"/>
      <w:marRight w:val="0"/>
      <w:marTop w:val="0"/>
      <w:marBottom w:val="0"/>
      <w:divBdr>
        <w:top w:val="none" w:sz="0" w:space="0" w:color="auto"/>
        <w:left w:val="none" w:sz="0" w:space="0" w:color="auto"/>
        <w:bottom w:val="none" w:sz="0" w:space="0" w:color="auto"/>
        <w:right w:val="none" w:sz="0" w:space="0" w:color="auto"/>
      </w:divBdr>
    </w:div>
    <w:div w:id="1948541294">
      <w:bodyDiv w:val="1"/>
      <w:marLeft w:val="0"/>
      <w:marRight w:val="0"/>
      <w:marTop w:val="0"/>
      <w:marBottom w:val="0"/>
      <w:divBdr>
        <w:top w:val="none" w:sz="0" w:space="0" w:color="auto"/>
        <w:left w:val="none" w:sz="0" w:space="0" w:color="auto"/>
        <w:bottom w:val="none" w:sz="0" w:space="0" w:color="auto"/>
        <w:right w:val="none" w:sz="0" w:space="0" w:color="auto"/>
      </w:divBdr>
    </w:div>
    <w:div w:id="1949460356">
      <w:bodyDiv w:val="1"/>
      <w:marLeft w:val="0"/>
      <w:marRight w:val="0"/>
      <w:marTop w:val="0"/>
      <w:marBottom w:val="0"/>
      <w:divBdr>
        <w:top w:val="none" w:sz="0" w:space="0" w:color="auto"/>
        <w:left w:val="none" w:sz="0" w:space="0" w:color="auto"/>
        <w:bottom w:val="none" w:sz="0" w:space="0" w:color="auto"/>
        <w:right w:val="none" w:sz="0" w:space="0" w:color="auto"/>
      </w:divBdr>
    </w:div>
    <w:div w:id="1950769697">
      <w:bodyDiv w:val="1"/>
      <w:marLeft w:val="0"/>
      <w:marRight w:val="0"/>
      <w:marTop w:val="0"/>
      <w:marBottom w:val="0"/>
      <w:divBdr>
        <w:top w:val="none" w:sz="0" w:space="0" w:color="auto"/>
        <w:left w:val="none" w:sz="0" w:space="0" w:color="auto"/>
        <w:bottom w:val="none" w:sz="0" w:space="0" w:color="auto"/>
        <w:right w:val="none" w:sz="0" w:space="0" w:color="auto"/>
      </w:divBdr>
    </w:div>
    <w:div w:id="1950894125">
      <w:bodyDiv w:val="1"/>
      <w:marLeft w:val="0"/>
      <w:marRight w:val="0"/>
      <w:marTop w:val="0"/>
      <w:marBottom w:val="0"/>
      <w:divBdr>
        <w:top w:val="none" w:sz="0" w:space="0" w:color="auto"/>
        <w:left w:val="none" w:sz="0" w:space="0" w:color="auto"/>
        <w:bottom w:val="none" w:sz="0" w:space="0" w:color="auto"/>
        <w:right w:val="none" w:sz="0" w:space="0" w:color="auto"/>
      </w:divBdr>
    </w:div>
    <w:div w:id="1950964885">
      <w:bodyDiv w:val="1"/>
      <w:marLeft w:val="0"/>
      <w:marRight w:val="0"/>
      <w:marTop w:val="0"/>
      <w:marBottom w:val="0"/>
      <w:divBdr>
        <w:top w:val="none" w:sz="0" w:space="0" w:color="auto"/>
        <w:left w:val="none" w:sz="0" w:space="0" w:color="auto"/>
        <w:bottom w:val="none" w:sz="0" w:space="0" w:color="auto"/>
        <w:right w:val="none" w:sz="0" w:space="0" w:color="auto"/>
      </w:divBdr>
    </w:div>
    <w:div w:id="1951543774">
      <w:bodyDiv w:val="1"/>
      <w:marLeft w:val="0"/>
      <w:marRight w:val="0"/>
      <w:marTop w:val="0"/>
      <w:marBottom w:val="0"/>
      <w:divBdr>
        <w:top w:val="none" w:sz="0" w:space="0" w:color="auto"/>
        <w:left w:val="none" w:sz="0" w:space="0" w:color="auto"/>
        <w:bottom w:val="none" w:sz="0" w:space="0" w:color="auto"/>
        <w:right w:val="none" w:sz="0" w:space="0" w:color="auto"/>
      </w:divBdr>
    </w:div>
    <w:div w:id="1952778320">
      <w:bodyDiv w:val="1"/>
      <w:marLeft w:val="0"/>
      <w:marRight w:val="0"/>
      <w:marTop w:val="0"/>
      <w:marBottom w:val="0"/>
      <w:divBdr>
        <w:top w:val="none" w:sz="0" w:space="0" w:color="auto"/>
        <w:left w:val="none" w:sz="0" w:space="0" w:color="auto"/>
        <w:bottom w:val="none" w:sz="0" w:space="0" w:color="auto"/>
        <w:right w:val="none" w:sz="0" w:space="0" w:color="auto"/>
      </w:divBdr>
    </w:div>
    <w:div w:id="1953125954">
      <w:bodyDiv w:val="1"/>
      <w:marLeft w:val="0"/>
      <w:marRight w:val="0"/>
      <w:marTop w:val="0"/>
      <w:marBottom w:val="0"/>
      <w:divBdr>
        <w:top w:val="none" w:sz="0" w:space="0" w:color="auto"/>
        <w:left w:val="none" w:sz="0" w:space="0" w:color="auto"/>
        <w:bottom w:val="none" w:sz="0" w:space="0" w:color="auto"/>
        <w:right w:val="none" w:sz="0" w:space="0" w:color="auto"/>
      </w:divBdr>
    </w:div>
    <w:div w:id="1953589575">
      <w:bodyDiv w:val="1"/>
      <w:marLeft w:val="0"/>
      <w:marRight w:val="0"/>
      <w:marTop w:val="0"/>
      <w:marBottom w:val="0"/>
      <w:divBdr>
        <w:top w:val="none" w:sz="0" w:space="0" w:color="auto"/>
        <w:left w:val="none" w:sz="0" w:space="0" w:color="auto"/>
        <w:bottom w:val="none" w:sz="0" w:space="0" w:color="auto"/>
        <w:right w:val="none" w:sz="0" w:space="0" w:color="auto"/>
      </w:divBdr>
    </w:div>
    <w:div w:id="1954163739">
      <w:bodyDiv w:val="1"/>
      <w:marLeft w:val="0"/>
      <w:marRight w:val="0"/>
      <w:marTop w:val="0"/>
      <w:marBottom w:val="0"/>
      <w:divBdr>
        <w:top w:val="none" w:sz="0" w:space="0" w:color="auto"/>
        <w:left w:val="none" w:sz="0" w:space="0" w:color="auto"/>
        <w:bottom w:val="none" w:sz="0" w:space="0" w:color="auto"/>
        <w:right w:val="none" w:sz="0" w:space="0" w:color="auto"/>
      </w:divBdr>
    </w:div>
    <w:div w:id="1954743909">
      <w:bodyDiv w:val="1"/>
      <w:marLeft w:val="0"/>
      <w:marRight w:val="0"/>
      <w:marTop w:val="0"/>
      <w:marBottom w:val="0"/>
      <w:divBdr>
        <w:top w:val="none" w:sz="0" w:space="0" w:color="auto"/>
        <w:left w:val="none" w:sz="0" w:space="0" w:color="auto"/>
        <w:bottom w:val="none" w:sz="0" w:space="0" w:color="auto"/>
        <w:right w:val="none" w:sz="0" w:space="0" w:color="auto"/>
      </w:divBdr>
    </w:div>
    <w:div w:id="1955092206">
      <w:bodyDiv w:val="1"/>
      <w:marLeft w:val="0"/>
      <w:marRight w:val="0"/>
      <w:marTop w:val="0"/>
      <w:marBottom w:val="0"/>
      <w:divBdr>
        <w:top w:val="none" w:sz="0" w:space="0" w:color="auto"/>
        <w:left w:val="none" w:sz="0" w:space="0" w:color="auto"/>
        <w:bottom w:val="none" w:sz="0" w:space="0" w:color="auto"/>
        <w:right w:val="none" w:sz="0" w:space="0" w:color="auto"/>
      </w:divBdr>
    </w:div>
    <w:div w:id="1956137037">
      <w:bodyDiv w:val="1"/>
      <w:marLeft w:val="0"/>
      <w:marRight w:val="0"/>
      <w:marTop w:val="0"/>
      <w:marBottom w:val="0"/>
      <w:divBdr>
        <w:top w:val="none" w:sz="0" w:space="0" w:color="auto"/>
        <w:left w:val="none" w:sz="0" w:space="0" w:color="auto"/>
        <w:bottom w:val="none" w:sz="0" w:space="0" w:color="auto"/>
        <w:right w:val="none" w:sz="0" w:space="0" w:color="auto"/>
      </w:divBdr>
    </w:div>
    <w:div w:id="1958175689">
      <w:bodyDiv w:val="1"/>
      <w:marLeft w:val="0"/>
      <w:marRight w:val="0"/>
      <w:marTop w:val="0"/>
      <w:marBottom w:val="0"/>
      <w:divBdr>
        <w:top w:val="none" w:sz="0" w:space="0" w:color="auto"/>
        <w:left w:val="none" w:sz="0" w:space="0" w:color="auto"/>
        <w:bottom w:val="none" w:sz="0" w:space="0" w:color="auto"/>
        <w:right w:val="none" w:sz="0" w:space="0" w:color="auto"/>
      </w:divBdr>
    </w:div>
    <w:div w:id="1959485486">
      <w:bodyDiv w:val="1"/>
      <w:marLeft w:val="0"/>
      <w:marRight w:val="0"/>
      <w:marTop w:val="0"/>
      <w:marBottom w:val="0"/>
      <w:divBdr>
        <w:top w:val="none" w:sz="0" w:space="0" w:color="auto"/>
        <w:left w:val="none" w:sz="0" w:space="0" w:color="auto"/>
        <w:bottom w:val="none" w:sz="0" w:space="0" w:color="auto"/>
        <w:right w:val="none" w:sz="0" w:space="0" w:color="auto"/>
      </w:divBdr>
    </w:div>
    <w:div w:id="1960262534">
      <w:bodyDiv w:val="1"/>
      <w:marLeft w:val="0"/>
      <w:marRight w:val="0"/>
      <w:marTop w:val="0"/>
      <w:marBottom w:val="0"/>
      <w:divBdr>
        <w:top w:val="none" w:sz="0" w:space="0" w:color="auto"/>
        <w:left w:val="none" w:sz="0" w:space="0" w:color="auto"/>
        <w:bottom w:val="none" w:sz="0" w:space="0" w:color="auto"/>
        <w:right w:val="none" w:sz="0" w:space="0" w:color="auto"/>
      </w:divBdr>
    </w:div>
    <w:div w:id="1960718646">
      <w:bodyDiv w:val="1"/>
      <w:marLeft w:val="0"/>
      <w:marRight w:val="0"/>
      <w:marTop w:val="0"/>
      <w:marBottom w:val="0"/>
      <w:divBdr>
        <w:top w:val="none" w:sz="0" w:space="0" w:color="auto"/>
        <w:left w:val="none" w:sz="0" w:space="0" w:color="auto"/>
        <w:bottom w:val="none" w:sz="0" w:space="0" w:color="auto"/>
        <w:right w:val="none" w:sz="0" w:space="0" w:color="auto"/>
      </w:divBdr>
    </w:div>
    <w:div w:id="1960990542">
      <w:bodyDiv w:val="1"/>
      <w:marLeft w:val="0"/>
      <w:marRight w:val="0"/>
      <w:marTop w:val="0"/>
      <w:marBottom w:val="0"/>
      <w:divBdr>
        <w:top w:val="none" w:sz="0" w:space="0" w:color="auto"/>
        <w:left w:val="none" w:sz="0" w:space="0" w:color="auto"/>
        <w:bottom w:val="none" w:sz="0" w:space="0" w:color="auto"/>
        <w:right w:val="none" w:sz="0" w:space="0" w:color="auto"/>
      </w:divBdr>
    </w:div>
    <w:div w:id="1962808245">
      <w:bodyDiv w:val="1"/>
      <w:marLeft w:val="0"/>
      <w:marRight w:val="0"/>
      <w:marTop w:val="0"/>
      <w:marBottom w:val="0"/>
      <w:divBdr>
        <w:top w:val="none" w:sz="0" w:space="0" w:color="auto"/>
        <w:left w:val="none" w:sz="0" w:space="0" w:color="auto"/>
        <w:bottom w:val="none" w:sz="0" w:space="0" w:color="auto"/>
        <w:right w:val="none" w:sz="0" w:space="0" w:color="auto"/>
      </w:divBdr>
    </w:div>
    <w:div w:id="1963074294">
      <w:bodyDiv w:val="1"/>
      <w:marLeft w:val="0"/>
      <w:marRight w:val="0"/>
      <w:marTop w:val="0"/>
      <w:marBottom w:val="0"/>
      <w:divBdr>
        <w:top w:val="none" w:sz="0" w:space="0" w:color="auto"/>
        <w:left w:val="none" w:sz="0" w:space="0" w:color="auto"/>
        <w:bottom w:val="none" w:sz="0" w:space="0" w:color="auto"/>
        <w:right w:val="none" w:sz="0" w:space="0" w:color="auto"/>
      </w:divBdr>
    </w:div>
    <w:div w:id="1963148985">
      <w:bodyDiv w:val="1"/>
      <w:marLeft w:val="0"/>
      <w:marRight w:val="0"/>
      <w:marTop w:val="0"/>
      <w:marBottom w:val="0"/>
      <w:divBdr>
        <w:top w:val="none" w:sz="0" w:space="0" w:color="auto"/>
        <w:left w:val="none" w:sz="0" w:space="0" w:color="auto"/>
        <w:bottom w:val="none" w:sz="0" w:space="0" w:color="auto"/>
        <w:right w:val="none" w:sz="0" w:space="0" w:color="auto"/>
      </w:divBdr>
    </w:div>
    <w:div w:id="1970896135">
      <w:bodyDiv w:val="1"/>
      <w:marLeft w:val="0"/>
      <w:marRight w:val="0"/>
      <w:marTop w:val="0"/>
      <w:marBottom w:val="0"/>
      <w:divBdr>
        <w:top w:val="none" w:sz="0" w:space="0" w:color="auto"/>
        <w:left w:val="none" w:sz="0" w:space="0" w:color="auto"/>
        <w:bottom w:val="none" w:sz="0" w:space="0" w:color="auto"/>
        <w:right w:val="none" w:sz="0" w:space="0" w:color="auto"/>
      </w:divBdr>
    </w:div>
    <w:div w:id="1971393788">
      <w:bodyDiv w:val="1"/>
      <w:marLeft w:val="0"/>
      <w:marRight w:val="0"/>
      <w:marTop w:val="0"/>
      <w:marBottom w:val="0"/>
      <w:divBdr>
        <w:top w:val="none" w:sz="0" w:space="0" w:color="auto"/>
        <w:left w:val="none" w:sz="0" w:space="0" w:color="auto"/>
        <w:bottom w:val="none" w:sz="0" w:space="0" w:color="auto"/>
        <w:right w:val="none" w:sz="0" w:space="0" w:color="auto"/>
      </w:divBdr>
    </w:div>
    <w:div w:id="1972440512">
      <w:bodyDiv w:val="1"/>
      <w:marLeft w:val="0"/>
      <w:marRight w:val="0"/>
      <w:marTop w:val="0"/>
      <w:marBottom w:val="0"/>
      <w:divBdr>
        <w:top w:val="none" w:sz="0" w:space="0" w:color="auto"/>
        <w:left w:val="none" w:sz="0" w:space="0" w:color="auto"/>
        <w:bottom w:val="none" w:sz="0" w:space="0" w:color="auto"/>
        <w:right w:val="none" w:sz="0" w:space="0" w:color="auto"/>
      </w:divBdr>
    </w:div>
    <w:div w:id="1972661923">
      <w:bodyDiv w:val="1"/>
      <w:marLeft w:val="0"/>
      <w:marRight w:val="0"/>
      <w:marTop w:val="0"/>
      <w:marBottom w:val="0"/>
      <w:divBdr>
        <w:top w:val="none" w:sz="0" w:space="0" w:color="auto"/>
        <w:left w:val="none" w:sz="0" w:space="0" w:color="auto"/>
        <w:bottom w:val="none" w:sz="0" w:space="0" w:color="auto"/>
        <w:right w:val="none" w:sz="0" w:space="0" w:color="auto"/>
      </w:divBdr>
    </w:div>
    <w:div w:id="1974358709">
      <w:bodyDiv w:val="1"/>
      <w:marLeft w:val="0"/>
      <w:marRight w:val="0"/>
      <w:marTop w:val="0"/>
      <w:marBottom w:val="0"/>
      <w:divBdr>
        <w:top w:val="none" w:sz="0" w:space="0" w:color="auto"/>
        <w:left w:val="none" w:sz="0" w:space="0" w:color="auto"/>
        <w:bottom w:val="none" w:sz="0" w:space="0" w:color="auto"/>
        <w:right w:val="none" w:sz="0" w:space="0" w:color="auto"/>
      </w:divBdr>
    </w:div>
    <w:div w:id="1975332176">
      <w:bodyDiv w:val="1"/>
      <w:marLeft w:val="0"/>
      <w:marRight w:val="0"/>
      <w:marTop w:val="0"/>
      <w:marBottom w:val="0"/>
      <w:divBdr>
        <w:top w:val="none" w:sz="0" w:space="0" w:color="auto"/>
        <w:left w:val="none" w:sz="0" w:space="0" w:color="auto"/>
        <w:bottom w:val="none" w:sz="0" w:space="0" w:color="auto"/>
        <w:right w:val="none" w:sz="0" w:space="0" w:color="auto"/>
      </w:divBdr>
    </w:div>
    <w:div w:id="1975745710">
      <w:bodyDiv w:val="1"/>
      <w:marLeft w:val="0"/>
      <w:marRight w:val="0"/>
      <w:marTop w:val="0"/>
      <w:marBottom w:val="0"/>
      <w:divBdr>
        <w:top w:val="none" w:sz="0" w:space="0" w:color="auto"/>
        <w:left w:val="none" w:sz="0" w:space="0" w:color="auto"/>
        <w:bottom w:val="none" w:sz="0" w:space="0" w:color="auto"/>
        <w:right w:val="none" w:sz="0" w:space="0" w:color="auto"/>
      </w:divBdr>
    </w:div>
    <w:div w:id="1976442876">
      <w:bodyDiv w:val="1"/>
      <w:marLeft w:val="0"/>
      <w:marRight w:val="0"/>
      <w:marTop w:val="0"/>
      <w:marBottom w:val="0"/>
      <w:divBdr>
        <w:top w:val="none" w:sz="0" w:space="0" w:color="auto"/>
        <w:left w:val="none" w:sz="0" w:space="0" w:color="auto"/>
        <w:bottom w:val="none" w:sz="0" w:space="0" w:color="auto"/>
        <w:right w:val="none" w:sz="0" w:space="0" w:color="auto"/>
      </w:divBdr>
    </w:div>
    <w:div w:id="1977559931">
      <w:bodyDiv w:val="1"/>
      <w:marLeft w:val="0"/>
      <w:marRight w:val="0"/>
      <w:marTop w:val="0"/>
      <w:marBottom w:val="0"/>
      <w:divBdr>
        <w:top w:val="none" w:sz="0" w:space="0" w:color="auto"/>
        <w:left w:val="none" w:sz="0" w:space="0" w:color="auto"/>
        <w:bottom w:val="none" w:sz="0" w:space="0" w:color="auto"/>
        <w:right w:val="none" w:sz="0" w:space="0" w:color="auto"/>
      </w:divBdr>
    </w:div>
    <w:div w:id="1978023660">
      <w:bodyDiv w:val="1"/>
      <w:marLeft w:val="0"/>
      <w:marRight w:val="0"/>
      <w:marTop w:val="0"/>
      <w:marBottom w:val="0"/>
      <w:divBdr>
        <w:top w:val="none" w:sz="0" w:space="0" w:color="auto"/>
        <w:left w:val="none" w:sz="0" w:space="0" w:color="auto"/>
        <w:bottom w:val="none" w:sz="0" w:space="0" w:color="auto"/>
        <w:right w:val="none" w:sz="0" w:space="0" w:color="auto"/>
      </w:divBdr>
    </w:div>
    <w:div w:id="1978412357">
      <w:bodyDiv w:val="1"/>
      <w:marLeft w:val="0"/>
      <w:marRight w:val="0"/>
      <w:marTop w:val="0"/>
      <w:marBottom w:val="0"/>
      <w:divBdr>
        <w:top w:val="none" w:sz="0" w:space="0" w:color="auto"/>
        <w:left w:val="none" w:sz="0" w:space="0" w:color="auto"/>
        <w:bottom w:val="none" w:sz="0" w:space="0" w:color="auto"/>
        <w:right w:val="none" w:sz="0" w:space="0" w:color="auto"/>
      </w:divBdr>
    </w:div>
    <w:div w:id="1982417135">
      <w:bodyDiv w:val="1"/>
      <w:marLeft w:val="0"/>
      <w:marRight w:val="0"/>
      <w:marTop w:val="0"/>
      <w:marBottom w:val="0"/>
      <w:divBdr>
        <w:top w:val="none" w:sz="0" w:space="0" w:color="auto"/>
        <w:left w:val="none" w:sz="0" w:space="0" w:color="auto"/>
        <w:bottom w:val="none" w:sz="0" w:space="0" w:color="auto"/>
        <w:right w:val="none" w:sz="0" w:space="0" w:color="auto"/>
      </w:divBdr>
    </w:div>
    <w:div w:id="1982686666">
      <w:bodyDiv w:val="1"/>
      <w:marLeft w:val="0"/>
      <w:marRight w:val="0"/>
      <w:marTop w:val="0"/>
      <w:marBottom w:val="0"/>
      <w:divBdr>
        <w:top w:val="none" w:sz="0" w:space="0" w:color="auto"/>
        <w:left w:val="none" w:sz="0" w:space="0" w:color="auto"/>
        <w:bottom w:val="none" w:sz="0" w:space="0" w:color="auto"/>
        <w:right w:val="none" w:sz="0" w:space="0" w:color="auto"/>
      </w:divBdr>
    </w:div>
    <w:div w:id="1986086680">
      <w:bodyDiv w:val="1"/>
      <w:marLeft w:val="0"/>
      <w:marRight w:val="0"/>
      <w:marTop w:val="0"/>
      <w:marBottom w:val="0"/>
      <w:divBdr>
        <w:top w:val="none" w:sz="0" w:space="0" w:color="auto"/>
        <w:left w:val="none" w:sz="0" w:space="0" w:color="auto"/>
        <w:bottom w:val="none" w:sz="0" w:space="0" w:color="auto"/>
        <w:right w:val="none" w:sz="0" w:space="0" w:color="auto"/>
      </w:divBdr>
    </w:div>
    <w:div w:id="1986347673">
      <w:bodyDiv w:val="1"/>
      <w:marLeft w:val="0"/>
      <w:marRight w:val="0"/>
      <w:marTop w:val="0"/>
      <w:marBottom w:val="0"/>
      <w:divBdr>
        <w:top w:val="none" w:sz="0" w:space="0" w:color="auto"/>
        <w:left w:val="none" w:sz="0" w:space="0" w:color="auto"/>
        <w:bottom w:val="none" w:sz="0" w:space="0" w:color="auto"/>
        <w:right w:val="none" w:sz="0" w:space="0" w:color="auto"/>
      </w:divBdr>
    </w:div>
    <w:div w:id="1986349809">
      <w:bodyDiv w:val="1"/>
      <w:marLeft w:val="0"/>
      <w:marRight w:val="0"/>
      <w:marTop w:val="0"/>
      <w:marBottom w:val="0"/>
      <w:divBdr>
        <w:top w:val="none" w:sz="0" w:space="0" w:color="auto"/>
        <w:left w:val="none" w:sz="0" w:space="0" w:color="auto"/>
        <w:bottom w:val="none" w:sz="0" w:space="0" w:color="auto"/>
        <w:right w:val="none" w:sz="0" w:space="0" w:color="auto"/>
      </w:divBdr>
    </w:div>
    <w:div w:id="1991983478">
      <w:bodyDiv w:val="1"/>
      <w:marLeft w:val="0"/>
      <w:marRight w:val="0"/>
      <w:marTop w:val="0"/>
      <w:marBottom w:val="0"/>
      <w:divBdr>
        <w:top w:val="none" w:sz="0" w:space="0" w:color="auto"/>
        <w:left w:val="none" w:sz="0" w:space="0" w:color="auto"/>
        <w:bottom w:val="none" w:sz="0" w:space="0" w:color="auto"/>
        <w:right w:val="none" w:sz="0" w:space="0" w:color="auto"/>
      </w:divBdr>
    </w:div>
    <w:div w:id="1992640225">
      <w:bodyDiv w:val="1"/>
      <w:marLeft w:val="0"/>
      <w:marRight w:val="0"/>
      <w:marTop w:val="0"/>
      <w:marBottom w:val="0"/>
      <w:divBdr>
        <w:top w:val="none" w:sz="0" w:space="0" w:color="auto"/>
        <w:left w:val="none" w:sz="0" w:space="0" w:color="auto"/>
        <w:bottom w:val="none" w:sz="0" w:space="0" w:color="auto"/>
        <w:right w:val="none" w:sz="0" w:space="0" w:color="auto"/>
      </w:divBdr>
    </w:div>
    <w:div w:id="1994989864">
      <w:bodyDiv w:val="1"/>
      <w:marLeft w:val="0"/>
      <w:marRight w:val="0"/>
      <w:marTop w:val="0"/>
      <w:marBottom w:val="0"/>
      <w:divBdr>
        <w:top w:val="none" w:sz="0" w:space="0" w:color="auto"/>
        <w:left w:val="none" w:sz="0" w:space="0" w:color="auto"/>
        <w:bottom w:val="none" w:sz="0" w:space="0" w:color="auto"/>
        <w:right w:val="none" w:sz="0" w:space="0" w:color="auto"/>
      </w:divBdr>
    </w:div>
    <w:div w:id="1997345377">
      <w:bodyDiv w:val="1"/>
      <w:marLeft w:val="0"/>
      <w:marRight w:val="0"/>
      <w:marTop w:val="0"/>
      <w:marBottom w:val="0"/>
      <w:divBdr>
        <w:top w:val="none" w:sz="0" w:space="0" w:color="auto"/>
        <w:left w:val="none" w:sz="0" w:space="0" w:color="auto"/>
        <w:bottom w:val="none" w:sz="0" w:space="0" w:color="auto"/>
        <w:right w:val="none" w:sz="0" w:space="0" w:color="auto"/>
      </w:divBdr>
    </w:div>
    <w:div w:id="2000575605">
      <w:bodyDiv w:val="1"/>
      <w:marLeft w:val="0"/>
      <w:marRight w:val="0"/>
      <w:marTop w:val="0"/>
      <w:marBottom w:val="0"/>
      <w:divBdr>
        <w:top w:val="none" w:sz="0" w:space="0" w:color="auto"/>
        <w:left w:val="none" w:sz="0" w:space="0" w:color="auto"/>
        <w:bottom w:val="none" w:sz="0" w:space="0" w:color="auto"/>
        <w:right w:val="none" w:sz="0" w:space="0" w:color="auto"/>
      </w:divBdr>
    </w:div>
    <w:div w:id="2000889136">
      <w:bodyDiv w:val="1"/>
      <w:marLeft w:val="0"/>
      <w:marRight w:val="0"/>
      <w:marTop w:val="0"/>
      <w:marBottom w:val="0"/>
      <w:divBdr>
        <w:top w:val="none" w:sz="0" w:space="0" w:color="auto"/>
        <w:left w:val="none" w:sz="0" w:space="0" w:color="auto"/>
        <w:bottom w:val="none" w:sz="0" w:space="0" w:color="auto"/>
        <w:right w:val="none" w:sz="0" w:space="0" w:color="auto"/>
      </w:divBdr>
    </w:div>
    <w:div w:id="2002268513">
      <w:bodyDiv w:val="1"/>
      <w:marLeft w:val="0"/>
      <w:marRight w:val="0"/>
      <w:marTop w:val="0"/>
      <w:marBottom w:val="0"/>
      <w:divBdr>
        <w:top w:val="none" w:sz="0" w:space="0" w:color="auto"/>
        <w:left w:val="none" w:sz="0" w:space="0" w:color="auto"/>
        <w:bottom w:val="none" w:sz="0" w:space="0" w:color="auto"/>
        <w:right w:val="none" w:sz="0" w:space="0" w:color="auto"/>
      </w:divBdr>
    </w:div>
    <w:div w:id="2002535656">
      <w:bodyDiv w:val="1"/>
      <w:marLeft w:val="0"/>
      <w:marRight w:val="0"/>
      <w:marTop w:val="0"/>
      <w:marBottom w:val="0"/>
      <w:divBdr>
        <w:top w:val="none" w:sz="0" w:space="0" w:color="auto"/>
        <w:left w:val="none" w:sz="0" w:space="0" w:color="auto"/>
        <w:bottom w:val="none" w:sz="0" w:space="0" w:color="auto"/>
        <w:right w:val="none" w:sz="0" w:space="0" w:color="auto"/>
      </w:divBdr>
    </w:div>
    <w:div w:id="2004576897">
      <w:bodyDiv w:val="1"/>
      <w:marLeft w:val="0"/>
      <w:marRight w:val="0"/>
      <w:marTop w:val="0"/>
      <w:marBottom w:val="0"/>
      <w:divBdr>
        <w:top w:val="none" w:sz="0" w:space="0" w:color="auto"/>
        <w:left w:val="none" w:sz="0" w:space="0" w:color="auto"/>
        <w:bottom w:val="none" w:sz="0" w:space="0" w:color="auto"/>
        <w:right w:val="none" w:sz="0" w:space="0" w:color="auto"/>
      </w:divBdr>
    </w:div>
    <w:div w:id="2006469164">
      <w:bodyDiv w:val="1"/>
      <w:marLeft w:val="0"/>
      <w:marRight w:val="0"/>
      <w:marTop w:val="0"/>
      <w:marBottom w:val="0"/>
      <w:divBdr>
        <w:top w:val="none" w:sz="0" w:space="0" w:color="auto"/>
        <w:left w:val="none" w:sz="0" w:space="0" w:color="auto"/>
        <w:bottom w:val="none" w:sz="0" w:space="0" w:color="auto"/>
        <w:right w:val="none" w:sz="0" w:space="0" w:color="auto"/>
      </w:divBdr>
    </w:div>
    <w:div w:id="2007661510">
      <w:bodyDiv w:val="1"/>
      <w:marLeft w:val="0"/>
      <w:marRight w:val="0"/>
      <w:marTop w:val="0"/>
      <w:marBottom w:val="0"/>
      <w:divBdr>
        <w:top w:val="none" w:sz="0" w:space="0" w:color="auto"/>
        <w:left w:val="none" w:sz="0" w:space="0" w:color="auto"/>
        <w:bottom w:val="none" w:sz="0" w:space="0" w:color="auto"/>
        <w:right w:val="none" w:sz="0" w:space="0" w:color="auto"/>
      </w:divBdr>
    </w:div>
    <w:div w:id="2007703648">
      <w:bodyDiv w:val="1"/>
      <w:marLeft w:val="0"/>
      <w:marRight w:val="0"/>
      <w:marTop w:val="0"/>
      <w:marBottom w:val="0"/>
      <w:divBdr>
        <w:top w:val="none" w:sz="0" w:space="0" w:color="auto"/>
        <w:left w:val="none" w:sz="0" w:space="0" w:color="auto"/>
        <w:bottom w:val="none" w:sz="0" w:space="0" w:color="auto"/>
        <w:right w:val="none" w:sz="0" w:space="0" w:color="auto"/>
      </w:divBdr>
    </w:div>
    <w:div w:id="2007783077">
      <w:bodyDiv w:val="1"/>
      <w:marLeft w:val="0"/>
      <w:marRight w:val="0"/>
      <w:marTop w:val="0"/>
      <w:marBottom w:val="0"/>
      <w:divBdr>
        <w:top w:val="none" w:sz="0" w:space="0" w:color="auto"/>
        <w:left w:val="none" w:sz="0" w:space="0" w:color="auto"/>
        <w:bottom w:val="none" w:sz="0" w:space="0" w:color="auto"/>
        <w:right w:val="none" w:sz="0" w:space="0" w:color="auto"/>
      </w:divBdr>
    </w:div>
    <w:div w:id="2008172317">
      <w:bodyDiv w:val="1"/>
      <w:marLeft w:val="0"/>
      <w:marRight w:val="0"/>
      <w:marTop w:val="0"/>
      <w:marBottom w:val="0"/>
      <w:divBdr>
        <w:top w:val="none" w:sz="0" w:space="0" w:color="auto"/>
        <w:left w:val="none" w:sz="0" w:space="0" w:color="auto"/>
        <w:bottom w:val="none" w:sz="0" w:space="0" w:color="auto"/>
        <w:right w:val="none" w:sz="0" w:space="0" w:color="auto"/>
      </w:divBdr>
    </w:div>
    <w:div w:id="2008286909">
      <w:bodyDiv w:val="1"/>
      <w:marLeft w:val="0"/>
      <w:marRight w:val="0"/>
      <w:marTop w:val="0"/>
      <w:marBottom w:val="0"/>
      <w:divBdr>
        <w:top w:val="none" w:sz="0" w:space="0" w:color="auto"/>
        <w:left w:val="none" w:sz="0" w:space="0" w:color="auto"/>
        <w:bottom w:val="none" w:sz="0" w:space="0" w:color="auto"/>
        <w:right w:val="none" w:sz="0" w:space="0" w:color="auto"/>
      </w:divBdr>
    </w:div>
    <w:div w:id="2008825809">
      <w:bodyDiv w:val="1"/>
      <w:marLeft w:val="0"/>
      <w:marRight w:val="0"/>
      <w:marTop w:val="0"/>
      <w:marBottom w:val="0"/>
      <w:divBdr>
        <w:top w:val="none" w:sz="0" w:space="0" w:color="auto"/>
        <w:left w:val="none" w:sz="0" w:space="0" w:color="auto"/>
        <w:bottom w:val="none" w:sz="0" w:space="0" w:color="auto"/>
        <w:right w:val="none" w:sz="0" w:space="0" w:color="auto"/>
      </w:divBdr>
    </w:div>
    <w:div w:id="2010710168">
      <w:bodyDiv w:val="1"/>
      <w:marLeft w:val="0"/>
      <w:marRight w:val="0"/>
      <w:marTop w:val="0"/>
      <w:marBottom w:val="0"/>
      <w:divBdr>
        <w:top w:val="none" w:sz="0" w:space="0" w:color="auto"/>
        <w:left w:val="none" w:sz="0" w:space="0" w:color="auto"/>
        <w:bottom w:val="none" w:sz="0" w:space="0" w:color="auto"/>
        <w:right w:val="none" w:sz="0" w:space="0" w:color="auto"/>
      </w:divBdr>
    </w:div>
    <w:div w:id="2010982671">
      <w:bodyDiv w:val="1"/>
      <w:marLeft w:val="0"/>
      <w:marRight w:val="0"/>
      <w:marTop w:val="0"/>
      <w:marBottom w:val="0"/>
      <w:divBdr>
        <w:top w:val="none" w:sz="0" w:space="0" w:color="auto"/>
        <w:left w:val="none" w:sz="0" w:space="0" w:color="auto"/>
        <w:bottom w:val="none" w:sz="0" w:space="0" w:color="auto"/>
        <w:right w:val="none" w:sz="0" w:space="0" w:color="auto"/>
      </w:divBdr>
    </w:div>
    <w:div w:id="2012637883">
      <w:bodyDiv w:val="1"/>
      <w:marLeft w:val="0"/>
      <w:marRight w:val="0"/>
      <w:marTop w:val="0"/>
      <w:marBottom w:val="0"/>
      <w:divBdr>
        <w:top w:val="none" w:sz="0" w:space="0" w:color="auto"/>
        <w:left w:val="none" w:sz="0" w:space="0" w:color="auto"/>
        <w:bottom w:val="none" w:sz="0" w:space="0" w:color="auto"/>
        <w:right w:val="none" w:sz="0" w:space="0" w:color="auto"/>
      </w:divBdr>
    </w:div>
    <w:div w:id="2013682377">
      <w:bodyDiv w:val="1"/>
      <w:marLeft w:val="0"/>
      <w:marRight w:val="0"/>
      <w:marTop w:val="0"/>
      <w:marBottom w:val="0"/>
      <w:divBdr>
        <w:top w:val="none" w:sz="0" w:space="0" w:color="auto"/>
        <w:left w:val="none" w:sz="0" w:space="0" w:color="auto"/>
        <w:bottom w:val="none" w:sz="0" w:space="0" w:color="auto"/>
        <w:right w:val="none" w:sz="0" w:space="0" w:color="auto"/>
      </w:divBdr>
    </w:div>
    <w:div w:id="2014214170">
      <w:bodyDiv w:val="1"/>
      <w:marLeft w:val="0"/>
      <w:marRight w:val="0"/>
      <w:marTop w:val="0"/>
      <w:marBottom w:val="0"/>
      <w:divBdr>
        <w:top w:val="none" w:sz="0" w:space="0" w:color="auto"/>
        <w:left w:val="none" w:sz="0" w:space="0" w:color="auto"/>
        <w:bottom w:val="none" w:sz="0" w:space="0" w:color="auto"/>
        <w:right w:val="none" w:sz="0" w:space="0" w:color="auto"/>
      </w:divBdr>
    </w:div>
    <w:div w:id="2014915725">
      <w:bodyDiv w:val="1"/>
      <w:marLeft w:val="0"/>
      <w:marRight w:val="0"/>
      <w:marTop w:val="0"/>
      <w:marBottom w:val="0"/>
      <w:divBdr>
        <w:top w:val="none" w:sz="0" w:space="0" w:color="auto"/>
        <w:left w:val="none" w:sz="0" w:space="0" w:color="auto"/>
        <w:bottom w:val="none" w:sz="0" w:space="0" w:color="auto"/>
        <w:right w:val="none" w:sz="0" w:space="0" w:color="auto"/>
      </w:divBdr>
    </w:div>
    <w:div w:id="2015454074">
      <w:bodyDiv w:val="1"/>
      <w:marLeft w:val="0"/>
      <w:marRight w:val="0"/>
      <w:marTop w:val="0"/>
      <w:marBottom w:val="0"/>
      <w:divBdr>
        <w:top w:val="none" w:sz="0" w:space="0" w:color="auto"/>
        <w:left w:val="none" w:sz="0" w:space="0" w:color="auto"/>
        <w:bottom w:val="none" w:sz="0" w:space="0" w:color="auto"/>
        <w:right w:val="none" w:sz="0" w:space="0" w:color="auto"/>
      </w:divBdr>
    </w:div>
    <w:div w:id="2018117108">
      <w:bodyDiv w:val="1"/>
      <w:marLeft w:val="0"/>
      <w:marRight w:val="0"/>
      <w:marTop w:val="0"/>
      <w:marBottom w:val="0"/>
      <w:divBdr>
        <w:top w:val="none" w:sz="0" w:space="0" w:color="auto"/>
        <w:left w:val="none" w:sz="0" w:space="0" w:color="auto"/>
        <w:bottom w:val="none" w:sz="0" w:space="0" w:color="auto"/>
        <w:right w:val="none" w:sz="0" w:space="0" w:color="auto"/>
      </w:divBdr>
    </w:div>
    <w:div w:id="2019382904">
      <w:bodyDiv w:val="1"/>
      <w:marLeft w:val="0"/>
      <w:marRight w:val="0"/>
      <w:marTop w:val="0"/>
      <w:marBottom w:val="0"/>
      <w:divBdr>
        <w:top w:val="none" w:sz="0" w:space="0" w:color="auto"/>
        <w:left w:val="none" w:sz="0" w:space="0" w:color="auto"/>
        <w:bottom w:val="none" w:sz="0" w:space="0" w:color="auto"/>
        <w:right w:val="none" w:sz="0" w:space="0" w:color="auto"/>
      </w:divBdr>
    </w:div>
    <w:div w:id="2024551624">
      <w:bodyDiv w:val="1"/>
      <w:marLeft w:val="0"/>
      <w:marRight w:val="0"/>
      <w:marTop w:val="0"/>
      <w:marBottom w:val="0"/>
      <w:divBdr>
        <w:top w:val="none" w:sz="0" w:space="0" w:color="auto"/>
        <w:left w:val="none" w:sz="0" w:space="0" w:color="auto"/>
        <w:bottom w:val="none" w:sz="0" w:space="0" w:color="auto"/>
        <w:right w:val="none" w:sz="0" w:space="0" w:color="auto"/>
      </w:divBdr>
    </w:div>
    <w:div w:id="2025011847">
      <w:bodyDiv w:val="1"/>
      <w:marLeft w:val="0"/>
      <w:marRight w:val="0"/>
      <w:marTop w:val="0"/>
      <w:marBottom w:val="0"/>
      <w:divBdr>
        <w:top w:val="none" w:sz="0" w:space="0" w:color="auto"/>
        <w:left w:val="none" w:sz="0" w:space="0" w:color="auto"/>
        <w:bottom w:val="none" w:sz="0" w:space="0" w:color="auto"/>
        <w:right w:val="none" w:sz="0" w:space="0" w:color="auto"/>
      </w:divBdr>
    </w:div>
    <w:div w:id="2025814174">
      <w:bodyDiv w:val="1"/>
      <w:marLeft w:val="0"/>
      <w:marRight w:val="0"/>
      <w:marTop w:val="0"/>
      <w:marBottom w:val="0"/>
      <w:divBdr>
        <w:top w:val="none" w:sz="0" w:space="0" w:color="auto"/>
        <w:left w:val="none" w:sz="0" w:space="0" w:color="auto"/>
        <w:bottom w:val="none" w:sz="0" w:space="0" w:color="auto"/>
        <w:right w:val="none" w:sz="0" w:space="0" w:color="auto"/>
      </w:divBdr>
    </w:div>
    <w:div w:id="2027907214">
      <w:bodyDiv w:val="1"/>
      <w:marLeft w:val="0"/>
      <w:marRight w:val="0"/>
      <w:marTop w:val="0"/>
      <w:marBottom w:val="0"/>
      <w:divBdr>
        <w:top w:val="none" w:sz="0" w:space="0" w:color="auto"/>
        <w:left w:val="none" w:sz="0" w:space="0" w:color="auto"/>
        <w:bottom w:val="none" w:sz="0" w:space="0" w:color="auto"/>
        <w:right w:val="none" w:sz="0" w:space="0" w:color="auto"/>
      </w:divBdr>
    </w:div>
    <w:div w:id="2030065032">
      <w:bodyDiv w:val="1"/>
      <w:marLeft w:val="0"/>
      <w:marRight w:val="0"/>
      <w:marTop w:val="0"/>
      <w:marBottom w:val="0"/>
      <w:divBdr>
        <w:top w:val="none" w:sz="0" w:space="0" w:color="auto"/>
        <w:left w:val="none" w:sz="0" w:space="0" w:color="auto"/>
        <w:bottom w:val="none" w:sz="0" w:space="0" w:color="auto"/>
        <w:right w:val="none" w:sz="0" w:space="0" w:color="auto"/>
      </w:divBdr>
    </w:div>
    <w:div w:id="2031832414">
      <w:bodyDiv w:val="1"/>
      <w:marLeft w:val="0"/>
      <w:marRight w:val="0"/>
      <w:marTop w:val="0"/>
      <w:marBottom w:val="0"/>
      <w:divBdr>
        <w:top w:val="none" w:sz="0" w:space="0" w:color="auto"/>
        <w:left w:val="none" w:sz="0" w:space="0" w:color="auto"/>
        <w:bottom w:val="none" w:sz="0" w:space="0" w:color="auto"/>
        <w:right w:val="none" w:sz="0" w:space="0" w:color="auto"/>
      </w:divBdr>
    </w:div>
    <w:div w:id="2032413658">
      <w:bodyDiv w:val="1"/>
      <w:marLeft w:val="0"/>
      <w:marRight w:val="0"/>
      <w:marTop w:val="0"/>
      <w:marBottom w:val="0"/>
      <w:divBdr>
        <w:top w:val="none" w:sz="0" w:space="0" w:color="auto"/>
        <w:left w:val="none" w:sz="0" w:space="0" w:color="auto"/>
        <w:bottom w:val="none" w:sz="0" w:space="0" w:color="auto"/>
        <w:right w:val="none" w:sz="0" w:space="0" w:color="auto"/>
      </w:divBdr>
    </w:div>
    <w:div w:id="2033064445">
      <w:bodyDiv w:val="1"/>
      <w:marLeft w:val="0"/>
      <w:marRight w:val="0"/>
      <w:marTop w:val="0"/>
      <w:marBottom w:val="0"/>
      <w:divBdr>
        <w:top w:val="none" w:sz="0" w:space="0" w:color="auto"/>
        <w:left w:val="none" w:sz="0" w:space="0" w:color="auto"/>
        <w:bottom w:val="none" w:sz="0" w:space="0" w:color="auto"/>
        <w:right w:val="none" w:sz="0" w:space="0" w:color="auto"/>
      </w:divBdr>
    </w:div>
    <w:div w:id="2033190612">
      <w:bodyDiv w:val="1"/>
      <w:marLeft w:val="0"/>
      <w:marRight w:val="0"/>
      <w:marTop w:val="0"/>
      <w:marBottom w:val="0"/>
      <w:divBdr>
        <w:top w:val="none" w:sz="0" w:space="0" w:color="auto"/>
        <w:left w:val="none" w:sz="0" w:space="0" w:color="auto"/>
        <w:bottom w:val="none" w:sz="0" w:space="0" w:color="auto"/>
        <w:right w:val="none" w:sz="0" w:space="0" w:color="auto"/>
      </w:divBdr>
    </w:div>
    <w:div w:id="2034572054">
      <w:bodyDiv w:val="1"/>
      <w:marLeft w:val="0"/>
      <w:marRight w:val="0"/>
      <w:marTop w:val="0"/>
      <w:marBottom w:val="0"/>
      <w:divBdr>
        <w:top w:val="none" w:sz="0" w:space="0" w:color="auto"/>
        <w:left w:val="none" w:sz="0" w:space="0" w:color="auto"/>
        <w:bottom w:val="none" w:sz="0" w:space="0" w:color="auto"/>
        <w:right w:val="none" w:sz="0" w:space="0" w:color="auto"/>
      </w:divBdr>
    </w:div>
    <w:div w:id="2034914481">
      <w:bodyDiv w:val="1"/>
      <w:marLeft w:val="0"/>
      <w:marRight w:val="0"/>
      <w:marTop w:val="0"/>
      <w:marBottom w:val="0"/>
      <w:divBdr>
        <w:top w:val="none" w:sz="0" w:space="0" w:color="auto"/>
        <w:left w:val="none" w:sz="0" w:space="0" w:color="auto"/>
        <w:bottom w:val="none" w:sz="0" w:space="0" w:color="auto"/>
        <w:right w:val="none" w:sz="0" w:space="0" w:color="auto"/>
      </w:divBdr>
    </w:div>
    <w:div w:id="2037348786">
      <w:bodyDiv w:val="1"/>
      <w:marLeft w:val="0"/>
      <w:marRight w:val="0"/>
      <w:marTop w:val="0"/>
      <w:marBottom w:val="0"/>
      <w:divBdr>
        <w:top w:val="none" w:sz="0" w:space="0" w:color="auto"/>
        <w:left w:val="none" w:sz="0" w:space="0" w:color="auto"/>
        <w:bottom w:val="none" w:sz="0" w:space="0" w:color="auto"/>
        <w:right w:val="none" w:sz="0" w:space="0" w:color="auto"/>
      </w:divBdr>
    </w:div>
    <w:div w:id="2039963990">
      <w:bodyDiv w:val="1"/>
      <w:marLeft w:val="0"/>
      <w:marRight w:val="0"/>
      <w:marTop w:val="0"/>
      <w:marBottom w:val="0"/>
      <w:divBdr>
        <w:top w:val="none" w:sz="0" w:space="0" w:color="auto"/>
        <w:left w:val="none" w:sz="0" w:space="0" w:color="auto"/>
        <w:bottom w:val="none" w:sz="0" w:space="0" w:color="auto"/>
        <w:right w:val="none" w:sz="0" w:space="0" w:color="auto"/>
      </w:divBdr>
    </w:div>
    <w:div w:id="2041389511">
      <w:bodyDiv w:val="1"/>
      <w:marLeft w:val="0"/>
      <w:marRight w:val="0"/>
      <w:marTop w:val="0"/>
      <w:marBottom w:val="0"/>
      <w:divBdr>
        <w:top w:val="none" w:sz="0" w:space="0" w:color="auto"/>
        <w:left w:val="none" w:sz="0" w:space="0" w:color="auto"/>
        <w:bottom w:val="none" w:sz="0" w:space="0" w:color="auto"/>
        <w:right w:val="none" w:sz="0" w:space="0" w:color="auto"/>
      </w:divBdr>
    </w:div>
    <w:div w:id="2043020945">
      <w:bodyDiv w:val="1"/>
      <w:marLeft w:val="0"/>
      <w:marRight w:val="0"/>
      <w:marTop w:val="0"/>
      <w:marBottom w:val="0"/>
      <w:divBdr>
        <w:top w:val="none" w:sz="0" w:space="0" w:color="auto"/>
        <w:left w:val="none" w:sz="0" w:space="0" w:color="auto"/>
        <w:bottom w:val="none" w:sz="0" w:space="0" w:color="auto"/>
        <w:right w:val="none" w:sz="0" w:space="0" w:color="auto"/>
      </w:divBdr>
    </w:div>
    <w:div w:id="2048018423">
      <w:bodyDiv w:val="1"/>
      <w:marLeft w:val="0"/>
      <w:marRight w:val="0"/>
      <w:marTop w:val="0"/>
      <w:marBottom w:val="0"/>
      <w:divBdr>
        <w:top w:val="none" w:sz="0" w:space="0" w:color="auto"/>
        <w:left w:val="none" w:sz="0" w:space="0" w:color="auto"/>
        <w:bottom w:val="none" w:sz="0" w:space="0" w:color="auto"/>
        <w:right w:val="none" w:sz="0" w:space="0" w:color="auto"/>
      </w:divBdr>
    </w:div>
    <w:div w:id="2048606289">
      <w:bodyDiv w:val="1"/>
      <w:marLeft w:val="0"/>
      <w:marRight w:val="0"/>
      <w:marTop w:val="0"/>
      <w:marBottom w:val="0"/>
      <w:divBdr>
        <w:top w:val="none" w:sz="0" w:space="0" w:color="auto"/>
        <w:left w:val="none" w:sz="0" w:space="0" w:color="auto"/>
        <w:bottom w:val="none" w:sz="0" w:space="0" w:color="auto"/>
        <w:right w:val="none" w:sz="0" w:space="0" w:color="auto"/>
      </w:divBdr>
    </w:div>
    <w:div w:id="2049521883">
      <w:bodyDiv w:val="1"/>
      <w:marLeft w:val="0"/>
      <w:marRight w:val="0"/>
      <w:marTop w:val="0"/>
      <w:marBottom w:val="0"/>
      <w:divBdr>
        <w:top w:val="none" w:sz="0" w:space="0" w:color="auto"/>
        <w:left w:val="none" w:sz="0" w:space="0" w:color="auto"/>
        <w:bottom w:val="none" w:sz="0" w:space="0" w:color="auto"/>
        <w:right w:val="none" w:sz="0" w:space="0" w:color="auto"/>
      </w:divBdr>
    </w:div>
    <w:div w:id="2049530337">
      <w:bodyDiv w:val="1"/>
      <w:marLeft w:val="0"/>
      <w:marRight w:val="0"/>
      <w:marTop w:val="0"/>
      <w:marBottom w:val="0"/>
      <w:divBdr>
        <w:top w:val="none" w:sz="0" w:space="0" w:color="auto"/>
        <w:left w:val="none" w:sz="0" w:space="0" w:color="auto"/>
        <w:bottom w:val="none" w:sz="0" w:space="0" w:color="auto"/>
        <w:right w:val="none" w:sz="0" w:space="0" w:color="auto"/>
      </w:divBdr>
    </w:div>
    <w:div w:id="2053770260">
      <w:bodyDiv w:val="1"/>
      <w:marLeft w:val="0"/>
      <w:marRight w:val="0"/>
      <w:marTop w:val="0"/>
      <w:marBottom w:val="0"/>
      <w:divBdr>
        <w:top w:val="none" w:sz="0" w:space="0" w:color="auto"/>
        <w:left w:val="none" w:sz="0" w:space="0" w:color="auto"/>
        <w:bottom w:val="none" w:sz="0" w:space="0" w:color="auto"/>
        <w:right w:val="none" w:sz="0" w:space="0" w:color="auto"/>
      </w:divBdr>
    </w:div>
    <w:div w:id="2054500795">
      <w:bodyDiv w:val="1"/>
      <w:marLeft w:val="0"/>
      <w:marRight w:val="0"/>
      <w:marTop w:val="0"/>
      <w:marBottom w:val="0"/>
      <w:divBdr>
        <w:top w:val="none" w:sz="0" w:space="0" w:color="auto"/>
        <w:left w:val="none" w:sz="0" w:space="0" w:color="auto"/>
        <w:bottom w:val="none" w:sz="0" w:space="0" w:color="auto"/>
        <w:right w:val="none" w:sz="0" w:space="0" w:color="auto"/>
      </w:divBdr>
    </w:div>
    <w:div w:id="2054690402">
      <w:bodyDiv w:val="1"/>
      <w:marLeft w:val="0"/>
      <w:marRight w:val="0"/>
      <w:marTop w:val="0"/>
      <w:marBottom w:val="0"/>
      <w:divBdr>
        <w:top w:val="none" w:sz="0" w:space="0" w:color="auto"/>
        <w:left w:val="none" w:sz="0" w:space="0" w:color="auto"/>
        <w:bottom w:val="none" w:sz="0" w:space="0" w:color="auto"/>
        <w:right w:val="none" w:sz="0" w:space="0" w:color="auto"/>
      </w:divBdr>
    </w:div>
    <w:div w:id="2055425393">
      <w:bodyDiv w:val="1"/>
      <w:marLeft w:val="0"/>
      <w:marRight w:val="0"/>
      <w:marTop w:val="0"/>
      <w:marBottom w:val="0"/>
      <w:divBdr>
        <w:top w:val="none" w:sz="0" w:space="0" w:color="auto"/>
        <w:left w:val="none" w:sz="0" w:space="0" w:color="auto"/>
        <w:bottom w:val="none" w:sz="0" w:space="0" w:color="auto"/>
        <w:right w:val="none" w:sz="0" w:space="0" w:color="auto"/>
      </w:divBdr>
    </w:div>
    <w:div w:id="2056856863">
      <w:bodyDiv w:val="1"/>
      <w:marLeft w:val="0"/>
      <w:marRight w:val="0"/>
      <w:marTop w:val="0"/>
      <w:marBottom w:val="0"/>
      <w:divBdr>
        <w:top w:val="none" w:sz="0" w:space="0" w:color="auto"/>
        <w:left w:val="none" w:sz="0" w:space="0" w:color="auto"/>
        <w:bottom w:val="none" w:sz="0" w:space="0" w:color="auto"/>
        <w:right w:val="none" w:sz="0" w:space="0" w:color="auto"/>
      </w:divBdr>
    </w:div>
    <w:div w:id="2057047687">
      <w:bodyDiv w:val="1"/>
      <w:marLeft w:val="0"/>
      <w:marRight w:val="0"/>
      <w:marTop w:val="0"/>
      <w:marBottom w:val="0"/>
      <w:divBdr>
        <w:top w:val="none" w:sz="0" w:space="0" w:color="auto"/>
        <w:left w:val="none" w:sz="0" w:space="0" w:color="auto"/>
        <w:bottom w:val="none" w:sz="0" w:space="0" w:color="auto"/>
        <w:right w:val="none" w:sz="0" w:space="0" w:color="auto"/>
      </w:divBdr>
    </w:div>
    <w:div w:id="2057384541">
      <w:bodyDiv w:val="1"/>
      <w:marLeft w:val="0"/>
      <w:marRight w:val="0"/>
      <w:marTop w:val="0"/>
      <w:marBottom w:val="0"/>
      <w:divBdr>
        <w:top w:val="none" w:sz="0" w:space="0" w:color="auto"/>
        <w:left w:val="none" w:sz="0" w:space="0" w:color="auto"/>
        <w:bottom w:val="none" w:sz="0" w:space="0" w:color="auto"/>
        <w:right w:val="none" w:sz="0" w:space="0" w:color="auto"/>
      </w:divBdr>
    </w:div>
    <w:div w:id="2059893743">
      <w:bodyDiv w:val="1"/>
      <w:marLeft w:val="0"/>
      <w:marRight w:val="0"/>
      <w:marTop w:val="0"/>
      <w:marBottom w:val="0"/>
      <w:divBdr>
        <w:top w:val="none" w:sz="0" w:space="0" w:color="auto"/>
        <w:left w:val="none" w:sz="0" w:space="0" w:color="auto"/>
        <w:bottom w:val="none" w:sz="0" w:space="0" w:color="auto"/>
        <w:right w:val="none" w:sz="0" w:space="0" w:color="auto"/>
      </w:divBdr>
    </w:div>
    <w:div w:id="2060006854">
      <w:bodyDiv w:val="1"/>
      <w:marLeft w:val="0"/>
      <w:marRight w:val="0"/>
      <w:marTop w:val="0"/>
      <w:marBottom w:val="0"/>
      <w:divBdr>
        <w:top w:val="none" w:sz="0" w:space="0" w:color="auto"/>
        <w:left w:val="none" w:sz="0" w:space="0" w:color="auto"/>
        <w:bottom w:val="none" w:sz="0" w:space="0" w:color="auto"/>
        <w:right w:val="none" w:sz="0" w:space="0" w:color="auto"/>
      </w:divBdr>
    </w:div>
    <w:div w:id="2060393393">
      <w:bodyDiv w:val="1"/>
      <w:marLeft w:val="0"/>
      <w:marRight w:val="0"/>
      <w:marTop w:val="0"/>
      <w:marBottom w:val="0"/>
      <w:divBdr>
        <w:top w:val="none" w:sz="0" w:space="0" w:color="auto"/>
        <w:left w:val="none" w:sz="0" w:space="0" w:color="auto"/>
        <w:bottom w:val="none" w:sz="0" w:space="0" w:color="auto"/>
        <w:right w:val="none" w:sz="0" w:space="0" w:color="auto"/>
      </w:divBdr>
    </w:div>
    <w:div w:id="2061779466">
      <w:bodyDiv w:val="1"/>
      <w:marLeft w:val="0"/>
      <w:marRight w:val="0"/>
      <w:marTop w:val="0"/>
      <w:marBottom w:val="0"/>
      <w:divBdr>
        <w:top w:val="none" w:sz="0" w:space="0" w:color="auto"/>
        <w:left w:val="none" w:sz="0" w:space="0" w:color="auto"/>
        <w:bottom w:val="none" w:sz="0" w:space="0" w:color="auto"/>
        <w:right w:val="none" w:sz="0" w:space="0" w:color="auto"/>
      </w:divBdr>
    </w:div>
    <w:div w:id="2066180507">
      <w:bodyDiv w:val="1"/>
      <w:marLeft w:val="0"/>
      <w:marRight w:val="0"/>
      <w:marTop w:val="0"/>
      <w:marBottom w:val="0"/>
      <w:divBdr>
        <w:top w:val="none" w:sz="0" w:space="0" w:color="auto"/>
        <w:left w:val="none" w:sz="0" w:space="0" w:color="auto"/>
        <w:bottom w:val="none" w:sz="0" w:space="0" w:color="auto"/>
        <w:right w:val="none" w:sz="0" w:space="0" w:color="auto"/>
      </w:divBdr>
    </w:div>
    <w:div w:id="2066567504">
      <w:bodyDiv w:val="1"/>
      <w:marLeft w:val="0"/>
      <w:marRight w:val="0"/>
      <w:marTop w:val="0"/>
      <w:marBottom w:val="0"/>
      <w:divBdr>
        <w:top w:val="none" w:sz="0" w:space="0" w:color="auto"/>
        <w:left w:val="none" w:sz="0" w:space="0" w:color="auto"/>
        <w:bottom w:val="none" w:sz="0" w:space="0" w:color="auto"/>
        <w:right w:val="none" w:sz="0" w:space="0" w:color="auto"/>
      </w:divBdr>
    </w:div>
    <w:div w:id="2068605400">
      <w:bodyDiv w:val="1"/>
      <w:marLeft w:val="0"/>
      <w:marRight w:val="0"/>
      <w:marTop w:val="0"/>
      <w:marBottom w:val="0"/>
      <w:divBdr>
        <w:top w:val="none" w:sz="0" w:space="0" w:color="auto"/>
        <w:left w:val="none" w:sz="0" w:space="0" w:color="auto"/>
        <w:bottom w:val="none" w:sz="0" w:space="0" w:color="auto"/>
        <w:right w:val="none" w:sz="0" w:space="0" w:color="auto"/>
      </w:divBdr>
    </w:div>
    <w:div w:id="2069300196">
      <w:bodyDiv w:val="1"/>
      <w:marLeft w:val="0"/>
      <w:marRight w:val="0"/>
      <w:marTop w:val="0"/>
      <w:marBottom w:val="0"/>
      <w:divBdr>
        <w:top w:val="none" w:sz="0" w:space="0" w:color="auto"/>
        <w:left w:val="none" w:sz="0" w:space="0" w:color="auto"/>
        <w:bottom w:val="none" w:sz="0" w:space="0" w:color="auto"/>
        <w:right w:val="none" w:sz="0" w:space="0" w:color="auto"/>
      </w:divBdr>
    </w:div>
    <w:div w:id="2069841162">
      <w:bodyDiv w:val="1"/>
      <w:marLeft w:val="0"/>
      <w:marRight w:val="0"/>
      <w:marTop w:val="0"/>
      <w:marBottom w:val="0"/>
      <w:divBdr>
        <w:top w:val="none" w:sz="0" w:space="0" w:color="auto"/>
        <w:left w:val="none" w:sz="0" w:space="0" w:color="auto"/>
        <w:bottom w:val="none" w:sz="0" w:space="0" w:color="auto"/>
        <w:right w:val="none" w:sz="0" w:space="0" w:color="auto"/>
      </w:divBdr>
    </w:div>
    <w:div w:id="2069959619">
      <w:bodyDiv w:val="1"/>
      <w:marLeft w:val="0"/>
      <w:marRight w:val="0"/>
      <w:marTop w:val="0"/>
      <w:marBottom w:val="0"/>
      <w:divBdr>
        <w:top w:val="none" w:sz="0" w:space="0" w:color="auto"/>
        <w:left w:val="none" w:sz="0" w:space="0" w:color="auto"/>
        <w:bottom w:val="none" w:sz="0" w:space="0" w:color="auto"/>
        <w:right w:val="none" w:sz="0" w:space="0" w:color="auto"/>
      </w:divBdr>
    </w:div>
    <w:div w:id="2071148446">
      <w:bodyDiv w:val="1"/>
      <w:marLeft w:val="0"/>
      <w:marRight w:val="0"/>
      <w:marTop w:val="0"/>
      <w:marBottom w:val="0"/>
      <w:divBdr>
        <w:top w:val="none" w:sz="0" w:space="0" w:color="auto"/>
        <w:left w:val="none" w:sz="0" w:space="0" w:color="auto"/>
        <w:bottom w:val="none" w:sz="0" w:space="0" w:color="auto"/>
        <w:right w:val="none" w:sz="0" w:space="0" w:color="auto"/>
      </w:divBdr>
    </w:div>
    <w:div w:id="2071464922">
      <w:bodyDiv w:val="1"/>
      <w:marLeft w:val="0"/>
      <w:marRight w:val="0"/>
      <w:marTop w:val="0"/>
      <w:marBottom w:val="0"/>
      <w:divBdr>
        <w:top w:val="none" w:sz="0" w:space="0" w:color="auto"/>
        <w:left w:val="none" w:sz="0" w:space="0" w:color="auto"/>
        <w:bottom w:val="none" w:sz="0" w:space="0" w:color="auto"/>
        <w:right w:val="none" w:sz="0" w:space="0" w:color="auto"/>
      </w:divBdr>
    </w:div>
    <w:div w:id="2074545037">
      <w:bodyDiv w:val="1"/>
      <w:marLeft w:val="0"/>
      <w:marRight w:val="0"/>
      <w:marTop w:val="0"/>
      <w:marBottom w:val="0"/>
      <w:divBdr>
        <w:top w:val="none" w:sz="0" w:space="0" w:color="auto"/>
        <w:left w:val="none" w:sz="0" w:space="0" w:color="auto"/>
        <w:bottom w:val="none" w:sz="0" w:space="0" w:color="auto"/>
        <w:right w:val="none" w:sz="0" w:space="0" w:color="auto"/>
      </w:divBdr>
    </w:div>
    <w:div w:id="2075200971">
      <w:bodyDiv w:val="1"/>
      <w:marLeft w:val="0"/>
      <w:marRight w:val="0"/>
      <w:marTop w:val="0"/>
      <w:marBottom w:val="0"/>
      <w:divBdr>
        <w:top w:val="none" w:sz="0" w:space="0" w:color="auto"/>
        <w:left w:val="none" w:sz="0" w:space="0" w:color="auto"/>
        <w:bottom w:val="none" w:sz="0" w:space="0" w:color="auto"/>
        <w:right w:val="none" w:sz="0" w:space="0" w:color="auto"/>
      </w:divBdr>
    </w:div>
    <w:div w:id="2076774924">
      <w:bodyDiv w:val="1"/>
      <w:marLeft w:val="0"/>
      <w:marRight w:val="0"/>
      <w:marTop w:val="0"/>
      <w:marBottom w:val="0"/>
      <w:divBdr>
        <w:top w:val="none" w:sz="0" w:space="0" w:color="auto"/>
        <w:left w:val="none" w:sz="0" w:space="0" w:color="auto"/>
        <w:bottom w:val="none" w:sz="0" w:space="0" w:color="auto"/>
        <w:right w:val="none" w:sz="0" w:space="0" w:color="auto"/>
      </w:divBdr>
    </w:div>
    <w:div w:id="2076970829">
      <w:bodyDiv w:val="1"/>
      <w:marLeft w:val="0"/>
      <w:marRight w:val="0"/>
      <w:marTop w:val="0"/>
      <w:marBottom w:val="0"/>
      <w:divBdr>
        <w:top w:val="none" w:sz="0" w:space="0" w:color="auto"/>
        <w:left w:val="none" w:sz="0" w:space="0" w:color="auto"/>
        <w:bottom w:val="none" w:sz="0" w:space="0" w:color="auto"/>
        <w:right w:val="none" w:sz="0" w:space="0" w:color="auto"/>
      </w:divBdr>
    </w:div>
    <w:div w:id="2077165443">
      <w:bodyDiv w:val="1"/>
      <w:marLeft w:val="0"/>
      <w:marRight w:val="0"/>
      <w:marTop w:val="0"/>
      <w:marBottom w:val="0"/>
      <w:divBdr>
        <w:top w:val="none" w:sz="0" w:space="0" w:color="auto"/>
        <w:left w:val="none" w:sz="0" w:space="0" w:color="auto"/>
        <w:bottom w:val="none" w:sz="0" w:space="0" w:color="auto"/>
        <w:right w:val="none" w:sz="0" w:space="0" w:color="auto"/>
      </w:divBdr>
    </w:div>
    <w:div w:id="2078017653">
      <w:bodyDiv w:val="1"/>
      <w:marLeft w:val="0"/>
      <w:marRight w:val="0"/>
      <w:marTop w:val="0"/>
      <w:marBottom w:val="0"/>
      <w:divBdr>
        <w:top w:val="none" w:sz="0" w:space="0" w:color="auto"/>
        <w:left w:val="none" w:sz="0" w:space="0" w:color="auto"/>
        <w:bottom w:val="none" w:sz="0" w:space="0" w:color="auto"/>
        <w:right w:val="none" w:sz="0" w:space="0" w:color="auto"/>
      </w:divBdr>
    </w:div>
    <w:div w:id="2078355976">
      <w:bodyDiv w:val="1"/>
      <w:marLeft w:val="0"/>
      <w:marRight w:val="0"/>
      <w:marTop w:val="0"/>
      <w:marBottom w:val="0"/>
      <w:divBdr>
        <w:top w:val="none" w:sz="0" w:space="0" w:color="auto"/>
        <w:left w:val="none" w:sz="0" w:space="0" w:color="auto"/>
        <w:bottom w:val="none" w:sz="0" w:space="0" w:color="auto"/>
        <w:right w:val="none" w:sz="0" w:space="0" w:color="auto"/>
      </w:divBdr>
    </w:div>
    <w:div w:id="2078506344">
      <w:bodyDiv w:val="1"/>
      <w:marLeft w:val="0"/>
      <w:marRight w:val="0"/>
      <w:marTop w:val="0"/>
      <w:marBottom w:val="0"/>
      <w:divBdr>
        <w:top w:val="none" w:sz="0" w:space="0" w:color="auto"/>
        <w:left w:val="none" w:sz="0" w:space="0" w:color="auto"/>
        <w:bottom w:val="none" w:sz="0" w:space="0" w:color="auto"/>
        <w:right w:val="none" w:sz="0" w:space="0" w:color="auto"/>
      </w:divBdr>
    </w:div>
    <w:div w:id="2078818734">
      <w:bodyDiv w:val="1"/>
      <w:marLeft w:val="0"/>
      <w:marRight w:val="0"/>
      <w:marTop w:val="0"/>
      <w:marBottom w:val="0"/>
      <w:divBdr>
        <w:top w:val="none" w:sz="0" w:space="0" w:color="auto"/>
        <w:left w:val="none" w:sz="0" w:space="0" w:color="auto"/>
        <w:bottom w:val="none" w:sz="0" w:space="0" w:color="auto"/>
        <w:right w:val="none" w:sz="0" w:space="0" w:color="auto"/>
      </w:divBdr>
    </w:div>
    <w:div w:id="2079015030">
      <w:bodyDiv w:val="1"/>
      <w:marLeft w:val="0"/>
      <w:marRight w:val="0"/>
      <w:marTop w:val="0"/>
      <w:marBottom w:val="0"/>
      <w:divBdr>
        <w:top w:val="none" w:sz="0" w:space="0" w:color="auto"/>
        <w:left w:val="none" w:sz="0" w:space="0" w:color="auto"/>
        <w:bottom w:val="none" w:sz="0" w:space="0" w:color="auto"/>
        <w:right w:val="none" w:sz="0" w:space="0" w:color="auto"/>
      </w:divBdr>
    </w:div>
    <w:div w:id="2079204580">
      <w:bodyDiv w:val="1"/>
      <w:marLeft w:val="0"/>
      <w:marRight w:val="0"/>
      <w:marTop w:val="0"/>
      <w:marBottom w:val="0"/>
      <w:divBdr>
        <w:top w:val="none" w:sz="0" w:space="0" w:color="auto"/>
        <w:left w:val="none" w:sz="0" w:space="0" w:color="auto"/>
        <w:bottom w:val="none" w:sz="0" w:space="0" w:color="auto"/>
        <w:right w:val="none" w:sz="0" w:space="0" w:color="auto"/>
      </w:divBdr>
    </w:div>
    <w:div w:id="2080664065">
      <w:bodyDiv w:val="1"/>
      <w:marLeft w:val="0"/>
      <w:marRight w:val="0"/>
      <w:marTop w:val="0"/>
      <w:marBottom w:val="0"/>
      <w:divBdr>
        <w:top w:val="none" w:sz="0" w:space="0" w:color="auto"/>
        <w:left w:val="none" w:sz="0" w:space="0" w:color="auto"/>
        <w:bottom w:val="none" w:sz="0" w:space="0" w:color="auto"/>
        <w:right w:val="none" w:sz="0" w:space="0" w:color="auto"/>
      </w:divBdr>
    </w:div>
    <w:div w:id="2084599394">
      <w:bodyDiv w:val="1"/>
      <w:marLeft w:val="0"/>
      <w:marRight w:val="0"/>
      <w:marTop w:val="0"/>
      <w:marBottom w:val="0"/>
      <w:divBdr>
        <w:top w:val="none" w:sz="0" w:space="0" w:color="auto"/>
        <w:left w:val="none" w:sz="0" w:space="0" w:color="auto"/>
        <w:bottom w:val="none" w:sz="0" w:space="0" w:color="auto"/>
        <w:right w:val="none" w:sz="0" w:space="0" w:color="auto"/>
      </w:divBdr>
    </w:div>
    <w:div w:id="2084832365">
      <w:bodyDiv w:val="1"/>
      <w:marLeft w:val="0"/>
      <w:marRight w:val="0"/>
      <w:marTop w:val="0"/>
      <w:marBottom w:val="0"/>
      <w:divBdr>
        <w:top w:val="none" w:sz="0" w:space="0" w:color="auto"/>
        <w:left w:val="none" w:sz="0" w:space="0" w:color="auto"/>
        <w:bottom w:val="none" w:sz="0" w:space="0" w:color="auto"/>
        <w:right w:val="none" w:sz="0" w:space="0" w:color="auto"/>
      </w:divBdr>
    </w:div>
    <w:div w:id="2085758207">
      <w:bodyDiv w:val="1"/>
      <w:marLeft w:val="0"/>
      <w:marRight w:val="0"/>
      <w:marTop w:val="0"/>
      <w:marBottom w:val="0"/>
      <w:divBdr>
        <w:top w:val="none" w:sz="0" w:space="0" w:color="auto"/>
        <w:left w:val="none" w:sz="0" w:space="0" w:color="auto"/>
        <w:bottom w:val="none" w:sz="0" w:space="0" w:color="auto"/>
        <w:right w:val="none" w:sz="0" w:space="0" w:color="auto"/>
      </w:divBdr>
    </w:div>
    <w:div w:id="2085881703">
      <w:bodyDiv w:val="1"/>
      <w:marLeft w:val="0"/>
      <w:marRight w:val="0"/>
      <w:marTop w:val="0"/>
      <w:marBottom w:val="0"/>
      <w:divBdr>
        <w:top w:val="none" w:sz="0" w:space="0" w:color="auto"/>
        <w:left w:val="none" w:sz="0" w:space="0" w:color="auto"/>
        <w:bottom w:val="none" w:sz="0" w:space="0" w:color="auto"/>
        <w:right w:val="none" w:sz="0" w:space="0" w:color="auto"/>
      </w:divBdr>
    </w:div>
    <w:div w:id="2086107136">
      <w:bodyDiv w:val="1"/>
      <w:marLeft w:val="0"/>
      <w:marRight w:val="0"/>
      <w:marTop w:val="0"/>
      <w:marBottom w:val="0"/>
      <w:divBdr>
        <w:top w:val="none" w:sz="0" w:space="0" w:color="auto"/>
        <w:left w:val="none" w:sz="0" w:space="0" w:color="auto"/>
        <w:bottom w:val="none" w:sz="0" w:space="0" w:color="auto"/>
        <w:right w:val="none" w:sz="0" w:space="0" w:color="auto"/>
      </w:divBdr>
    </w:div>
    <w:div w:id="2086413242">
      <w:bodyDiv w:val="1"/>
      <w:marLeft w:val="0"/>
      <w:marRight w:val="0"/>
      <w:marTop w:val="0"/>
      <w:marBottom w:val="0"/>
      <w:divBdr>
        <w:top w:val="none" w:sz="0" w:space="0" w:color="auto"/>
        <w:left w:val="none" w:sz="0" w:space="0" w:color="auto"/>
        <w:bottom w:val="none" w:sz="0" w:space="0" w:color="auto"/>
        <w:right w:val="none" w:sz="0" w:space="0" w:color="auto"/>
      </w:divBdr>
    </w:div>
    <w:div w:id="2087140559">
      <w:bodyDiv w:val="1"/>
      <w:marLeft w:val="0"/>
      <w:marRight w:val="0"/>
      <w:marTop w:val="0"/>
      <w:marBottom w:val="0"/>
      <w:divBdr>
        <w:top w:val="none" w:sz="0" w:space="0" w:color="auto"/>
        <w:left w:val="none" w:sz="0" w:space="0" w:color="auto"/>
        <w:bottom w:val="none" w:sz="0" w:space="0" w:color="auto"/>
        <w:right w:val="none" w:sz="0" w:space="0" w:color="auto"/>
      </w:divBdr>
    </w:div>
    <w:div w:id="2089186558">
      <w:bodyDiv w:val="1"/>
      <w:marLeft w:val="0"/>
      <w:marRight w:val="0"/>
      <w:marTop w:val="0"/>
      <w:marBottom w:val="0"/>
      <w:divBdr>
        <w:top w:val="none" w:sz="0" w:space="0" w:color="auto"/>
        <w:left w:val="none" w:sz="0" w:space="0" w:color="auto"/>
        <w:bottom w:val="none" w:sz="0" w:space="0" w:color="auto"/>
        <w:right w:val="none" w:sz="0" w:space="0" w:color="auto"/>
      </w:divBdr>
    </w:div>
    <w:div w:id="2089497963">
      <w:bodyDiv w:val="1"/>
      <w:marLeft w:val="0"/>
      <w:marRight w:val="0"/>
      <w:marTop w:val="0"/>
      <w:marBottom w:val="0"/>
      <w:divBdr>
        <w:top w:val="none" w:sz="0" w:space="0" w:color="auto"/>
        <w:left w:val="none" w:sz="0" w:space="0" w:color="auto"/>
        <w:bottom w:val="none" w:sz="0" w:space="0" w:color="auto"/>
        <w:right w:val="none" w:sz="0" w:space="0" w:color="auto"/>
      </w:divBdr>
    </w:div>
    <w:div w:id="2089617093">
      <w:bodyDiv w:val="1"/>
      <w:marLeft w:val="0"/>
      <w:marRight w:val="0"/>
      <w:marTop w:val="0"/>
      <w:marBottom w:val="0"/>
      <w:divBdr>
        <w:top w:val="none" w:sz="0" w:space="0" w:color="auto"/>
        <w:left w:val="none" w:sz="0" w:space="0" w:color="auto"/>
        <w:bottom w:val="none" w:sz="0" w:space="0" w:color="auto"/>
        <w:right w:val="none" w:sz="0" w:space="0" w:color="auto"/>
      </w:divBdr>
    </w:div>
    <w:div w:id="2089646624">
      <w:bodyDiv w:val="1"/>
      <w:marLeft w:val="0"/>
      <w:marRight w:val="0"/>
      <w:marTop w:val="0"/>
      <w:marBottom w:val="0"/>
      <w:divBdr>
        <w:top w:val="none" w:sz="0" w:space="0" w:color="auto"/>
        <w:left w:val="none" w:sz="0" w:space="0" w:color="auto"/>
        <w:bottom w:val="none" w:sz="0" w:space="0" w:color="auto"/>
        <w:right w:val="none" w:sz="0" w:space="0" w:color="auto"/>
      </w:divBdr>
    </w:div>
    <w:div w:id="2090733199">
      <w:bodyDiv w:val="1"/>
      <w:marLeft w:val="0"/>
      <w:marRight w:val="0"/>
      <w:marTop w:val="0"/>
      <w:marBottom w:val="0"/>
      <w:divBdr>
        <w:top w:val="none" w:sz="0" w:space="0" w:color="auto"/>
        <w:left w:val="none" w:sz="0" w:space="0" w:color="auto"/>
        <w:bottom w:val="none" w:sz="0" w:space="0" w:color="auto"/>
        <w:right w:val="none" w:sz="0" w:space="0" w:color="auto"/>
      </w:divBdr>
    </w:div>
    <w:div w:id="2094475082">
      <w:bodyDiv w:val="1"/>
      <w:marLeft w:val="0"/>
      <w:marRight w:val="0"/>
      <w:marTop w:val="0"/>
      <w:marBottom w:val="0"/>
      <w:divBdr>
        <w:top w:val="none" w:sz="0" w:space="0" w:color="auto"/>
        <w:left w:val="none" w:sz="0" w:space="0" w:color="auto"/>
        <w:bottom w:val="none" w:sz="0" w:space="0" w:color="auto"/>
        <w:right w:val="none" w:sz="0" w:space="0" w:color="auto"/>
      </w:divBdr>
    </w:div>
    <w:div w:id="2095975609">
      <w:bodyDiv w:val="1"/>
      <w:marLeft w:val="0"/>
      <w:marRight w:val="0"/>
      <w:marTop w:val="0"/>
      <w:marBottom w:val="0"/>
      <w:divBdr>
        <w:top w:val="none" w:sz="0" w:space="0" w:color="auto"/>
        <w:left w:val="none" w:sz="0" w:space="0" w:color="auto"/>
        <w:bottom w:val="none" w:sz="0" w:space="0" w:color="auto"/>
        <w:right w:val="none" w:sz="0" w:space="0" w:color="auto"/>
      </w:divBdr>
    </w:div>
    <w:div w:id="2099013095">
      <w:bodyDiv w:val="1"/>
      <w:marLeft w:val="0"/>
      <w:marRight w:val="0"/>
      <w:marTop w:val="0"/>
      <w:marBottom w:val="0"/>
      <w:divBdr>
        <w:top w:val="none" w:sz="0" w:space="0" w:color="auto"/>
        <w:left w:val="none" w:sz="0" w:space="0" w:color="auto"/>
        <w:bottom w:val="none" w:sz="0" w:space="0" w:color="auto"/>
        <w:right w:val="none" w:sz="0" w:space="0" w:color="auto"/>
      </w:divBdr>
    </w:div>
    <w:div w:id="2099669429">
      <w:bodyDiv w:val="1"/>
      <w:marLeft w:val="0"/>
      <w:marRight w:val="0"/>
      <w:marTop w:val="0"/>
      <w:marBottom w:val="0"/>
      <w:divBdr>
        <w:top w:val="none" w:sz="0" w:space="0" w:color="auto"/>
        <w:left w:val="none" w:sz="0" w:space="0" w:color="auto"/>
        <w:bottom w:val="none" w:sz="0" w:space="0" w:color="auto"/>
        <w:right w:val="none" w:sz="0" w:space="0" w:color="auto"/>
      </w:divBdr>
    </w:div>
    <w:div w:id="2101556419">
      <w:bodyDiv w:val="1"/>
      <w:marLeft w:val="0"/>
      <w:marRight w:val="0"/>
      <w:marTop w:val="0"/>
      <w:marBottom w:val="0"/>
      <w:divBdr>
        <w:top w:val="none" w:sz="0" w:space="0" w:color="auto"/>
        <w:left w:val="none" w:sz="0" w:space="0" w:color="auto"/>
        <w:bottom w:val="none" w:sz="0" w:space="0" w:color="auto"/>
        <w:right w:val="none" w:sz="0" w:space="0" w:color="auto"/>
      </w:divBdr>
    </w:div>
    <w:div w:id="2101640285">
      <w:bodyDiv w:val="1"/>
      <w:marLeft w:val="0"/>
      <w:marRight w:val="0"/>
      <w:marTop w:val="0"/>
      <w:marBottom w:val="0"/>
      <w:divBdr>
        <w:top w:val="none" w:sz="0" w:space="0" w:color="auto"/>
        <w:left w:val="none" w:sz="0" w:space="0" w:color="auto"/>
        <w:bottom w:val="none" w:sz="0" w:space="0" w:color="auto"/>
        <w:right w:val="none" w:sz="0" w:space="0" w:color="auto"/>
      </w:divBdr>
    </w:div>
    <w:div w:id="2103840796">
      <w:bodyDiv w:val="1"/>
      <w:marLeft w:val="0"/>
      <w:marRight w:val="0"/>
      <w:marTop w:val="0"/>
      <w:marBottom w:val="0"/>
      <w:divBdr>
        <w:top w:val="none" w:sz="0" w:space="0" w:color="auto"/>
        <w:left w:val="none" w:sz="0" w:space="0" w:color="auto"/>
        <w:bottom w:val="none" w:sz="0" w:space="0" w:color="auto"/>
        <w:right w:val="none" w:sz="0" w:space="0" w:color="auto"/>
      </w:divBdr>
    </w:div>
    <w:div w:id="2106534323">
      <w:bodyDiv w:val="1"/>
      <w:marLeft w:val="0"/>
      <w:marRight w:val="0"/>
      <w:marTop w:val="0"/>
      <w:marBottom w:val="0"/>
      <w:divBdr>
        <w:top w:val="none" w:sz="0" w:space="0" w:color="auto"/>
        <w:left w:val="none" w:sz="0" w:space="0" w:color="auto"/>
        <w:bottom w:val="none" w:sz="0" w:space="0" w:color="auto"/>
        <w:right w:val="none" w:sz="0" w:space="0" w:color="auto"/>
      </w:divBdr>
    </w:div>
    <w:div w:id="2107459684">
      <w:bodyDiv w:val="1"/>
      <w:marLeft w:val="0"/>
      <w:marRight w:val="0"/>
      <w:marTop w:val="0"/>
      <w:marBottom w:val="0"/>
      <w:divBdr>
        <w:top w:val="none" w:sz="0" w:space="0" w:color="auto"/>
        <w:left w:val="none" w:sz="0" w:space="0" w:color="auto"/>
        <w:bottom w:val="none" w:sz="0" w:space="0" w:color="auto"/>
        <w:right w:val="none" w:sz="0" w:space="0" w:color="auto"/>
      </w:divBdr>
    </w:div>
    <w:div w:id="2108229142">
      <w:bodyDiv w:val="1"/>
      <w:marLeft w:val="0"/>
      <w:marRight w:val="0"/>
      <w:marTop w:val="0"/>
      <w:marBottom w:val="0"/>
      <w:divBdr>
        <w:top w:val="none" w:sz="0" w:space="0" w:color="auto"/>
        <w:left w:val="none" w:sz="0" w:space="0" w:color="auto"/>
        <w:bottom w:val="none" w:sz="0" w:space="0" w:color="auto"/>
        <w:right w:val="none" w:sz="0" w:space="0" w:color="auto"/>
      </w:divBdr>
    </w:div>
    <w:div w:id="2108770770">
      <w:bodyDiv w:val="1"/>
      <w:marLeft w:val="0"/>
      <w:marRight w:val="0"/>
      <w:marTop w:val="0"/>
      <w:marBottom w:val="0"/>
      <w:divBdr>
        <w:top w:val="none" w:sz="0" w:space="0" w:color="auto"/>
        <w:left w:val="none" w:sz="0" w:space="0" w:color="auto"/>
        <w:bottom w:val="none" w:sz="0" w:space="0" w:color="auto"/>
        <w:right w:val="none" w:sz="0" w:space="0" w:color="auto"/>
      </w:divBdr>
    </w:div>
    <w:div w:id="2114354441">
      <w:bodyDiv w:val="1"/>
      <w:marLeft w:val="0"/>
      <w:marRight w:val="0"/>
      <w:marTop w:val="0"/>
      <w:marBottom w:val="0"/>
      <w:divBdr>
        <w:top w:val="none" w:sz="0" w:space="0" w:color="auto"/>
        <w:left w:val="none" w:sz="0" w:space="0" w:color="auto"/>
        <w:bottom w:val="none" w:sz="0" w:space="0" w:color="auto"/>
        <w:right w:val="none" w:sz="0" w:space="0" w:color="auto"/>
      </w:divBdr>
    </w:div>
    <w:div w:id="2121217235">
      <w:bodyDiv w:val="1"/>
      <w:marLeft w:val="0"/>
      <w:marRight w:val="0"/>
      <w:marTop w:val="0"/>
      <w:marBottom w:val="0"/>
      <w:divBdr>
        <w:top w:val="none" w:sz="0" w:space="0" w:color="auto"/>
        <w:left w:val="none" w:sz="0" w:space="0" w:color="auto"/>
        <w:bottom w:val="none" w:sz="0" w:space="0" w:color="auto"/>
        <w:right w:val="none" w:sz="0" w:space="0" w:color="auto"/>
      </w:divBdr>
    </w:div>
    <w:div w:id="2125880667">
      <w:bodyDiv w:val="1"/>
      <w:marLeft w:val="0"/>
      <w:marRight w:val="0"/>
      <w:marTop w:val="0"/>
      <w:marBottom w:val="0"/>
      <w:divBdr>
        <w:top w:val="none" w:sz="0" w:space="0" w:color="auto"/>
        <w:left w:val="none" w:sz="0" w:space="0" w:color="auto"/>
        <w:bottom w:val="none" w:sz="0" w:space="0" w:color="auto"/>
        <w:right w:val="none" w:sz="0" w:space="0" w:color="auto"/>
      </w:divBdr>
    </w:div>
    <w:div w:id="2127965970">
      <w:bodyDiv w:val="1"/>
      <w:marLeft w:val="0"/>
      <w:marRight w:val="0"/>
      <w:marTop w:val="0"/>
      <w:marBottom w:val="0"/>
      <w:divBdr>
        <w:top w:val="none" w:sz="0" w:space="0" w:color="auto"/>
        <w:left w:val="none" w:sz="0" w:space="0" w:color="auto"/>
        <w:bottom w:val="none" w:sz="0" w:space="0" w:color="auto"/>
        <w:right w:val="none" w:sz="0" w:space="0" w:color="auto"/>
      </w:divBdr>
    </w:div>
    <w:div w:id="2130465704">
      <w:bodyDiv w:val="1"/>
      <w:marLeft w:val="0"/>
      <w:marRight w:val="0"/>
      <w:marTop w:val="0"/>
      <w:marBottom w:val="0"/>
      <w:divBdr>
        <w:top w:val="none" w:sz="0" w:space="0" w:color="auto"/>
        <w:left w:val="none" w:sz="0" w:space="0" w:color="auto"/>
        <w:bottom w:val="none" w:sz="0" w:space="0" w:color="auto"/>
        <w:right w:val="none" w:sz="0" w:space="0" w:color="auto"/>
      </w:divBdr>
    </w:div>
    <w:div w:id="2130779184">
      <w:bodyDiv w:val="1"/>
      <w:marLeft w:val="0"/>
      <w:marRight w:val="0"/>
      <w:marTop w:val="0"/>
      <w:marBottom w:val="0"/>
      <w:divBdr>
        <w:top w:val="none" w:sz="0" w:space="0" w:color="auto"/>
        <w:left w:val="none" w:sz="0" w:space="0" w:color="auto"/>
        <w:bottom w:val="none" w:sz="0" w:space="0" w:color="auto"/>
        <w:right w:val="none" w:sz="0" w:space="0" w:color="auto"/>
      </w:divBdr>
    </w:div>
    <w:div w:id="2132625978">
      <w:bodyDiv w:val="1"/>
      <w:marLeft w:val="0"/>
      <w:marRight w:val="0"/>
      <w:marTop w:val="0"/>
      <w:marBottom w:val="0"/>
      <w:divBdr>
        <w:top w:val="none" w:sz="0" w:space="0" w:color="auto"/>
        <w:left w:val="none" w:sz="0" w:space="0" w:color="auto"/>
        <w:bottom w:val="none" w:sz="0" w:space="0" w:color="auto"/>
        <w:right w:val="none" w:sz="0" w:space="0" w:color="auto"/>
      </w:divBdr>
    </w:div>
    <w:div w:id="2135177319">
      <w:bodyDiv w:val="1"/>
      <w:marLeft w:val="0"/>
      <w:marRight w:val="0"/>
      <w:marTop w:val="0"/>
      <w:marBottom w:val="0"/>
      <w:divBdr>
        <w:top w:val="none" w:sz="0" w:space="0" w:color="auto"/>
        <w:left w:val="none" w:sz="0" w:space="0" w:color="auto"/>
        <w:bottom w:val="none" w:sz="0" w:space="0" w:color="auto"/>
        <w:right w:val="none" w:sz="0" w:space="0" w:color="auto"/>
      </w:divBdr>
    </w:div>
    <w:div w:id="2136168297">
      <w:bodyDiv w:val="1"/>
      <w:marLeft w:val="0"/>
      <w:marRight w:val="0"/>
      <w:marTop w:val="0"/>
      <w:marBottom w:val="0"/>
      <w:divBdr>
        <w:top w:val="none" w:sz="0" w:space="0" w:color="auto"/>
        <w:left w:val="none" w:sz="0" w:space="0" w:color="auto"/>
        <w:bottom w:val="none" w:sz="0" w:space="0" w:color="auto"/>
        <w:right w:val="none" w:sz="0" w:space="0" w:color="auto"/>
      </w:divBdr>
    </w:div>
    <w:div w:id="2137411438">
      <w:bodyDiv w:val="1"/>
      <w:marLeft w:val="0"/>
      <w:marRight w:val="0"/>
      <w:marTop w:val="0"/>
      <w:marBottom w:val="0"/>
      <w:divBdr>
        <w:top w:val="none" w:sz="0" w:space="0" w:color="auto"/>
        <w:left w:val="none" w:sz="0" w:space="0" w:color="auto"/>
        <w:bottom w:val="none" w:sz="0" w:space="0" w:color="auto"/>
        <w:right w:val="none" w:sz="0" w:space="0" w:color="auto"/>
      </w:divBdr>
    </w:div>
    <w:div w:id="2139032221">
      <w:bodyDiv w:val="1"/>
      <w:marLeft w:val="0"/>
      <w:marRight w:val="0"/>
      <w:marTop w:val="0"/>
      <w:marBottom w:val="0"/>
      <w:divBdr>
        <w:top w:val="none" w:sz="0" w:space="0" w:color="auto"/>
        <w:left w:val="none" w:sz="0" w:space="0" w:color="auto"/>
        <w:bottom w:val="none" w:sz="0" w:space="0" w:color="auto"/>
        <w:right w:val="none" w:sz="0" w:space="0" w:color="auto"/>
      </w:divBdr>
    </w:div>
    <w:div w:id="2139638019">
      <w:bodyDiv w:val="1"/>
      <w:marLeft w:val="0"/>
      <w:marRight w:val="0"/>
      <w:marTop w:val="0"/>
      <w:marBottom w:val="0"/>
      <w:divBdr>
        <w:top w:val="none" w:sz="0" w:space="0" w:color="auto"/>
        <w:left w:val="none" w:sz="0" w:space="0" w:color="auto"/>
        <w:bottom w:val="none" w:sz="0" w:space="0" w:color="auto"/>
        <w:right w:val="none" w:sz="0" w:space="0" w:color="auto"/>
      </w:divBdr>
    </w:div>
    <w:div w:id="2139955795">
      <w:bodyDiv w:val="1"/>
      <w:marLeft w:val="0"/>
      <w:marRight w:val="0"/>
      <w:marTop w:val="0"/>
      <w:marBottom w:val="0"/>
      <w:divBdr>
        <w:top w:val="none" w:sz="0" w:space="0" w:color="auto"/>
        <w:left w:val="none" w:sz="0" w:space="0" w:color="auto"/>
        <w:bottom w:val="none" w:sz="0" w:space="0" w:color="auto"/>
        <w:right w:val="none" w:sz="0" w:space="0" w:color="auto"/>
      </w:divBdr>
    </w:div>
    <w:div w:id="2141923183">
      <w:bodyDiv w:val="1"/>
      <w:marLeft w:val="0"/>
      <w:marRight w:val="0"/>
      <w:marTop w:val="0"/>
      <w:marBottom w:val="0"/>
      <w:divBdr>
        <w:top w:val="none" w:sz="0" w:space="0" w:color="auto"/>
        <w:left w:val="none" w:sz="0" w:space="0" w:color="auto"/>
        <w:bottom w:val="none" w:sz="0" w:space="0" w:color="auto"/>
        <w:right w:val="none" w:sz="0" w:space="0" w:color="auto"/>
      </w:divBdr>
    </w:div>
    <w:div w:id="2142992639">
      <w:bodyDiv w:val="1"/>
      <w:marLeft w:val="0"/>
      <w:marRight w:val="0"/>
      <w:marTop w:val="0"/>
      <w:marBottom w:val="0"/>
      <w:divBdr>
        <w:top w:val="none" w:sz="0" w:space="0" w:color="auto"/>
        <w:left w:val="none" w:sz="0" w:space="0" w:color="auto"/>
        <w:bottom w:val="none" w:sz="0" w:space="0" w:color="auto"/>
        <w:right w:val="none" w:sz="0" w:space="0" w:color="auto"/>
      </w:divBdr>
    </w:div>
    <w:div w:id="2145196002">
      <w:bodyDiv w:val="1"/>
      <w:marLeft w:val="0"/>
      <w:marRight w:val="0"/>
      <w:marTop w:val="0"/>
      <w:marBottom w:val="0"/>
      <w:divBdr>
        <w:top w:val="none" w:sz="0" w:space="0" w:color="auto"/>
        <w:left w:val="none" w:sz="0" w:space="0" w:color="auto"/>
        <w:bottom w:val="none" w:sz="0" w:space="0" w:color="auto"/>
        <w:right w:val="none" w:sz="0" w:space="0" w:color="auto"/>
      </w:divBdr>
    </w:div>
    <w:div w:id="2145804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hyperlink" Target="https://semver.org/" TargetMode="External"/><Relationship Id="rId50" Type="http://schemas.openxmlformats.org/officeDocument/2006/relationships/image" Target="media/image37.png"/><Relationship Id="rId55" Type="http://schemas.openxmlformats.org/officeDocument/2006/relationships/image" Target="media/image42.png"/><Relationship Id="rId63" Type="http://schemas.openxmlformats.org/officeDocument/2006/relationships/footer" Target="footer4.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png"/><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image" Target="media/image40.png"/><Relationship Id="rId58" Type="http://schemas.openxmlformats.org/officeDocument/2006/relationships/image" Target="media/image45.png"/><Relationship Id="rId5" Type="http://schemas.openxmlformats.org/officeDocument/2006/relationships/webSettings" Target="webSettings.xml"/><Relationship Id="rId61" Type="http://schemas.openxmlformats.org/officeDocument/2006/relationships/image" Target="media/image48.png"/><Relationship Id="rId19" Type="http://schemas.openxmlformats.org/officeDocument/2006/relationships/image" Target="media/image9.pn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hyperlink" Target="https://www.npmjs.com/" TargetMode="External"/><Relationship Id="rId56" Type="http://schemas.openxmlformats.org/officeDocument/2006/relationships/image" Target="media/image43.png"/><Relationship Id="rId64" Type="http://schemas.openxmlformats.org/officeDocument/2006/relationships/fontTable" Target="fontTable.xml"/><Relationship Id="rId8" Type="http://schemas.openxmlformats.org/officeDocument/2006/relationships/footer" Target="footer1.xml"/><Relationship Id="rId51" Type="http://schemas.openxmlformats.org/officeDocument/2006/relationships/image" Target="media/image38.pn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image" Target="media/image46.png"/><Relationship Id="rId20" Type="http://schemas.openxmlformats.org/officeDocument/2006/relationships/image" Target="media/image10.png"/><Relationship Id="rId41" Type="http://schemas.openxmlformats.org/officeDocument/2006/relationships/image" Target="media/image31.png"/><Relationship Id="rId54" Type="http://schemas.openxmlformats.org/officeDocument/2006/relationships/image" Target="media/image41.png"/><Relationship Id="rId62" Type="http://schemas.openxmlformats.org/officeDocument/2006/relationships/image" Target="media/image49.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hyperlink" Target="https://docs.npmjs.com/creating-and-publishing-scoped-public-packages" TargetMode="External"/><Relationship Id="rId57" Type="http://schemas.openxmlformats.org/officeDocument/2006/relationships/image" Target="media/image44.png"/><Relationship Id="rId10" Type="http://schemas.openxmlformats.org/officeDocument/2006/relationships/footer" Target="footer3.xml"/><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image" Target="media/image39.png"/><Relationship Id="rId60" Type="http://schemas.openxmlformats.org/officeDocument/2006/relationships/image" Target="media/image47.png"/><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3" Type="http://schemas.openxmlformats.org/officeDocument/2006/relationships/image" Target="media/image3.png"/><Relationship Id="rId18" Type="http://schemas.openxmlformats.org/officeDocument/2006/relationships/image" Target="media/image8.png"/><Relationship Id="rId39" Type="http://schemas.openxmlformats.org/officeDocument/2006/relationships/image" Target="media/image29.png"/></Relationships>
</file>

<file path=word/_rels/footnotes.xml.rels><?xml version="1.0" encoding="UTF-8" standalone="yes"?>
<Relationships xmlns="http://schemas.openxmlformats.org/package/2006/relationships"><Relationship Id="rId1" Type="http://schemas.openxmlformats.org/officeDocument/2006/relationships/hyperlink" Target="https://en.wikipedia.org/w/index.php?title=React_(software)&amp;oldid=114978881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Kau071</b:Tag>
    <b:SourceType>JournalArticle</b:SourceType>
    <b:Guid>{73D7E1BF-76D8-474B-B5D2-8864453B6232}</b:Guid>
    <b:Author>
      <b:Author>
        <b:NameList>
          <b:Person>
            <b:Last>Kaushik</b:Last>
            <b:Middle>B</b:Middle>
            <b:First>H</b:First>
          </b:Person>
          <b:Person>
            <b:Last>Rai</b:Last>
            <b:Middle>C</b:Middle>
            <b:First>D</b:First>
          </b:Person>
          <b:Person>
            <b:Last>Jain</b:Last>
            <b:Middle>K</b:Middle>
            <b:First>S</b:First>
          </b:Person>
        </b:NameList>
      </b:Author>
    </b:Author>
    <b:Title>Uniaxial compressive stress-strain model for clay brick masonry</b:Title>
    <b:JournalName>Current Science</b:JournalName>
    <b:Year>2007</b:Year>
    <b:Pages>497-501.</b:Pages>
    <b:Volume>92</b:Volume>
    <b:Issue>4</b:Issue>
    <b:RefOrder>6</b:RefOrder>
  </b:Source>
  <b:Source>
    <b:Tag>Lum12</b:Tag>
    <b:SourceType>Report</b:SourceType>
    <b:Guid>{433EAC4B-D384-49FA-91DF-23A1BDE98107}</b:Guid>
    <b:Title>Material characterization of New Zealand clay brick unreinforced masonry buildings</b:Title>
    <b:Year>2012</b:Year>
    <b:Author>
      <b:Author>
        <b:NameList>
          <b:Person>
            <b:Last>Lumantarna</b:Last>
            <b:First>R</b:First>
          </b:Person>
        </b:NameList>
      </b:Author>
    </b:Author>
    <b:Publisher>University of Auckland</b:Publisher>
    <b:City>Auckland, New Zealand</b:City>
    <b:ThesisType>PhD Thesis</b:ThesisType>
    <b:RefOrder>7</b:RefOrder>
  </b:Source>
  <b:Source>
    <b:Tag>Kar06</b:Tag>
    <b:SourceType>JournalArticle</b:SourceType>
    <b:Guid>{6EBE2EA8-BA0B-4624-AE08-54E8885A76F0}</b:Guid>
    <b:Title>Assesment of clay bricks compressive strength using quantitative values of colour components</b:Title>
    <b:JournalName>Construction and Building Materials</b:JournalName>
    <b:Year>2006</b:Year>
    <b:Pages>348-354</b:Pages>
    <b:Author>
      <b:Author>
        <b:NameList>
          <b:Person>
            <b:Last>Karaman</b:Last>
            <b:First>S</b:First>
          </b:Person>
          <b:Person>
            <b:Last>Gunal</b:Last>
            <b:First>H</b:First>
          </b:Person>
          <b:Person>
            <b:Last>Ersahin</b:Last>
            <b:First>S</b:First>
          </b:Person>
        </b:NameList>
      </b:Author>
    </b:Author>
    <b:Volume>20</b:Volume>
    <b:Issue>5</b:Issue>
    <b:RefOrder>8</b:RefOrder>
  </b:Source>
  <b:Source>
    <b:Tag>AST14</b:Tag>
    <b:SourceType>Report</b:SourceType>
    <b:Guid>{A716C9BA-AE61-4F0D-8ABC-32801013C189}</b:Guid>
    <b:Author>
      <b:Author>
        <b:Corporate>ASTM International</b:Corporate>
      </b:Author>
    </b:Author>
    <b:Title>ASTM C67-14, Standard Test Methods for Sampling and Testing Brick and Structural Clay Tile, </b:Title>
    <b:Year>2014</b:Year>
    <b:City>West Conshohocken, PA</b:City>
    <b:RefOrder>9</b:RefOrder>
  </b:Source>
  <b:Source>
    <b:Tag>Sah71</b:Tag>
    <b:SourceType>Book</b:SourceType>
    <b:Guid>{645D883C-2F16-441B-AB65-0E353ABE4361}</b:Guid>
    <b:Title>Structural Masonry</b:Title>
    <b:Year>1971</b:Year>
    <b:City>Englewood Cliffs, New Jersey</b:City>
    <b:Publisher>Prentice-Hall Inc.</b:Publisher>
    <b:Author>
      <b:Author>
        <b:NameList>
          <b:Person>
            <b:Last>Sahlin</b:Last>
            <b:First>S</b:First>
          </b:Person>
        </b:NameList>
      </b:Author>
    </b:Author>
    <b:RefOrder>3</b:RefOrder>
  </b:Source>
  <b:Source>
    <b:Tag>AST03</b:Tag>
    <b:SourceType>Report</b:SourceType>
    <b:Guid>{90095B76-7D9D-4FD4-A219-AFE518A6322B}</b:Guid>
    <b:Author>
      <b:Author>
        <b:Corporate>ASTM</b:Corporate>
      </b:Author>
    </b:Author>
    <b:Title>ASTM C 270-03, Standard Specification for Mortar for Unit Masonry</b:Title>
    <b:Year>2003</b:Year>
    <b:Publisher>ASTM International</b:Publisher>
    <b:City>West Conshohocken, PA</b:City>
    <b:RefOrder>2</b:RefOrder>
  </b:Source>
  <b:Source>
    <b:Tag>Bak09</b:Tag>
    <b:SourceType>Book</b:SourceType>
    <b:Guid>{4949DA15-8659-4A3C-8527-77DBEB47783A}</b:Guid>
    <b:Title>Collapse analysis of masonry structures under earthquake actions</b:Title>
    <b:Year>2009</b:Year>
    <b:Publisher>TU Dresden</b:Publisher>
    <b:City>Dresden, Germany</b:City>
    <b:Author>
      <b:Author>
        <b:NameList>
          <b:Person>
            <b:Last>Bakeer</b:Last>
            <b:First>T</b:First>
          </b:Person>
        </b:NameList>
      </b:Author>
    </b:Author>
    <b:Edition>8th Edition</b:Edition>
    <b:RefOrder>10</b:RefOrder>
  </b:Source>
  <b:Source>
    <b:Tag>Deo00</b:Tag>
    <b:SourceType>JournalArticle</b:SourceType>
    <b:Guid>{D693C113-063E-4EA2-9F6E-75FE45689248}</b:Guid>
    <b:Title>Strength of Brick Masonry Prisms in Compression</b:Title>
    <b:Year>2000</b:Year>
    <b:JournalName>Journal of the Institution of Engineers (India)</b:JournalName>
    <b:Pages>133-137</b:Pages>
    <b:Volume>81</b:Volume>
    <b:Issue>3</b:Issue>
    <b:Author>
      <b:Author>
        <b:NameList>
          <b:Person>
            <b:Last>Deodhar</b:Last>
            <b:Middle>V</b:Middle>
            <b:First>S</b:First>
          </b:Person>
        </b:NameList>
      </b:Author>
    </b:Author>
    <b:RefOrder>4</b:RefOrder>
  </b:Source>
  <b:Source>
    <b:Tag>Gum06</b:Tag>
    <b:SourceType>JournalArticle</b:SourceType>
    <b:Guid>{4DB2B4E3-F7D0-42B0-BC75-829EBF42F7D0}</b:Guid>
    <b:Title>Strength and elasticity of brick masonry prisms and wallettes under compression</b:Title>
    <b:JournalName>Materials and Structures</b:JournalName>
    <b:Year>2006</b:Year>
    <b:Pages>241-253</b:Pages>
    <b:Author>
      <b:Author>
        <b:NameList>
          <b:Person>
            <b:Last>Gumaste</b:Last>
            <b:First>K</b:First>
            <b:Middle>S</b:Middle>
          </b:Person>
          <b:Person>
            <b:Last>Nanjunda Rao</b:Last>
            <b:First>K</b:First>
            <b:Middle>S</b:Middle>
          </b:Person>
          <b:Person>
            <b:Last>Venkatarama Reddy</b:Last>
            <b:First>B</b:First>
            <b:Middle>V</b:Middle>
          </b:Person>
          <b:Person>
            <b:Last>Jagadish</b:Last>
            <b:First>K</b:First>
            <b:Middle>S</b:Middle>
          </b:Person>
        </b:NameList>
      </b:Author>
    </b:Author>
    <b:Volume>40</b:Volume>
    <b:Issue>2</b:Issue>
    <b:RefOrder>11</b:RefOrder>
  </b:Source>
  <b:Source>
    <b:Tag>Kau07</b:Tag>
    <b:SourceType>JournalArticle</b:SourceType>
    <b:Guid>{B6439ECA-4ABC-42BD-B89A-8AA786D7BF9B}</b:Guid>
    <b:Title>Stress-Strain Characteristics of Clay Brick Masonry under Uniaxial Compression</b:Title>
    <b:Year>2007</b:Year>
    <b:JournalName>Journal of Materials in Civil Engineering</b:JournalName>
    <b:Pages>728-738</b:Pages>
    <b:Author>
      <b:Author>
        <b:NameList>
          <b:Person>
            <b:Last>Kaushik</b:Last>
            <b:First>H.</b:First>
            <b:Middle>B</b:Middle>
          </b:Person>
          <b:Person>
            <b:Last>Rai</b:Last>
            <b:First>D.</b:First>
            <b:Middle>C.</b:Middle>
          </b:Person>
          <b:Person>
            <b:Last>Jain</b:Last>
            <b:First>S.</b:First>
            <b:Middle>K.</b:Middle>
          </b:Person>
        </b:NameList>
      </b:Author>
    </b:Author>
    <b:Volume>19</b:Volume>
    <b:Issue>9</b:Issue>
    <b:RefOrder>12</b:RefOrder>
  </b:Source>
  <b:Source>
    <b:Tag>Pau92</b:Tag>
    <b:SourceType>Report</b:SourceType>
    <b:Guid>{0552FFAA-1E23-4589-8996-E82E755E9E01}</b:Guid>
    <b:Author>
      <b:Author>
        <b:NameList>
          <b:Person>
            <b:Last>Paulay</b:Last>
            <b:First>T</b:First>
          </b:Person>
          <b:Person>
            <b:Last>Priestley</b:Last>
            <b:First>M</b:First>
            <b:Middle>J N</b:Middle>
          </b:Person>
        </b:NameList>
      </b:Author>
    </b:Author>
    <b:Title>Seismic design of reinforced concrete and masonry buildings</b:Title>
    <b:Year>1992</b:Year>
    <b:Publisher>John Wiley &amp; Sons, </b:Publisher>
    <b:City>New York, USA</b:City>
    <b:RefOrder>13</b:RefOrder>
  </b:Source>
  <b:Source>
    <b:Tag>Dry94</b:Tag>
    <b:SourceType>Book</b:SourceType>
    <b:Guid>{29EAB3E0-92DA-48C9-92A1-756F0EE14B6F}</b:Guid>
    <b:Title>Masonry Structures, Behavior and Design</b:Title>
    <b:Year>1994</b:Year>
    <b:City>Englewood Cliff</b:City>
    <b:Publisher>Prentice Hall Inc</b:Publisher>
    <b:Author>
      <b:Author>
        <b:NameList>
          <b:Person>
            <b:Last>Drysdale</b:Last>
            <b:First>R</b:First>
            <b:Middle>G</b:Middle>
          </b:Person>
          <b:Person>
            <b:Last>Hamid</b:Last>
            <b:First>A</b:First>
            <b:Middle>A</b:Middle>
          </b:Person>
          <b:Person>
            <b:Last>Baker</b:Last>
            <b:First>L</b:First>
            <b:Middle>R</b:Middle>
          </b:Person>
        </b:NameList>
      </b:Author>
    </b:Author>
    <b:Pages>784</b:Pages>
    <b:RefOrder>14</b:RefOrder>
  </b:Source>
  <b:Source>
    <b:Tag>CEN05</b:Tag>
    <b:SourceType>Report</b:SourceType>
    <b:Guid>{2B004F5F-E788-4CE6-9490-AACAA0981BAA}</b:Guid>
    <b:Author>
      <b:Author>
        <b:Corporate>CEN</b:Corporate>
      </b:Author>
    </b:Author>
    <b:Title>EN 1996-1-1: Design of masonry structures - Part 1-1: General rules for reinforced and unreinforced masonry structures."  </b:Title>
    <b:Year>2005</b:Year>
    <b:Publisher>European Committee for Standardization</b:Publisher>
    <b:City>Brussels, Belgium</b:City>
    <b:RefOrder>5</b:RefOrder>
  </b:Source>
  <b:Source>
    <b:Tag>Hen97</b:Tag>
    <b:SourceType>Book</b:SourceType>
    <b:Guid>{8FC7B141-EC1F-4B26-8E9D-AFA760469374}</b:Guid>
    <b:Author>
      <b:Author>
        <b:NameList>
          <b:Person>
            <b:Last>Hendry</b:Last>
            <b:First>A.W</b:First>
          </b:Person>
          <b:Person>
            <b:Last>Sinha</b:Last>
            <b:First>B.P</b:First>
          </b:Person>
          <b:Person>
            <b:Last>Davies</b:Last>
            <b:First>S.R.</b:First>
          </b:Person>
        </b:NameList>
      </b:Author>
    </b:Author>
    <b:Title>Design of Masonry Structures, Load Bearing Brickwork Design,</b:Title>
    <b:Year>1997</b:Year>
    <b:Publisher>E&amp;FN Spoon, UK</b:Publisher>
    <b:City>UK</b:City>
    <b:Edition>Third Edition</b:Edition>
    <b:RefOrder>15</b:RefOrder>
  </b:Source>
  <b:Source>
    <b:Tag>Tom99</b:Tag>
    <b:SourceType>BookSection</b:SourceType>
    <b:Guid>{27C2A080-0A03-4E3C-BD4B-03B4195DCB73}</b:Guid>
    <b:Title>Earthquake-Resistant Design of Masonry Buildings</b:Title>
    <b:Year>1999</b:Year>
    <b:Publisher>Imperial College Press</b:Publisher>
    <b:BookTitle>Series on Innovation in Structures and Construction, Masonry Materials and Construction Systems</b:BookTitle>
    <b:Author>
      <b:Author>
        <b:NameList>
          <b:Person>
            <b:Last>Tomazevic</b:Last>
            <b:First>M</b:First>
          </b:Person>
        </b:NameList>
      </b:Author>
    </b:Author>
    <b:Volume>1</b:Volume>
    <b:ChapterNumber>3</b:ChapterNumber>
    <b:RefOrder>16</b:RefOrder>
  </b:Source>
  <b:Source>
    <b:Tag>E519</b:Tag>
    <b:SourceType>Book</b:SourceType>
    <b:Guid>{1DEA257F-EC26-4536-AC32-5614B4CEE777}</b:Guid>
    <b:Author>
      <b:Author>
        <b:Corporate>ASTM International</b:Corporate>
      </b:Author>
    </b:Author>
    <b:Title>ASTM E519-02, Standard Test Method for Diagonal Tension (Shear) in Masonry Assemblages</b:Title>
    <b:Year>2002</b:Year>
    <b:City>West Conshohocken, PA</b:City>
    <b:RefOrder>17</b:RefOrder>
  </b:Source>
  <b:Source>
    <b:Tag>Tur71</b:Tag>
    <b:SourceType>ConferenceProceedings</b:SourceType>
    <b:Guid>{ADA538E9-8010-4FC0-9191-CE5562DAABE7}</b:Guid>
    <b:Title>Some experimental results on the strength of brick masonry walls</b:Title>
    <b:Year>1971</b:Year>
    <b:Pages>149–156</b:Pages>
    <b:Author>
      <b:Author>
        <b:NameList>
          <b:Person>
            <b:Last>Turnašek</b:Last>
            <b:First>V</b:First>
          </b:Person>
          <b:Person>
            <b:Last>Cacovic</b:Last>
            <b:First>F</b:First>
          </b:Person>
        </b:NameList>
      </b:Author>
    </b:Author>
    <b:ConferenceName>2nd international brick masonry conference</b:ConferenceName>
    <b:City> Stoke-on-Trent, UK</b:City>
    <b:RefOrder>18</b:RefOrder>
  </b:Source>
  <b:Source>
    <b:Tag>Cor02</b:Tag>
    <b:SourceType>JournalArticle</b:SourceType>
    <b:Guid>{B8FBB848-4758-4744-8915-C21BC3AF22D9}</b:Guid>
    <b:Title>Strengthening techniques tested on masonry structures struck by the Umbria–Marche earthquake of 1997–1998</b:Title>
    <b:JournalName>Constr Build Mater</b:JournalName>
    <b:Year>2002</b:Year>
    <b:Pages>229–239</b:Pages>
    <b:Author>
      <b:Author>
        <b:NameList>
          <b:Person>
            <b:Last>Corradi</b:Last>
            <b:First>M</b:First>
          </b:Person>
          <b:Person>
            <b:Last>Borri</b:Last>
            <b:First>A</b:First>
          </b:Person>
          <b:Person>
            <b:Last>Vignoli</b:Last>
            <b:First>A</b:First>
          </b:Person>
        </b:NameList>
      </b:Author>
    </b:Author>
    <b:Volume>16</b:Volume>
    <b:Issue>4</b:Issue>
    <b:RefOrder>19</b:RefOrder>
  </b:Source>
  <b:Source>
    <b:Tag>Bor11</b:Tag>
    <b:SourceType>JournalArticle</b:SourceType>
    <b:Guid>{B163033F-43DB-4348-AAB7-7E64D788F17E}</b:Guid>
    <b:Author>
      <b:Author>
        <b:NameList>
          <b:Person>
            <b:Last>Borri</b:Last>
            <b:First>A</b:First>
          </b:Person>
          <b:Person>
            <b:Last>Castori</b:Last>
            <b:First>G</b:First>
          </b:Person>
          <b:Person>
            <b:Last>Corradi</b:Last>
            <b:First>M</b:First>
          </b:Person>
          <b:Person>
            <b:Last>Speranzini</b:Last>
            <b:First>E</b:First>
          </b:Person>
        </b:NameList>
      </b:Author>
    </b:Author>
    <b:Title>Shear behavior of unreinforced and reinforced masonry panels subjected to in situ diagonal compression tests</b:Title>
    <b:JournalName>Construction and Building Materials</b:JournalName>
    <b:Year>2011</b:Year>
    <b:Pages>4403–4414</b:Pages>
    <b:Volume>25</b:Volume>
    <b:RefOrder>20</b:RefOrder>
  </b:Source>
  <b:Source>
    <b:Tag>Kal12</b:Tag>
    <b:SourceType>JournalArticle</b:SourceType>
    <b:Guid>{BF1FD2DD-5664-4E2C-85B3-3875ADAF2F55}</b:Guid>
    <b:Title>Experimental response of double-wythe masonry panels strengthened with glass fiber reinforced polymers subjected to diagonal compression tests</b:Title>
    <b:JournalName>Engineering Structures</b:JournalName>
    <b:Year>2012</b:Year>
    <b:Pages>24-37</b:Pages>
    <b:Author>
      <b:Author>
        <b:NameList>
          <b:Person>
            <b:Last>Kalali</b:Last>
            <b:First>A</b:First>
          </b:Person>
          <b:Person>
            <b:Last>Kabir</b:Last>
            <b:First>M</b:First>
            <b:Middle>Z</b:Middle>
          </b:Person>
        </b:NameList>
      </b:Author>
    </b:Author>
    <b:Volume>39</b:Volume>
    <b:RefOrder>21</b:RefOrder>
  </b:Source>
  <b:Source>
    <b:Tag>Bor15</b:Tag>
    <b:SourceType>JournalArticle</b:SourceType>
    <b:Guid>{B4BF36F7-C13C-4DA7-A07F-14F2942F918E}</b:Guid>
    <b:Title>Determination of shear strength of masonry panels through different tests</b:Title>
    <b:JournalName>International Journal of Architectural Heritage</b:JournalName>
    <b:Year>2015</b:Year>
    <b:Pages>913–927</b:Pages>
    <b:Author>
      <b:Author>
        <b:NameList>
          <b:Person>
            <b:Last>Borri</b:Last>
            <b:First>A</b:First>
          </b:Person>
          <b:Person>
            <b:Last>Castori</b:Last>
            <b:First>G</b:First>
          </b:Person>
          <b:Person>
            <b:Last>Corradi</b:Last>
            <b:First>M</b:First>
          </b:Person>
        </b:NameList>
      </b:Author>
    </b:Author>
    <b:Volume>9</b:Volume>
    <b:RefOrder>22</b:RefOrder>
  </b:Source>
  <b:Source>
    <b:Tag>Pan98</b:Tag>
    <b:SourceType>Book</b:SourceType>
    <b:Guid>{4E2256D6-C550-42F6-8F3F-F32EB4453096}</b:Guid>
    <b:Author>
      <b:Author>
        <b:NameList>
          <b:Person>
            <b:Last>Pande</b:Last>
            <b:First>GN</b:First>
          </b:Person>
          <b:Person>
            <b:Last>Middleton</b:Last>
            <b:First>J</b:First>
          </b:Person>
          <b:Person>
            <b:Last>Krajl</b:Last>
            <b:First>B</b:First>
          </b:Person>
        </b:NameList>
      </b:Author>
    </b:Author>
    <b:Title>Computer Methods in structural masonry</b:Title>
    <b:Year>1998</b:Year>
    <b:City>London, UK</b:City>
    <b:Publisher>E &amp; FN Spon</b:Publisher>
    <b:RefOrder>23</b:RefOrder>
  </b:Source>
  <b:Source>
    <b:Tag>Kra79</b:Tag>
    <b:SourceType>ConferenceProceedings</b:SourceType>
    <b:Guid>{DF222A0C-03DC-4C3D-81A8-73FB3F123E21}</b:Guid>
    <b:Title>Possibilities and limitations of scale-model testing in earthquake engineering.</b:Title>
    <b:Year>1979</b:Year>
    <b:Pages>283-292</b:Pages>
    <b:Author>
      <b:Author>
        <b:NameList>
          <b:Person>
            <b:Last>Krawlinker</b:Last>
            <b:First>H</b:First>
          </b:Person>
        </b:NameList>
      </b:Author>
    </b:Author>
    <b:ConferenceName>Proceedings of the second US national conference on earthquake engineering</b:ConferenceName>
    <b:City>Stanford, California</b:City>
    <b:RefOrder>24</b:RefOrder>
  </b:Source>
  <b:Source>
    <b:Tag>Bri08</b:Tag>
    <b:SourceType>JournalArticle</b:SourceType>
    <b:Guid>{7B92567B-6543-4CDC-B310-C024E733F784}</b:Guid>
    <b:Title> Identification of shear parameters of masonry panels through the in situ diagonal compression test.</b:Title>
    <b:JournalName>International Journal of Architectural Heritage</b:JournalName>
    <b:Year>2008</b:Year>
    <b:Pages>52–73</b:Pages>
    <b:Author>
      <b:Author>
        <b:NameList>
          <b:Person>
            <b:Last>Brignola</b:Last>
            <b:First>A</b:First>
          </b:Person>
          <b:Person>
            <b:Last>Frumento</b:Last>
            <b:First>S</b:First>
          </b:Person>
          <b:Person>
            <b:Last>Lagomarsino</b:Last>
            <b:First>S</b:First>
          </b:Person>
          <b:Person>
            <b:Last>Podesta</b:Last>
            <b:First>S</b:First>
          </b:Person>
        </b:NameList>
      </b:Author>
    </b:Author>
    <b:Volume>3</b:Volume>
    <b:RefOrder>25</b:RefOrder>
  </b:Source>
  <b:Source>
    <b:Tag>Mag97</b:Tag>
    <b:SourceType>JournalArticle</b:SourceType>
    <b:Guid>{F986C9F0-A133-4B15-95E8-E835B3A3E276}</b:Guid>
    <b:Author>
      <b:Author>
        <b:NameList>
          <b:Person>
            <b:Last>Magenes</b:Last>
            <b:First>G</b:First>
          </b:Person>
          <b:Person>
            <b:Last>Calvi</b:Last>
            <b:First>M</b:First>
            <b:Middle>G</b:Middle>
          </b:Person>
        </b:NameList>
      </b:Author>
    </b:Author>
    <b:Title>In-plane seismic response of brick masonry walls</b:Title>
    <b:JournalName>Earthquake Engineering Structure Dynamics</b:JournalName>
    <b:Year>1997</b:Year>
    <b:Pages>1091–1112</b:Pages>
    <b:Volume>26</b:Volume>
    <b:Issue>11</b:Issue>
    <b:RefOrder>26</b:RefOrder>
  </b:Source>
  <b:Source>
    <b:Tag>Cal09</b:Tag>
    <b:SourceType>JournalArticle</b:SourceType>
    <b:Guid>{82F5020D-5115-4289-9946-8609B88E3B93}</b:Guid>
    <b:Title>In-plane strength of unreinforced masonry piers</b:Title>
    <b:Pages>243–267</b:Pages>
    <b:Year>2009</b:Year>
    <b:JournalName>Earthquake Engineering Structure Dynamics</b:JournalName>
    <b:Author>
      <b:Author>
        <b:NameList>
          <b:Person>
            <b:Last>Calderini</b:Last>
            <b:First>C</b:First>
          </b:Person>
          <b:Person>
            <b:Last>Cattari</b:Last>
            <b:First>S</b:First>
          </b:Person>
          <b:Person>
            <b:Last>Lagomarsino</b:Last>
            <b:First>S</b:First>
          </b:Person>
        </b:NameList>
      </b:Author>
    </b:Author>
    <b:Volume>38</b:Volume>
    <b:Issue>2</b:Issue>
    <b:RefOrder>27</b:RefOrder>
  </b:Source>
  <b:Source>
    <b:Tag>Man73</b:Tag>
    <b:SourceType>JournalArticle</b:SourceType>
    <b:Guid>{EC3E9C3B-1183-427D-8333-73963B03FABF}</b:Guid>
    <b:Title>Failure criteria for laterally loaded masonry and their application to shear walls (in German)</b:Title>
    <b:JournalName>Die Bautechnik</b:JournalName>
    <b:Year>1973</b:Year>
    <b:Pages>421–425</b:Pages>
    <b:Author>
      <b:Author>
        <b:NameList>
          <b:Person>
            <b:Last>Mann</b:Last>
            <b:First>W</b:First>
          </b:Person>
          <b:Person>
            <b:Last>Müller</b:Last>
            <b:First>H</b:First>
          </b:Person>
        </b:NameList>
      </b:Author>
    </b:Author>
    <b:Volume>50</b:Volume>
    <b:Issue>12</b:Issue>
    <b:RefOrder>28</b:RefOrder>
  </b:Source>
  <b:Source>
    <b:Tag>May75</b:Tag>
    <b:SourceType>ConferenceProceedings</b:SourceType>
    <b:Guid>{A3C6373A-4F19-4B18-A88B-1F7D33C5F585}</b:Guid>
    <b:Author>
      <b:Author>
        <b:NameList>
          <b:Person>
            <b:Last>Mayes</b:Last>
            <b:First>R.L</b:First>
          </b:Person>
          <b:Person>
            <b:Last>Clough</b:Last>
            <b:First>R.</b:First>
            <b:Middle>W</b:Middle>
          </b:Person>
        </b:NameList>
      </b:Author>
    </b:Author>
    <b:Title>State-of-the-art in seismic shear strength of masonry-an evaluation and review</b:Title>
    <b:Year>1975</b:Year>
    <b:ConferenceName>EERC 75-21</b:ConferenceName>
    <b:City>College of Engineering, University of California. </b:City>
    <b:RefOrder>29</b:RefOrder>
  </b:Source>
  <b:Source>
    <b:Tag>Yok76</b:Tag>
    <b:SourceType>JournalArticle</b:SourceType>
    <b:Guid>{93891DC3-37EF-4583-86A4-D9FA7832D7FE}</b:Guid>
    <b:Author>
      <b:Author>
        <b:NameList>
          <b:Person>
            <b:Last>Yokel</b:Last>
            <b:First>F</b:First>
            <b:Middle>Y</b:Middle>
          </b:Person>
          <b:Person>
            <b:Last>Fattal</b:Last>
            <b:First>S</b:First>
            <b:Middle>G</b:Middle>
          </b:Person>
        </b:NameList>
      </b:Author>
    </b:Author>
    <b:Title>Failure hypothesis for masonry shear walls</b:Title>
    <b:JournalName>Journal of Structural Division</b:JournalName>
    <b:Year>1976</b:Year>
    <b:Pages>515–532</b:Pages>
    <b:Volume>102</b:Volume>
    <b:Issue>3</b:Issue>
    <b:RefOrder>30</b:RefOrder>
  </b:Source>
  <b:Source>
    <b:Tag>Pag82</b:Tag>
    <b:SourceType>ConferenceProceedings</b:SourceType>
    <b:Guid>{D0F0F284-9B81-42F9-8985-0B63C981952F}</b:Guid>
    <b:Author>
      <b:Author>
        <b:NameList>
          <b:Person>
            <b:Last>Page</b:Last>
            <b:First>A</b:First>
            <b:Middle>W</b:Middle>
          </b:Person>
        </b:NameList>
      </b:Author>
    </b:Author>
    <b:Title>An experimental investigation of the biaxial strength of brick masonry</b:Title>
    <b:Pages>3–15</b:Pages>
    <b:Year>1982</b:Year>
    <b:ConferenceName>6th International Brick/Block Masonry Conference</b:ConferenceName>
    <b:City>Rome, Italy</b:City>
    <b:RefOrder>31</b:RefOrder>
  </b:Source>
  <b:Source>
    <b:Tag>AST041</b:Tag>
    <b:SourceType>Report</b:SourceType>
    <b:Guid>{A79DB527-75DB-48DA-89EA-74AB15B26600}</b:Guid>
    <b:Title>ASTM C1314-04-Standard Test Method for Compressive Strength of Masonry Prisms</b:Title>
    <b:Year>2004</b:Year>
    <b:Author>
      <b:Author>
        <b:Corporate>ASTM International</b:Corporate>
      </b:Author>
    </b:Author>
    <b:City>West Conshohocken, PA</b:City>
    <b:RefOrder>32</b:RefOrder>
  </b:Source>
  <b:Source>
    <b:Tag>Tri98</b:Tag>
    <b:SourceType>JournalArticle</b:SourceType>
    <b:Guid>{77EBA453-2396-4E2A-B97A-C5855C4AA05B}</b:Guid>
    <b:Title>Strengthening of masonry structures using epoxy-bonded FRP laminates</b:Title>
    <b:Pages>96-104</b:Pages>
    <b:Year>1998</b:Year>
    <b:Author>
      <b:Author>
        <b:NameList>
          <b:Person>
            <b:Last>Triantafillou</b:Last>
            <b:First>T</b:First>
            <b:Middle>C</b:Middle>
          </b:Person>
        </b:NameList>
      </b:Author>
    </b:Author>
    <b:JournalName>ASCE Journal of Composites for Construction</b:JournalName>
    <b:Volume>2</b:Volume>
    <b:RefOrder>33</b:RefOrder>
  </b:Source>
  <b:Source xmlns:b="http://schemas.openxmlformats.org/officeDocument/2006/bibliography">
    <b:Tag>Mon01</b:Tag>
    <b:SourceType>JournalArticle</b:SourceType>
    <b:Guid>{0FCE6149-DF9D-4AE0-8499-6DD80F035674}</b:Guid>
    <b:Title>Behaviour of a hemispherical dome subjected to wind loading</b:Title>
    <b:JournalName>Journal of Wind Engineering and Industrial Aerodynamics</b:JournalName>
    <b:Year>2001</b:Year>
    <b:Pages>911-924</b:Pages>
    <b:Author>
      <b:Author>
        <b:NameList>
          <b:Person>
            <b:Last>Montes</b:Last>
            <b:First>P,</b:First>
            <b:Middle>Fernandez, A</b:Middle>
          </b:Person>
        </b:NameList>
      </b:Author>
    </b:Author>
    <b:Volume>89</b:Volume>
    <b:RefOrder>34</b:RefOrder>
  </b:Source>
  <b:Source>
    <b:Tag>Lou96</b:Tag>
    <b:SourceType>Book</b:SourceType>
    <b:Guid>{97B9539D-ECBC-4BFB-B962-96781089AA00}</b:Guid>
    <b:Title>Computational strategies for masonry structures</b:Title>
    <b:Year>1996</b:Year>
    <b:City>Delft, Netherlands</b:City>
    <b:Publisher>Delft University of Technology</b:Publisher>
    <b:Author>
      <b:Author>
        <b:NameList>
          <b:Person>
            <b:Last>Lourenço</b:Last>
            <b:First>P</b:First>
            <b:Middle>B</b:Middle>
          </b:Person>
        </b:NameList>
      </b:Author>
    </b:Author>
    <b:ThesisType>PhD Thesis</b:ThesisType>
    <b:RefOrder>1</b:RefOrder>
  </b:Source>
  <b:Source>
    <b:Tag>Mus16</b:Tag>
    <b:SourceType>Misc</b:SourceType>
    <b:Guid>{AB52C0F4-A3A3-4C6C-9F9C-C40D5EF9DA8F}</b:Guid>
    <b:Author>
      <b:Author>
        <b:NameList>
          <b:Person>
            <b:Last>Mustafaraj</b:Last>
            <b:First>Enea</b:First>
          </b:Person>
        </b:NameList>
      </b:Author>
    </b:Author>
    <b:Title>External shear strengthening of unreinforced damaged masonry walls</b:Title>
    <b:Year>2016</b:Year>
    <b:City>Tirana</b:City>
    <b:Publisher>Epoka University</b:Publisher>
    <b:Month>June</b:Month>
    <b:RefOrder>35</b:RefOrder>
  </b:Source>
</b:Sources>
</file>

<file path=customXml/itemProps1.xml><?xml version="1.0" encoding="utf-8"?>
<ds:datastoreItem xmlns:ds="http://schemas.openxmlformats.org/officeDocument/2006/customXml" ds:itemID="{9EDA5F0E-FFC4-454A-8A32-1944C126D3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85</Pages>
  <Words>14858</Words>
  <Characters>84696</Characters>
  <Application>Microsoft Office Word</Application>
  <DocSecurity>0</DocSecurity>
  <Lines>705</Lines>
  <Paragraphs>198</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99356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bill n</dc:creator>
  <cp:lastModifiedBy>User</cp:lastModifiedBy>
  <cp:revision>8</cp:revision>
  <cp:lastPrinted>2018-05-16T07:50:00Z</cp:lastPrinted>
  <dcterms:created xsi:type="dcterms:W3CDTF">2023-07-28T13:27:00Z</dcterms:created>
  <dcterms:modified xsi:type="dcterms:W3CDTF">2023-08-08T08:41:00Z</dcterms:modified>
</cp:coreProperties>
</file>